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before="60" w:lineRule="auto"/>
        <w:jc w:val="center"/>
        <w:rPr>
          <w:rFonts w:ascii="Times New Roman" w:cs="Times New Roman" w:eastAsia="Times New Roman" w:hAnsi="Times New Roman"/>
          <w:color w:val="000000"/>
          <w:sz w:val="38"/>
          <w:szCs w:val="38"/>
        </w:rPr>
      </w:pPr>
      <w:r w:rsidDel="00000000" w:rsidR="00000000" w:rsidRPr="00000000">
        <w:rPr>
          <w:rFonts w:ascii="Times New Roman" w:cs="Times New Roman" w:eastAsia="Times New Roman" w:hAnsi="Times New Roman"/>
          <w:color w:val="000000"/>
          <w:sz w:val="38"/>
          <w:szCs w:val="38"/>
          <w:rtl w:val="0"/>
        </w:rPr>
        <w:t xml:space="preserve">A REPORT ON</w:t>
      </w:r>
    </w:p>
    <w:p w:rsidR="00000000" w:rsidDel="00000000" w:rsidP="00000000" w:rsidRDefault="00000000" w:rsidRPr="00000000" w14:paraId="00000002">
      <w:pPr>
        <w:spacing w:before="240" w:lineRule="auto"/>
        <w:ind w:left="1080" w:right="1080" w:firstLine="0"/>
        <w:jc w:val="center"/>
        <w:rPr>
          <w:rFonts w:ascii="Times New Roman" w:cs="Times New Roman" w:eastAsia="Times New Roman" w:hAnsi="Times New Roman"/>
          <w:b w:val="1"/>
          <w:color w:val="000000"/>
          <w:sz w:val="68"/>
          <w:szCs w:val="68"/>
        </w:rPr>
      </w:pPr>
      <w:r w:rsidDel="00000000" w:rsidR="00000000" w:rsidRPr="00000000">
        <w:rPr>
          <w:rFonts w:ascii="Times New Roman" w:cs="Times New Roman" w:eastAsia="Times New Roman" w:hAnsi="Times New Roman"/>
          <w:b w:val="1"/>
          <w:sz w:val="68"/>
          <w:szCs w:val="68"/>
          <w:rtl w:val="0"/>
        </w:rPr>
        <w:t xml:space="preserve">Security Returns Forecasting</w:t>
      </w: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0" w:right="0" w:firstLine="0"/>
        <w:jc w:val="center"/>
        <w:rPr>
          <w:rFonts w:ascii="Times New Roman" w:cs="Times New Roman" w:eastAsia="Times New Roman" w:hAnsi="Times New Roman"/>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B</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y</w:t>
      </w:r>
      <w:r w:rsidDel="00000000" w:rsidR="00000000" w:rsidRPr="00000000">
        <w:rPr>
          <w:rtl w:val="0"/>
        </w:rPr>
      </w:r>
    </w:p>
    <w:p w:rsidR="00000000" w:rsidDel="00000000" w:rsidP="00000000" w:rsidRDefault="00000000" w:rsidRPr="00000000" w14:paraId="00000004">
      <w:pPr>
        <w:spacing w:before="240" w:lineRule="auto"/>
        <w:jc w:val="center"/>
        <w:rPr>
          <w:rFonts w:ascii="Times New Roman" w:cs="Times New Roman" w:eastAsia="Times New Roman" w:hAnsi="Times New Roman"/>
          <w:b w:val="1"/>
          <w:color w:val="000000"/>
          <w:sz w:val="36"/>
          <w:szCs w:val="36"/>
        </w:rPr>
      </w:pPr>
      <w:r w:rsidDel="00000000" w:rsidR="00000000" w:rsidRPr="00000000">
        <w:rPr>
          <w:rFonts w:ascii="Times New Roman" w:cs="Times New Roman" w:eastAsia="Times New Roman" w:hAnsi="Times New Roman"/>
          <w:b w:val="1"/>
          <w:sz w:val="36"/>
          <w:szCs w:val="36"/>
          <w:rtl w:val="0"/>
        </w:rPr>
        <w:t xml:space="preserve">Group 13</w:t>
      </w: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center"/>
        <w:rPr>
          <w:rFonts w:ascii="Times New Roman" w:cs="Times New Roman" w:eastAsia="Times New Roman" w:hAnsi="Times New Roman"/>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Submitted in partial </w:t>
      </w:r>
      <w:r w:rsidDel="00000000" w:rsidR="00000000" w:rsidRPr="00000000">
        <w:rPr>
          <w:rFonts w:ascii="Times New Roman" w:cs="Times New Roman" w:eastAsia="Times New Roman" w:hAnsi="Times New Roman"/>
          <w:sz w:val="32"/>
          <w:szCs w:val="32"/>
          <w:rtl w:val="0"/>
        </w:rPr>
        <w:t xml:space="preserve">fulfillment</w:t>
      </w: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 of the</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requirements for the course of</w:t>
      </w:r>
    </w:p>
    <w:p w:rsidR="00000000" w:rsidDel="00000000" w:rsidP="00000000" w:rsidRDefault="00000000" w:rsidRPr="00000000" w14:paraId="00000007">
      <w:pPr>
        <w:spacing w:before="200" w:lineRule="auto"/>
        <w:jc w:val="center"/>
        <w:rPr>
          <w:rFonts w:ascii="Times New Roman" w:cs="Times New Roman" w:eastAsia="Times New Roman" w:hAnsi="Times New Roman"/>
          <w:b w:val="1"/>
          <w:color w:val="000000"/>
          <w:sz w:val="36"/>
          <w:szCs w:val="36"/>
        </w:rPr>
      </w:pPr>
      <w:r w:rsidDel="00000000" w:rsidR="00000000" w:rsidRPr="00000000">
        <w:rPr>
          <w:rFonts w:ascii="Times New Roman" w:cs="Times New Roman" w:eastAsia="Times New Roman" w:hAnsi="Times New Roman"/>
          <w:b w:val="1"/>
          <w:color w:val="000000"/>
          <w:sz w:val="36"/>
          <w:szCs w:val="36"/>
          <w:rtl w:val="0"/>
        </w:rPr>
        <w:t xml:space="preserve">FIN F414: Financial Risk Analytics and Management</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550"/>
        </w:tabs>
        <w:spacing w:after="0" w:before="200" w:line="240" w:lineRule="auto"/>
        <w:ind w:left="0" w:right="0" w:firstLine="0"/>
        <w:jc w:val="center"/>
        <w:rPr>
          <w:rFonts w:ascii="Times New Roman" w:cs="Times New Roman" w:eastAsia="Times New Roman" w:hAnsi="Times New Roman"/>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Under the Supervision of</w:t>
      </w:r>
    </w:p>
    <w:p w:rsidR="00000000" w:rsidDel="00000000" w:rsidP="00000000" w:rsidRDefault="00000000" w:rsidRPr="00000000" w14:paraId="00000009">
      <w:pPr>
        <w:tabs>
          <w:tab w:val="left" w:leader="none" w:pos="4230"/>
          <w:tab w:val="left" w:leader="none" w:pos="9360"/>
        </w:tabs>
        <w:spacing w:before="200" w:lineRule="auto"/>
        <w:jc w:val="center"/>
        <w:rPr>
          <w:rFonts w:ascii="Times New Roman" w:cs="Times New Roman" w:eastAsia="Times New Roman" w:hAnsi="Times New Roman"/>
          <w:b w:val="1"/>
          <w:color w:val="000000"/>
          <w:sz w:val="36"/>
          <w:szCs w:val="36"/>
        </w:rPr>
      </w:pPr>
      <w:r w:rsidDel="00000000" w:rsidR="00000000" w:rsidRPr="00000000">
        <w:rPr>
          <w:rFonts w:ascii="Times New Roman" w:cs="Times New Roman" w:eastAsia="Times New Roman" w:hAnsi="Times New Roman"/>
          <w:b w:val="1"/>
          <w:color w:val="000000"/>
          <w:sz w:val="36"/>
          <w:szCs w:val="36"/>
          <w:rtl w:val="0"/>
        </w:rPr>
        <w:t xml:space="preserve">Dr. Nagaraju Thota</w:t>
      </w:r>
      <w:r w:rsidDel="00000000" w:rsidR="00000000" w:rsidRPr="00000000">
        <w:drawing>
          <wp:anchor allowOverlap="1" behindDoc="0" distB="0" distT="0" distL="0" distR="0" hidden="0" layoutInCell="1" locked="0" relativeHeight="0" simplePos="0">
            <wp:simplePos x="0" y="0"/>
            <wp:positionH relativeFrom="column">
              <wp:posOffset>2139315</wp:posOffset>
            </wp:positionH>
            <wp:positionV relativeFrom="paragraph">
              <wp:posOffset>659130</wp:posOffset>
            </wp:positionV>
            <wp:extent cx="1706880" cy="2057400"/>
            <wp:effectExtent b="0" l="0" r="0" t="0"/>
            <wp:wrapTopAndBottom distB="0" distT="0"/>
            <wp:docPr id="62" name="image37.jpg"/>
            <a:graphic>
              <a:graphicData uri="http://schemas.openxmlformats.org/drawingml/2006/picture">
                <pic:pic>
                  <pic:nvPicPr>
                    <pic:cNvPr id="0" name="image37.jpg"/>
                    <pic:cNvPicPr preferRelativeResize="0"/>
                  </pic:nvPicPr>
                  <pic:blipFill>
                    <a:blip r:embed="rId6"/>
                    <a:srcRect b="0" l="0" r="0" t="0"/>
                    <a:stretch>
                      <a:fillRect/>
                    </a:stretch>
                  </pic:blipFill>
                  <pic:spPr>
                    <a:xfrm>
                      <a:off x="0" y="0"/>
                      <a:ext cx="1706880" cy="2057400"/>
                    </a:xfrm>
                    <a:prstGeom prst="rect"/>
                    <a:ln/>
                  </pic:spPr>
                </pic:pic>
              </a:graphicData>
            </a:graphic>
          </wp:anchor>
        </w:drawing>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both"/>
        <w:rPr>
          <w:rFonts w:ascii="Times New Roman" w:cs="Times New Roman" w:eastAsia="Times New Roman" w:hAnsi="Times New Roman"/>
          <w:b w:val="1"/>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C">
      <w:pPr>
        <w:ind w:left="-720" w:right="-720" w:firstLine="0"/>
        <w:jc w:val="center"/>
        <w:rPr>
          <w:rFonts w:ascii="Times New Roman" w:cs="Times New Roman" w:eastAsia="Times New Roman" w:hAnsi="Times New Roman"/>
          <w:b w:val="1"/>
          <w:sz w:val="36"/>
          <w:szCs w:val="36"/>
        </w:rPr>
      </w:pPr>
      <w:bookmarkStart w:colFirst="0" w:colLast="0" w:name="_gjdgxs" w:id="0"/>
      <w:bookmarkEnd w:id="0"/>
      <w:r w:rsidDel="00000000" w:rsidR="00000000" w:rsidRPr="00000000">
        <w:rPr>
          <w:rFonts w:ascii="Times New Roman" w:cs="Times New Roman" w:eastAsia="Times New Roman" w:hAnsi="Times New Roman"/>
          <w:b w:val="1"/>
          <w:sz w:val="36"/>
          <w:szCs w:val="36"/>
          <w:rtl w:val="0"/>
        </w:rPr>
        <w:t xml:space="preserve">BIRLA INSTITUTE OF TECHNOLOGY AND SCIENCE PILANI</w:t>
      </w:r>
    </w:p>
    <w:p w:rsidR="00000000" w:rsidDel="00000000" w:rsidP="00000000" w:rsidRDefault="00000000" w:rsidRPr="00000000" w14:paraId="0000000D">
      <w:pPr>
        <w:spacing w:before="20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22 November 2024</w:t>
      </w:r>
    </w:p>
    <w:p w:rsidR="00000000" w:rsidDel="00000000" w:rsidP="00000000" w:rsidRDefault="00000000" w:rsidRPr="00000000" w14:paraId="000000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pStyle w:val="Title"/>
        <w:spacing w:after="24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0">
      <w:pPr>
        <w:pStyle w:val="Title"/>
        <w:spacing w:after="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Group 13 Details</w:t>
      </w:r>
    </w:p>
    <w:tbl>
      <w:tblPr>
        <w:tblStyle w:val="Table1"/>
        <w:tblW w:w="9360.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882.491349480969"/>
        <w:gridCol w:w="2914.878892733564"/>
        <w:gridCol w:w="1781.3148788927335"/>
        <w:gridCol w:w="1781.3148788927335"/>
        <w:tblGridChange w:id="0">
          <w:tblGrid>
            <w:gridCol w:w="2882.491349480969"/>
            <w:gridCol w:w="2914.878892733564"/>
            <w:gridCol w:w="1781.3148788927335"/>
            <w:gridCol w:w="1781.3148788927335"/>
          </w:tblGrid>
        </w:tblGridChange>
      </w:tblGrid>
      <w:tr>
        <w:trPr>
          <w:cantSplit w:val="0"/>
          <w:trHeight w:val="459" w:hRule="atLeast"/>
          <w:tblHeader w:val="0"/>
        </w:trPr>
        <w:tc>
          <w:tcPr>
            <w:shd w:fill="4a86e8" w:val="clear"/>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Name</w:t>
            </w:r>
          </w:p>
        </w:tc>
        <w:tc>
          <w:tcPr>
            <w:shd w:fill="4a86e8" w:val="clear"/>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ID</w:t>
            </w:r>
          </w:p>
        </w:tc>
        <w:tc>
          <w:tcPr>
            <w:shd w:fill="4a86e8" w:val="clear"/>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Serial No.</w:t>
            </w:r>
          </w:p>
        </w:tc>
        <w:tc>
          <w:tcPr>
            <w:shd w:fill="4a86e8" w:val="clear"/>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rtl w:val="0"/>
              </w:rPr>
              <w:t xml:space="preserve">Contributed</w:t>
            </w:r>
            <w:r w:rsidDel="00000000" w:rsidR="00000000" w:rsidRPr="00000000">
              <w:rPr>
                <w:rtl w:val="0"/>
              </w:rPr>
            </w:r>
          </w:p>
        </w:tc>
      </w:tr>
      <w:tr>
        <w:trPr>
          <w:cantSplit w:val="0"/>
          <w:trHeight w:val="460" w:hRule="atLeast"/>
          <w:tblHeader w:val="0"/>
        </w:trPr>
        <w:tc>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rtl w:val="0"/>
              </w:rPr>
              <w:t xml:space="preserve">RACHIT VAGHANI </w:t>
            </w:r>
            <w:r w:rsidDel="00000000" w:rsidR="00000000" w:rsidRPr="00000000">
              <w:rPr>
                <w:rtl w:val="0"/>
              </w:rPr>
            </w:r>
          </w:p>
        </w:tc>
        <w:tc>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rtl w:val="0"/>
              </w:rPr>
              <w:t xml:space="preserve">2021B3AA1457H </w:t>
            </w:r>
            <w:r w:rsidDel="00000000" w:rsidR="00000000" w:rsidRPr="00000000">
              <w:rPr>
                <w:rtl w:val="0"/>
              </w:rPr>
            </w:r>
          </w:p>
        </w:tc>
        <w:tc>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125</w:t>
            </w:r>
          </w:p>
        </w:tc>
        <w:tc>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Yes</w:t>
            </w:r>
          </w:p>
        </w:tc>
      </w:tr>
      <w:tr>
        <w:trPr>
          <w:cantSplit w:val="0"/>
          <w:trHeight w:val="460" w:hRule="atLeast"/>
          <w:tblHeader w:val="0"/>
        </w:trPr>
        <w:tc>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rtl w:val="0"/>
              </w:rPr>
              <w:t xml:space="preserve">K PAAVANI </w:t>
            </w:r>
            <w:r w:rsidDel="00000000" w:rsidR="00000000" w:rsidRPr="00000000">
              <w:rPr>
                <w:rtl w:val="0"/>
              </w:rPr>
            </w:r>
          </w:p>
        </w:tc>
        <w:tc>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rtl w:val="0"/>
              </w:rPr>
              <w:t xml:space="preserve">2022A1PS1400H</w:t>
            </w:r>
            <w:r w:rsidDel="00000000" w:rsidR="00000000" w:rsidRPr="00000000">
              <w:rPr>
                <w:rtl w:val="0"/>
              </w:rPr>
            </w:r>
          </w:p>
        </w:tc>
        <w:tc>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rtl w:val="0"/>
              </w:rPr>
              <w:t xml:space="preserve">82</w:t>
            </w:r>
            <w:r w:rsidDel="00000000" w:rsidR="00000000" w:rsidRPr="00000000">
              <w:rPr>
                <w:rtl w:val="0"/>
              </w:rPr>
            </w:r>
          </w:p>
        </w:tc>
        <w:tc>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Yes</w:t>
            </w:r>
          </w:p>
        </w:tc>
      </w:tr>
      <w:tr>
        <w:trPr>
          <w:cantSplit w:val="0"/>
          <w:trHeight w:val="460" w:hRule="atLeast"/>
          <w:tblHeader w:val="0"/>
        </w:trPr>
        <w:tc>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rtl w:val="0"/>
              </w:rPr>
              <w:t xml:space="preserve">SHREYA SINGH </w:t>
            </w:r>
            <w:r w:rsidDel="00000000" w:rsidR="00000000" w:rsidRPr="00000000">
              <w:rPr>
                <w:rtl w:val="0"/>
              </w:rPr>
            </w:r>
          </w:p>
        </w:tc>
        <w:tc>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rtl w:val="0"/>
              </w:rPr>
              <w:t xml:space="preserve">2022A1PS1411H</w:t>
            </w:r>
            <w:r w:rsidDel="00000000" w:rsidR="00000000" w:rsidRPr="00000000">
              <w:rPr>
                <w:rtl w:val="0"/>
              </w:rPr>
            </w:r>
          </w:p>
        </w:tc>
        <w:tc>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rtl w:val="0"/>
              </w:rPr>
              <w:t xml:space="preserve">148</w:t>
            </w:r>
            <w:r w:rsidDel="00000000" w:rsidR="00000000" w:rsidRPr="00000000">
              <w:rPr>
                <w:rtl w:val="0"/>
              </w:rPr>
            </w:r>
          </w:p>
        </w:tc>
        <w:tc>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Yes</w:t>
            </w:r>
          </w:p>
        </w:tc>
      </w:tr>
      <w:tr>
        <w:trPr>
          <w:cantSplit w:val="0"/>
          <w:trHeight w:val="460" w:hRule="atLeast"/>
          <w:tblHeader w:val="0"/>
        </w:trPr>
        <w:tc>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TANISHQ KURHADE</w:t>
            </w:r>
          </w:p>
        </w:tc>
        <w:tc>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rtl w:val="0"/>
              </w:rPr>
              <w:t xml:space="preserve">2022A7PS0208H</w:t>
            </w:r>
            <w:r w:rsidDel="00000000" w:rsidR="00000000" w:rsidRPr="00000000">
              <w:rPr>
                <w:rtl w:val="0"/>
              </w:rPr>
            </w:r>
          </w:p>
        </w:tc>
        <w:tc>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rtl w:val="0"/>
              </w:rPr>
              <w:t xml:space="preserve">161</w:t>
            </w:r>
            <w:r w:rsidDel="00000000" w:rsidR="00000000" w:rsidRPr="00000000">
              <w:rPr>
                <w:rtl w:val="0"/>
              </w:rPr>
            </w:r>
          </w:p>
        </w:tc>
        <w:tc>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Yes</w:t>
            </w:r>
          </w:p>
        </w:tc>
      </w:tr>
      <w:tr>
        <w:trPr>
          <w:cantSplit w:val="0"/>
          <w:trHeight w:val="460" w:hRule="atLeast"/>
          <w:tblHeader w:val="0"/>
        </w:trPr>
        <w:tc>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 ARUN MITRA </w:t>
            </w:r>
          </w:p>
        </w:tc>
        <w:tc>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rtl w:val="0"/>
              </w:rPr>
              <w:t xml:space="preserve">2021B5A42443H</w:t>
            </w:r>
            <w:r w:rsidDel="00000000" w:rsidR="00000000" w:rsidRPr="00000000">
              <w:rPr>
                <w:rtl w:val="0"/>
              </w:rPr>
            </w:r>
          </w:p>
        </w:tc>
        <w:tc>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rtl w:val="0"/>
              </w:rPr>
              <w:t xml:space="preserve">88</w:t>
            </w:r>
            <w:r w:rsidDel="00000000" w:rsidR="00000000" w:rsidRPr="00000000">
              <w:rPr>
                <w:rtl w:val="0"/>
              </w:rPr>
            </w:r>
          </w:p>
        </w:tc>
        <w:tc>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Yes</w:t>
            </w:r>
          </w:p>
        </w:tc>
      </w:tr>
    </w:tbl>
    <w:p w:rsidR="00000000" w:rsidDel="00000000" w:rsidP="00000000" w:rsidRDefault="00000000" w:rsidRPr="00000000" w14:paraId="00000029">
      <w:pPr>
        <w:pStyle w:val="Title"/>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Firm Details</w:t>
      </w:r>
    </w:p>
    <w:tbl>
      <w:tblPr>
        <w:tblStyle w:val="Table2"/>
        <w:tblW w:w="9360.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30"/>
        <w:gridCol w:w="7530"/>
        <w:tblGridChange w:id="0">
          <w:tblGrid>
            <w:gridCol w:w="1830"/>
            <w:gridCol w:w="7530"/>
          </w:tblGrid>
        </w:tblGridChange>
      </w:tblGrid>
      <w:tr>
        <w:trPr>
          <w:cantSplit w:val="0"/>
          <w:trHeight w:val="460" w:hRule="atLeast"/>
          <w:tblHeader w:val="0"/>
        </w:trPr>
        <w:tc>
          <w:tcPr>
            <w:shd w:fill="4a86e8" w:val="clear"/>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 No.</w:t>
            </w:r>
          </w:p>
        </w:tc>
        <w:tc>
          <w:tcPr>
            <w:shd w:fill="4a86e8" w:val="clear"/>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FIRM NAME</w:t>
            </w:r>
          </w:p>
        </w:tc>
      </w:tr>
      <w:tr>
        <w:trPr>
          <w:cantSplit w:val="0"/>
          <w:trHeight w:val="460" w:hRule="atLeast"/>
          <w:tblHeader w:val="0"/>
        </w:trPr>
        <w:tc>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w:t>
            </w:r>
          </w:p>
        </w:tc>
        <w:tc>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rtl w:val="0"/>
              </w:rPr>
              <w:t xml:space="preserve">CREST VENTURES LTD(CREST)</w:t>
            </w:r>
            <w:r w:rsidDel="00000000" w:rsidR="00000000" w:rsidRPr="00000000">
              <w:rPr>
                <w:rtl w:val="0"/>
              </w:rPr>
            </w:r>
          </w:p>
        </w:tc>
      </w:tr>
      <w:tr>
        <w:trPr>
          <w:cantSplit w:val="0"/>
          <w:trHeight w:val="460" w:hRule="atLeast"/>
          <w:tblHeader w:val="0"/>
        </w:trPr>
        <w:tc>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w:t>
            </w:r>
          </w:p>
        </w:tc>
        <w:tc>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rtl w:val="0"/>
              </w:rPr>
              <w:t xml:space="preserve">CITY UNION BANK LTD(CUB)</w:t>
            </w:r>
            <w:r w:rsidDel="00000000" w:rsidR="00000000" w:rsidRPr="00000000">
              <w:rPr>
                <w:rtl w:val="0"/>
              </w:rPr>
            </w:r>
          </w:p>
        </w:tc>
      </w:tr>
      <w:tr>
        <w:trPr>
          <w:cantSplit w:val="0"/>
          <w:trHeight w:val="460" w:hRule="atLeast"/>
          <w:tblHeader w:val="0"/>
        </w:trPr>
        <w:tc>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w:t>
            </w:r>
          </w:p>
        </w:tc>
        <w:tc>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rtl w:val="0"/>
              </w:rPr>
              <w:t xml:space="preserve">DALMIA BHARAT SUGAR (DALMIASUG)</w:t>
            </w:r>
            <w:r w:rsidDel="00000000" w:rsidR="00000000" w:rsidRPr="00000000">
              <w:rPr>
                <w:rtl w:val="0"/>
              </w:rPr>
            </w:r>
          </w:p>
        </w:tc>
      </w:tr>
      <w:tr>
        <w:trPr>
          <w:cantSplit w:val="0"/>
          <w:trHeight w:val="460" w:hRule="atLeast"/>
          <w:tblHeader w:val="0"/>
        </w:trPr>
        <w:tc>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w:t>
            </w:r>
          </w:p>
        </w:tc>
        <w:tc>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rtl w:val="0"/>
              </w:rPr>
              <w:t xml:space="preserve">DILIP BUILDCON (DBL)</w:t>
            </w:r>
            <w:r w:rsidDel="00000000" w:rsidR="00000000" w:rsidRPr="00000000">
              <w:rPr>
                <w:rtl w:val="0"/>
              </w:rPr>
            </w:r>
          </w:p>
        </w:tc>
      </w:tr>
    </w:tbl>
    <w:p w:rsidR="00000000" w:rsidDel="00000000" w:rsidP="00000000" w:rsidRDefault="00000000" w:rsidRPr="00000000" w14:paraId="00000034">
      <w:pPr>
        <w:pStyle w:val="Title"/>
        <w:spacing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Proof Of Contribution:</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rFonts w:ascii="EB Garamond" w:cs="EB Garamond" w:eastAsia="EB Garamond" w:hAnsi="EB Garamond"/>
          <w:b w:val="1"/>
        </w:rPr>
      </w:pPr>
      <w:r w:rsidDel="00000000" w:rsidR="00000000" w:rsidRPr="00000000">
        <w:rPr/>
        <w:drawing>
          <wp:inline distB="114300" distT="114300" distL="114300" distR="114300">
            <wp:extent cx="5943600" cy="2527300"/>
            <wp:effectExtent b="25400" l="25400" r="25400" t="25400"/>
            <wp:docPr id="49" name="image58.jpg"/>
            <a:graphic>
              <a:graphicData uri="http://schemas.openxmlformats.org/drawingml/2006/picture">
                <pic:pic>
                  <pic:nvPicPr>
                    <pic:cNvPr id="0" name="image58.jpg"/>
                    <pic:cNvPicPr preferRelativeResize="0"/>
                  </pic:nvPicPr>
                  <pic:blipFill>
                    <a:blip r:embed="rId7"/>
                    <a:srcRect b="0" l="0" r="0" t="0"/>
                    <a:stretch>
                      <a:fillRect/>
                    </a:stretch>
                  </pic:blipFill>
                  <pic:spPr>
                    <a:xfrm>
                      <a:off x="0" y="0"/>
                      <a:ext cx="5943600" cy="2527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7">
      <w:pPr>
        <w:pStyle w:val="Title"/>
        <w:spacing w:before="0" w:lineRule="auto"/>
        <w:jc w:val="cente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ABSTRACT</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widowControl w:val="0"/>
        <w:tabs>
          <w:tab w:val="left" w:leader="none" w:pos="818"/>
        </w:tabs>
        <w:spacing w:after="0" w:before="240" w:line="240" w:lineRule="auto"/>
        <w:jc w:val="left"/>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color w:val="000000"/>
          <w:sz w:val="36"/>
          <w:szCs w:val="36"/>
          <w:rtl w:val="0"/>
        </w:rPr>
        <w:t xml:space="preserve">The report conducts a comprehensive evaluation of the mentioned firms considering daily, weekly, and monthly data frequencies. It introduces each firm, analyzes their Beta using the Capital Asset Pricing Model (CAPM), applies ARIMA modeling for return forecasting, utilizes GARCH and EGARCH models for volatility forecasting, and ultimately performs a Value at Risk (VaR) simulation in Python to assess portfolio risk at varying confidence levels, providing a comprehensive understanding of the risk associated with these firms.</w:t>
      </w:r>
    </w:p>
    <w:p w:rsidR="00000000" w:rsidDel="00000000" w:rsidP="00000000" w:rsidRDefault="00000000" w:rsidRPr="00000000" w14:paraId="0000003B">
      <w:pP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3C">
      <w:pPr>
        <w:pStyle w:val="Title"/>
        <w:spacing w:after="0" w:before="24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D">
      <w:pPr>
        <w:pStyle w:val="Title"/>
        <w:spacing w:after="0" w:before="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E">
      <w:pPr>
        <w:pStyle w:val="Title"/>
        <w:spacing w:after="0" w:before="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F">
      <w:pPr>
        <w:pStyle w:val="Title"/>
        <w:spacing w:after="0" w:before="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0">
      <w:pPr>
        <w:pStyle w:val="Title"/>
        <w:spacing w:after="0" w:before="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1">
      <w:pPr>
        <w:pStyle w:val="Title"/>
        <w:spacing w:after="0" w:before="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2">
      <w:pPr>
        <w:pStyle w:val="Title"/>
        <w:spacing w:after="0" w:before="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pStyle w:val="Title"/>
        <w:spacing w:after="0" w:before="0" w:lineRule="auto"/>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pStyle w:val="Title"/>
        <w:spacing w:before="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ACKNOWLEDGEMENT</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widowControl w:val="0"/>
        <w:tabs>
          <w:tab w:val="left" w:leader="none" w:pos="818"/>
        </w:tabs>
        <w:spacing w:after="0" w:before="240"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color w:val="000000"/>
          <w:sz w:val="36"/>
          <w:szCs w:val="36"/>
          <w:rtl w:val="0"/>
        </w:rPr>
        <w:t xml:space="preserve">We wish to extend profound gratitude to Dr. Thota Nagaraju and Dr. ACV Subramanyam for granting us the privilege of working under </w:t>
      </w:r>
      <w:r w:rsidDel="00000000" w:rsidR="00000000" w:rsidRPr="00000000">
        <w:rPr>
          <w:rFonts w:ascii="Times New Roman" w:cs="Times New Roman" w:eastAsia="Times New Roman" w:hAnsi="Times New Roman"/>
          <w:sz w:val="36"/>
          <w:szCs w:val="36"/>
          <w:rtl w:val="0"/>
        </w:rPr>
        <w:t xml:space="preserve">their</w:t>
      </w:r>
      <w:r w:rsidDel="00000000" w:rsidR="00000000" w:rsidRPr="00000000">
        <w:rPr>
          <w:rFonts w:ascii="Times New Roman" w:cs="Times New Roman" w:eastAsia="Times New Roman" w:hAnsi="Times New Roman"/>
          <w:color w:val="000000"/>
          <w:sz w:val="36"/>
          <w:szCs w:val="36"/>
          <w:rtl w:val="0"/>
        </w:rPr>
        <w:t xml:space="preserve"> supervision on this project and for dedicating</w:t>
      </w:r>
      <w:r w:rsidDel="00000000" w:rsidR="00000000" w:rsidRPr="00000000">
        <w:rPr>
          <w:rFonts w:ascii="Times New Roman" w:cs="Times New Roman" w:eastAsia="Times New Roman" w:hAnsi="Times New Roman"/>
          <w:sz w:val="36"/>
          <w:szCs w:val="36"/>
          <w:rtl w:val="0"/>
        </w:rPr>
        <w:t xml:space="preserve"> their</w:t>
      </w:r>
      <w:r w:rsidDel="00000000" w:rsidR="00000000" w:rsidRPr="00000000">
        <w:rPr>
          <w:rFonts w:ascii="Times New Roman" w:cs="Times New Roman" w:eastAsia="Times New Roman" w:hAnsi="Times New Roman"/>
          <w:color w:val="000000"/>
          <w:sz w:val="36"/>
          <w:szCs w:val="36"/>
          <w:rtl w:val="0"/>
        </w:rPr>
        <w:t xml:space="preserve"> valuable time to furnish us with necessary guidance in any situation that arose.</w:t>
      </w:r>
      <w:r w:rsidDel="00000000" w:rsidR="00000000" w:rsidRPr="00000000">
        <w:rPr>
          <w:rtl w:val="0"/>
        </w:rPr>
      </w:r>
    </w:p>
    <w:p w:rsidR="00000000" w:rsidDel="00000000" w:rsidP="00000000" w:rsidRDefault="00000000" w:rsidRPr="00000000" w14:paraId="00000049">
      <w:pPr>
        <w:widowControl w:val="0"/>
        <w:tabs>
          <w:tab w:val="left" w:leader="none" w:pos="818"/>
        </w:tabs>
        <w:spacing w:after="0" w:before="240" w:line="240" w:lineRule="auto"/>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sz w:val="36"/>
          <w:szCs w:val="36"/>
          <w:rtl w:val="0"/>
        </w:rPr>
        <w:t xml:space="preserve">Their </w:t>
      </w:r>
      <w:r w:rsidDel="00000000" w:rsidR="00000000" w:rsidRPr="00000000">
        <w:rPr>
          <w:rFonts w:ascii="Times New Roman" w:cs="Times New Roman" w:eastAsia="Times New Roman" w:hAnsi="Times New Roman"/>
          <w:color w:val="000000"/>
          <w:sz w:val="36"/>
          <w:szCs w:val="36"/>
          <w:rtl w:val="0"/>
        </w:rPr>
        <w:t xml:space="preserve">contribution was deemed to be absolutely crucial for the undertaking. We express our heartfelt thanks to them for offering us this exceptional opportunity to implement the knowledge gained in the classroom onto practical data and gain hands-on experience. </w:t>
      </w:r>
      <w:r w:rsidDel="00000000" w:rsidR="00000000" w:rsidRPr="00000000">
        <w:rPr>
          <w:rFonts w:ascii="Times New Roman" w:cs="Times New Roman" w:eastAsia="Times New Roman" w:hAnsi="Times New Roman"/>
          <w:sz w:val="36"/>
          <w:szCs w:val="36"/>
          <w:rtl w:val="0"/>
        </w:rPr>
        <w:t xml:space="preserve">Their </w:t>
      </w:r>
      <w:r w:rsidDel="00000000" w:rsidR="00000000" w:rsidRPr="00000000">
        <w:rPr>
          <w:rFonts w:ascii="Times New Roman" w:cs="Times New Roman" w:eastAsia="Times New Roman" w:hAnsi="Times New Roman"/>
          <w:color w:val="000000"/>
          <w:sz w:val="36"/>
          <w:szCs w:val="36"/>
          <w:rtl w:val="0"/>
        </w:rPr>
        <w:t xml:space="preserve">assistance and direction throughout the course and this assignment have left us indebted to them.</w:t>
      </w:r>
    </w:p>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pStyle w:val="Title"/>
        <w:pBdr>
          <w:bottom w:color="000000" w:space="1" w:sz="6" w:val="single"/>
        </w:pBdr>
        <w:spacing w:before="240" w:lineRule="auto"/>
        <w:rPr>
          <w:rFonts w:ascii="Times New Roman" w:cs="Times New Roman" w:eastAsia="Times New Roman" w:hAnsi="Times New Roman"/>
          <w:b w:val="1"/>
          <w:sz w:val="52"/>
          <w:szCs w:val="52"/>
        </w:rPr>
      </w:pPr>
      <w:r w:rsidDel="00000000" w:rsidR="00000000" w:rsidRPr="00000000">
        <w:rPr>
          <w:rFonts w:ascii="Times New Roman" w:cs="Times New Roman" w:eastAsia="Times New Roman" w:hAnsi="Times New Roman"/>
          <w:b w:val="1"/>
          <w:sz w:val="52"/>
          <w:szCs w:val="52"/>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58">
          <w:pPr>
            <w:widowControl w:val="0"/>
            <w:tabs>
              <w:tab w:val="right" w:leader="dot" w:pos="12000"/>
            </w:tabs>
            <w:spacing w:after="0" w:before="60" w:line="240" w:lineRule="auto"/>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30j0zll">
            <w:r w:rsidDel="00000000" w:rsidR="00000000" w:rsidRPr="00000000">
              <w:rPr>
                <w:rFonts w:ascii="Times New Roman" w:cs="Times New Roman" w:eastAsia="Times New Roman" w:hAnsi="Times New Roman"/>
                <w:b w:val="1"/>
                <w:i w:val="1"/>
                <w:smallCaps w:val="1"/>
                <w:strike w:val="0"/>
                <w:color w:val="000000"/>
                <w:sz w:val="23"/>
                <w:szCs w:val="23"/>
                <w:u w:val="none"/>
                <w:shd w:fill="auto" w:val="clear"/>
                <w:vertAlign w:val="baseline"/>
                <w:rtl w:val="0"/>
              </w:rPr>
              <w:t xml:space="preserve">1. Overview</w:t>
              <w:tab/>
              <w:t xml:space="preserve">7</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after="0" w:before="60" w:line="240" w:lineRule="auto"/>
            <w:ind w:left="360" w:firstLine="0"/>
            <w:jc w:val="left"/>
            <w:rPr>
              <w:rFonts w:ascii="Times New Roman" w:cs="Times New Roman" w:eastAsia="Times New Roman" w:hAnsi="Times New Roman"/>
              <w:i w:val="1"/>
              <w:smallCaps w:val="0"/>
              <w:strike w:val="0"/>
              <w:color w:val="000000"/>
              <w:sz w:val="22"/>
              <w:szCs w:val="22"/>
              <w:u w:val="none"/>
              <w:shd w:fill="auto" w:val="clear"/>
              <w:vertAlign w:val="baseline"/>
            </w:rPr>
          </w:pPr>
          <w:hyperlink w:anchor="_1fob9te">
            <w:r w:rsidDel="00000000" w:rsidR="00000000" w:rsidRPr="00000000">
              <w:rPr>
                <w:rFonts w:ascii="Times New Roman" w:cs="Times New Roman" w:eastAsia="Times New Roman" w:hAnsi="Times New Roman"/>
                <w:i w:val="1"/>
                <w:smallCaps w:val="1"/>
                <w:strike w:val="0"/>
                <w:color w:val="000000"/>
                <w:sz w:val="23"/>
                <w:szCs w:val="23"/>
                <w:u w:val="none"/>
                <w:shd w:fill="auto" w:val="clear"/>
                <w:vertAlign w:val="baseline"/>
                <w:rtl w:val="0"/>
              </w:rPr>
              <w:t xml:space="preserve">1.1 CAPM and Beta estimation</w:t>
              <w:tab/>
              <w:t xml:space="preserve">8</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after="0" w:before="60" w:line="240" w:lineRule="auto"/>
            <w:ind w:left="360" w:firstLine="0"/>
            <w:jc w:val="left"/>
            <w:rPr>
              <w:rFonts w:ascii="Times New Roman" w:cs="Times New Roman" w:eastAsia="Times New Roman" w:hAnsi="Times New Roman"/>
              <w:i w:val="1"/>
              <w:smallCaps w:val="0"/>
              <w:strike w:val="0"/>
              <w:color w:val="000000"/>
              <w:sz w:val="22"/>
              <w:szCs w:val="22"/>
              <w:u w:val="none"/>
              <w:shd w:fill="auto" w:val="clear"/>
              <w:vertAlign w:val="baseline"/>
            </w:rPr>
          </w:pPr>
          <w:hyperlink w:anchor="_3znysh7">
            <w:r w:rsidDel="00000000" w:rsidR="00000000" w:rsidRPr="00000000">
              <w:rPr>
                <w:rFonts w:ascii="Times New Roman" w:cs="Times New Roman" w:eastAsia="Times New Roman" w:hAnsi="Times New Roman"/>
                <w:i w:val="1"/>
                <w:smallCaps w:val="1"/>
                <w:strike w:val="0"/>
                <w:color w:val="000000"/>
                <w:sz w:val="23"/>
                <w:szCs w:val="23"/>
                <w:u w:val="none"/>
                <w:shd w:fill="auto" w:val="clear"/>
                <w:vertAlign w:val="baseline"/>
                <w:rtl w:val="0"/>
              </w:rPr>
              <w:t xml:space="preserve">1.2 ARIMA modelling and forecasting returns</w:t>
              <w:tab/>
              <w:t xml:space="preserve">9</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after="0" w:before="60" w:line="240" w:lineRule="auto"/>
            <w:ind w:left="360" w:firstLine="0"/>
            <w:jc w:val="left"/>
            <w:rPr>
              <w:rFonts w:ascii="Arial" w:cs="Arial" w:eastAsia="Arial" w:hAnsi="Arial"/>
              <w:b w:val="0"/>
              <w:i w:val="1"/>
              <w:smallCaps w:val="0"/>
              <w:strike w:val="0"/>
              <w:color w:val="000000"/>
              <w:sz w:val="22"/>
              <w:szCs w:val="22"/>
              <w:u w:val="none"/>
              <w:shd w:fill="auto" w:val="clear"/>
              <w:vertAlign w:val="baseline"/>
            </w:rPr>
          </w:pPr>
          <w:hyperlink w:anchor="_2et92p0">
            <w:r w:rsidDel="00000000" w:rsidR="00000000" w:rsidRPr="00000000">
              <w:rPr>
                <w:rFonts w:ascii="Times New Roman" w:cs="Times New Roman" w:eastAsia="Times New Roman" w:hAnsi="Times New Roman"/>
                <w:i w:val="1"/>
                <w:smallCaps w:val="1"/>
                <w:strike w:val="0"/>
                <w:color w:val="000000"/>
                <w:sz w:val="23"/>
                <w:szCs w:val="23"/>
                <w:u w:val="none"/>
                <w:shd w:fill="auto" w:val="clear"/>
                <w:vertAlign w:val="baseline"/>
                <w:rtl w:val="0"/>
              </w:rPr>
              <w:t xml:space="preserve">1.3 GARCH &amp; EGARCH modelling and forecasting volatility</w:t>
              <w:tab/>
              <w:t xml:space="preserve">1</w:t>
            </w:r>
          </w:hyperlink>
          <w:r w:rsidDel="00000000" w:rsidR="00000000" w:rsidRPr="00000000">
            <w:fldChar w:fldCharType="begin"/>
            <w:instrText xml:space="preserve"> PAGEREF _2et92p0 \h </w:instrText>
            <w:fldChar w:fldCharType="separate"/>
          </w:r>
          <w:r w:rsidDel="00000000" w:rsidR="00000000" w:rsidRPr="00000000">
            <w:rPr>
              <w:rFonts w:ascii="Times New Roman" w:cs="Times New Roman" w:eastAsia="Times New Roman" w:hAnsi="Times New Roman"/>
              <w:b w:val="0"/>
              <w:i w:val="1"/>
              <w:smallCaps w:val="1"/>
              <w:strike w:val="0"/>
              <w:color w:val="000000"/>
              <w:sz w:val="23"/>
              <w:szCs w:val="23"/>
              <w:u w:val="none"/>
              <w:shd w:fill="auto" w:val="clear"/>
              <w:vertAlign w:val="baseline"/>
              <w:rtl w:val="0"/>
            </w:rPr>
            <w:t xml:space="preserve">0</w:t>
          </w:r>
          <w:r w:rsidDel="00000000" w:rsidR="00000000" w:rsidRPr="00000000">
            <w:fldChar w:fldCharType="end"/>
          </w:r>
          <w:r w:rsidDel="00000000" w:rsidR="00000000" w:rsidRPr="00000000">
            <w:rPr>
              <w:rtl w:val="0"/>
            </w:rPr>
          </w:r>
        </w:p>
        <w:p w:rsidR="00000000" w:rsidDel="00000000" w:rsidP="00000000" w:rsidRDefault="00000000" w:rsidRPr="00000000" w14:paraId="0000005C">
          <w:pPr>
            <w:widowControl w:val="0"/>
            <w:tabs>
              <w:tab w:val="right" w:leader="dot" w:pos="12000"/>
            </w:tabs>
            <w:spacing w:after="0" w:before="60" w:line="240" w:lineRule="auto"/>
            <w:jc w:val="left"/>
            <w:rPr>
              <w:rFonts w:ascii="Times New Roman" w:cs="Times New Roman" w:eastAsia="Times New Roman" w:hAnsi="Times New Roman"/>
              <w:b w:val="1"/>
              <w:i w:val="1"/>
              <w:smallCaps w:val="0"/>
              <w:strike w:val="0"/>
              <w:color w:val="000000"/>
              <w:sz w:val="22"/>
              <w:szCs w:val="22"/>
              <w:u w:val="none"/>
              <w:shd w:fill="auto" w:val="clear"/>
              <w:vertAlign w:val="baseline"/>
            </w:rPr>
          </w:pPr>
          <w:hyperlink w:anchor="_9jv618vtclhb">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1. Crest Ventures LTD (CREST)</w:t>
              <w:tab/>
              <w:t xml:space="preserve">12</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after="0" w:before="60" w:line="240" w:lineRule="auto"/>
            <w:ind w:left="360" w:firstLine="0"/>
            <w:jc w:val="left"/>
            <w:rPr>
              <w:rFonts w:ascii="Times New Roman" w:cs="Times New Roman" w:eastAsia="Times New Roman" w:hAnsi="Times New Roman"/>
              <w:i w:val="1"/>
              <w:smallCaps w:val="0"/>
              <w:strike w:val="0"/>
              <w:color w:val="000000"/>
              <w:sz w:val="22"/>
              <w:szCs w:val="22"/>
              <w:u w:val="none"/>
              <w:shd w:fill="auto" w:val="clear"/>
              <w:vertAlign w:val="baseline"/>
            </w:rPr>
          </w:pPr>
          <w:hyperlink w:anchor="_e8x3l35deten">
            <w:r w:rsidDel="00000000" w:rsidR="00000000" w:rsidRPr="00000000">
              <w:rPr>
                <w:rFonts w:ascii="Times New Roman" w:cs="Times New Roman" w:eastAsia="Times New Roman" w:hAnsi="Times New Roman"/>
                <w:i w:val="1"/>
                <w:smallCaps w:val="0"/>
                <w:strike w:val="0"/>
                <w:color w:val="000000"/>
                <w:sz w:val="22"/>
                <w:szCs w:val="22"/>
                <w:u w:val="none"/>
                <w:shd w:fill="auto" w:val="clear"/>
                <w:vertAlign w:val="baseline"/>
                <w:rtl w:val="0"/>
              </w:rPr>
              <w:t xml:space="preserve">1.1 Introduction</w:t>
              <w:tab/>
              <w:t xml:space="preserve">12</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after="0" w:before="60" w:line="240" w:lineRule="auto"/>
            <w:ind w:left="720" w:firstLine="0"/>
            <w:jc w:val="left"/>
            <w:rPr>
              <w:rFonts w:ascii="Times New Roman" w:cs="Times New Roman" w:eastAsia="Times New Roman" w:hAnsi="Times New Roman"/>
              <w:i w:val="1"/>
              <w:smallCaps w:val="0"/>
              <w:strike w:val="0"/>
              <w:color w:val="000000"/>
              <w:sz w:val="22"/>
              <w:szCs w:val="22"/>
              <w:u w:val="none"/>
              <w:shd w:fill="auto" w:val="clear"/>
              <w:vertAlign w:val="baseline"/>
            </w:rPr>
          </w:pPr>
          <w:hyperlink w:anchor="_8ujeu7ive9nv">
            <w:r w:rsidDel="00000000" w:rsidR="00000000" w:rsidRPr="00000000">
              <w:rPr>
                <w:rFonts w:ascii="Times New Roman" w:cs="Times New Roman" w:eastAsia="Times New Roman" w:hAnsi="Times New Roman"/>
                <w:i w:val="1"/>
                <w:smallCaps w:val="0"/>
                <w:strike w:val="0"/>
                <w:color w:val="000000"/>
                <w:sz w:val="22"/>
                <w:szCs w:val="22"/>
                <w:u w:val="none"/>
                <w:shd w:fill="auto" w:val="clear"/>
                <w:vertAlign w:val="baseline"/>
                <w:rtl w:val="0"/>
              </w:rPr>
              <w:t xml:space="preserve">1.1.1 Business Nature</w:t>
              <w:tab/>
              <w:t xml:space="preserve">13</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after="0" w:before="60" w:line="240" w:lineRule="auto"/>
            <w:ind w:left="720" w:firstLine="0"/>
            <w:jc w:val="left"/>
            <w:rPr>
              <w:rFonts w:ascii="Times New Roman" w:cs="Times New Roman" w:eastAsia="Times New Roman" w:hAnsi="Times New Roman"/>
              <w:i w:val="1"/>
              <w:smallCaps w:val="0"/>
              <w:strike w:val="0"/>
              <w:color w:val="000000"/>
              <w:sz w:val="22"/>
              <w:szCs w:val="22"/>
              <w:u w:val="none"/>
              <w:shd w:fill="auto" w:val="clear"/>
              <w:vertAlign w:val="baseline"/>
            </w:rPr>
          </w:pPr>
          <w:hyperlink w:anchor="_855z59nfo0yo">
            <w:r w:rsidDel="00000000" w:rsidR="00000000" w:rsidRPr="00000000">
              <w:rPr>
                <w:rFonts w:ascii="Times New Roman" w:cs="Times New Roman" w:eastAsia="Times New Roman" w:hAnsi="Times New Roman"/>
                <w:i w:val="1"/>
                <w:smallCaps w:val="0"/>
                <w:strike w:val="0"/>
                <w:color w:val="000000"/>
                <w:sz w:val="22"/>
                <w:szCs w:val="22"/>
                <w:u w:val="none"/>
                <w:shd w:fill="auto" w:val="clear"/>
                <w:vertAlign w:val="baseline"/>
                <w:rtl w:val="0"/>
              </w:rPr>
              <w:t xml:space="preserve">1.1.2 Type of Ownership</w:t>
              <w:tab/>
              <w:t xml:space="preserve">14</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after="0" w:before="60" w:line="240" w:lineRule="auto"/>
            <w:ind w:left="720" w:firstLine="0"/>
            <w:jc w:val="left"/>
            <w:rPr>
              <w:rFonts w:ascii="Times New Roman" w:cs="Times New Roman" w:eastAsia="Times New Roman" w:hAnsi="Times New Roman"/>
              <w:i w:val="1"/>
              <w:smallCaps w:val="0"/>
              <w:strike w:val="0"/>
              <w:color w:val="000000"/>
              <w:sz w:val="22"/>
              <w:szCs w:val="22"/>
              <w:u w:val="none"/>
              <w:shd w:fill="auto" w:val="clear"/>
              <w:vertAlign w:val="baseline"/>
            </w:rPr>
          </w:pPr>
          <w:hyperlink w:anchor="_36vj8lfbn19n">
            <w:r w:rsidDel="00000000" w:rsidR="00000000" w:rsidRPr="00000000">
              <w:rPr>
                <w:rFonts w:ascii="Times New Roman" w:cs="Times New Roman" w:eastAsia="Times New Roman" w:hAnsi="Times New Roman"/>
                <w:i w:val="1"/>
                <w:smallCaps w:val="0"/>
                <w:strike w:val="0"/>
                <w:color w:val="000000"/>
                <w:sz w:val="22"/>
                <w:szCs w:val="22"/>
                <w:u w:val="none"/>
                <w:shd w:fill="auto" w:val="clear"/>
                <w:vertAlign w:val="baseline"/>
                <w:rtl w:val="0"/>
              </w:rPr>
              <w:t xml:space="preserve">1.1.3 Commencement of Business</w:t>
              <w:tab/>
              <w:t xml:space="preserve">15</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after="0" w:before="60" w:line="240" w:lineRule="auto"/>
            <w:ind w:left="720" w:firstLine="0"/>
            <w:jc w:val="left"/>
            <w:rPr>
              <w:rFonts w:ascii="Times New Roman" w:cs="Times New Roman" w:eastAsia="Times New Roman" w:hAnsi="Times New Roman"/>
              <w:i w:val="1"/>
              <w:smallCaps w:val="0"/>
              <w:strike w:val="0"/>
              <w:color w:val="000000"/>
              <w:sz w:val="22"/>
              <w:szCs w:val="22"/>
              <w:u w:val="none"/>
              <w:shd w:fill="auto" w:val="clear"/>
              <w:vertAlign w:val="baseline"/>
            </w:rPr>
          </w:pPr>
          <w:hyperlink w:anchor="_xx0xf16xhm4x">
            <w:r w:rsidDel="00000000" w:rsidR="00000000" w:rsidRPr="00000000">
              <w:rPr>
                <w:rFonts w:ascii="Times New Roman" w:cs="Times New Roman" w:eastAsia="Times New Roman" w:hAnsi="Times New Roman"/>
                <w:i w:val="1"/>
                <w:smallCaps w:val="0"/>
                <w:strike w:val="0"/>
                <w:color w:val="000000"/>
                <w:sz w:val="22"/>
                <w:szCs w:val="22"/>
                <w:u w:val="none"/>
                <w:shd w:fill="auto" w:val="clear"/>
                <w:vertAlign w:val="baseline"/>
                <w:rtl w:val="0"/>
              </w:rPr>
              <w:t xml:space="preserve">1.1.4 Overall Greatness of the Company</w:t>
              <w:tab/>
              <w:t xml:space="preserve">16</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after="0" w:before="60" w:line="240" w:lineRule="auto"/>
            <w:ind w:left="360" w:firstLine="0"/>
            <w:jc w:val="left"/>
            <w:rPr>
              <w:rFonts w:ascii="Times New Roman" w:cs="Times New Roman" w:eastAsia="Times New Roman" w:hAnsi="Times New Roman"/>
              <w:i w:val="1"/>
              <w:smallCaps w:val="0"/>
              <w:strike w:val="0"/>
              <w:color w:val="000000"/>
              <w:sz w:val="22"/>
              <w:szCs w:val="22"/>
              <w:u w:val="none"/>
              <w:shd w:fill="auto" w:val="clear"/>
              <w:vertAlign w:val="baseline"/>
            </w:rPr>
          </w:pPr>
          <w:hyperlink w:anchor="_qaqva0kgvvtx">
            <w:r w:rsidDel="00000000" w:rsidR="00000000" w:rsidRPr="00000000">
              <w:rPr>
                <w:rFonts w:ascii="Times New Roman" w:cs="Times New Roman" w:eastAsia="Times New Roman" w:hAnsi="Times New Roman"/>
                <w:i w:val="1"/>
                <w:smallCaps w:val="0"/>
                <w:strike w:val="0"/>
                <w:color w:val="000000"/>
                <w:sz w:val="22"/>
                <w:szCs w:val="22"/>
                <w:u w:val="none"/>
                <w:shd w:fill="auto" w:val="clear"/>
                <w:vertAlign w:val="baseline"/>
                <w:rtl w:val="0"/>
              </w:rPr>
              <w:t xml:space="preserve">1.2 Frequency: Daily</w:t>
              <w:tab/>
              <w:t xml:space="preserve">17</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after="0" w:before="60" w:line="240" w:lineRule="auto"/>
            <w:ind w:left="720" w:firstLine="0"/>
            <w:jc w:val="left"/>
            <w:rPr>
              <w:rFonts w:ascii="Times New Roman" w:cs="Times New Roman" w:eastAsia="Times New Roman" w:hAnsi="Times New Roman"/>
              <w:i w:val="1"/>
              <w:smallCaps w:val="0"/>
              <w:strike w:val="0"/>
              <w:color w:val="000000"/>
              <w:sz w:val="22"/>
              <w:szCs w:val="22"/>
              <w:u w:val="none"/>
              <w:shd w:fill="auto" w:val="clear"/>
              <w:vertAlign w:val="baseline"/>
            </w:rPr>
          </w:pPr>
          <w:hyperlink w:anchor="_uafck4ps3tvu">
            <w:r w:rsidDel="00000000" w:rsidR="00000000" w:rsidRPr="00000000">
              <w:rPr>
                <w:rFonts w:ascii="Times New Roman" w:cs="Times New Roman" w:eastAsia="Times New Roman" w:hAnsi="Times New Roman"/>
                <w:i w:val="1"/>
                <w:smallCaps w:val="0"/>
                <w:strike w:val="0"/>
                <w:color w:val="000000"/>
                <w:sz w:val="22"/>
                <w:szCs w:val="22"/>
                <w:u w:val="none"/>
                <w:shd w:fill="auto" w:val="clear"/>
                <w:vertAlign w:val="baseline"/>
                <w:rtl w:val="0"/>
              </w:rPr>
              <w:t xml:space="preserve">1.2.1 Estimating Beta using CAPM</w:t>
              <w:tab/>
              <w:t xml:space="preserve">18</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after="0" w:before="60" w:line="240" w:lineRule="auto"/>
            <w:ind w:left="720" w:firstLine="0"/>
            <w:jc w:val="left"/>
            <w:rPr>
              <w:rFonts w:ascii="Times New Roman" w:cs="Times New Roman" w:eastAsia="Times New Roman" w:hAnsi="Times New Roman"/>
              <w:i w:val="1"/>
              <w:smallCaps w:val="0"/>
              <w:strike w:val="0"/>
              <w:color w:val="000000"/>
              <w:sz w:val="22"/>
              <w:szCs w:val="22"/>
              <w:u w:val="none"/>
              <w:shd w:fill="auto" w:val="clear"/>
              <w:vertAlign w:val="baseline"/>
            </w:rPr>
          </w:pPr>
          <w:hyperlink w:anchor="_17nqa3vhx3u0">
            <w:r w:rsidDel="00000000" w:rsidR="00000000" w:rsidRPr="00000000">
              <w:rPr>
                <w:rFonts w:ascii="Times New Roman" w:cs="Times New Roman" w:eastAsia="Times New Roman" w:hAnsi="Times New Roman"/>
                <w:i w:val="1"/>
                <w:smallCaps w:val="0"/>
                <w:strike w:val="0"/>
                <w:color w:val="000000"/>
                <w:sz w:val="22"/>
                <w:szCs w:val="22"/>
                <w:u w:val="none"/>
                <w:shd w:fill="auto" w:val="clear"/>
                <w:vertAlign w:val="baseline"/>
                <w:rtl w:val="0"/>
              </w:rPr>
              <w:t xml:space="preserve">1.2.2 ARIMA Modelling</w:t>
              <w:tab/>
              <w:t xml:space="preserve">19</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after="0" w:before="60" w:line="240" w:lineRule="auto"/>
            <w:ind w:left="720" w:firstLine="0"/>
            <w:jc w:val="left"/>
            <w:rPr>
              <w:rFonts w:ascii="Times New Roman" w:cs="Times New Roman" w:eastAsia="Times New Roman" w:hAnsi="Times New Roman"/>
              <w:i w:val="1"/>
              <w:smallCaps w:val="0"/>
              <w:strike w:val="0"/>
              <w:color w:val="000000"/>
              <w:sz w:val="22"/>
              <w:szCs w:val="22"/>
              <w:u w:val="none"/>
              <w:shd w:fill="auto" w:val="clear"/>
              <w:vertAlign w:val="baseline"/>
            </w:rPr>
          </w:pPr>
          <w:hyperlink w:anchor="_pqnv8ytmfx4l">
            <w:r w:rsidDel="00000000" w:rsidR="00000000" w:rsidRPr="00000000">
              <w:rPr>
                <w:rFonts w:ascii="Times New Roman" w:cs="Times New Roman" w:eastAsia="Times New Roman" w:hAnsi="Times New Roman"/>
                <w:i w:val="1"/>
                <w:smallCaps w:val="0"/>
                <w:strike w:val="0"/>
                <w:color w:val="000000"/>
                <w:sz w:val="22"/>
                <w:szCs w:val="22"/>
                <w:u w:val="none"/>
                <w:shd w:fill="auto" w:val="clear"/>
                <w:vertAlign w:val="baseline"/>
                <w:rtl w:val="0"/>
              </w:rPr>
              <w:t xml:space="preserve">1.2.3 GARCH and EGARCH Modelling</w:t>
              <w:tab/>
              <w:t xml:space="preserve">21</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after="0" w:before="60" w:line="240" w:lineRule="auto"/>
            <w:ind w:left="360" w:firstLine="0"/>
            <w:jc w:val="left"/>
            <w:rPr>
              <w:rFonts w:ascii="Times New Roman" w:cs="Times New Roman" w:eastAsia="Times New Roman" w:hAnsi="Times New Roman"/>
              <w:i w:val="1"/>
              <w:smallCaps w:val="0"/>
              <w:strike w:val="0"/>
              <w:color w:val="000000"/>
              <w:sz w:val="22"/>
              <w:szCs w:val="22"/>
              <w:u w:val="none"/>
              <w:shd w:fill="auto" w:val="clear"/>
              <w:vertAlign w:val="baseline"/>
            </w:rPr>
          </w:pPr>
          <w:hyperlink w:anchor="_nonlnqq7ivcp">
            <w:r w:rsidDel="00000000" w:rsidR="00000000" w:rsidRPr="00000000">
              <w:rPr>
                <w:rFonts w:ascii="Times New Roman" w:cs="Times New Roman" w:eastAsia="Times New Roman" w:hAnsi="Times New Roman"/>
                <w:i w:val="1"/>
                <w:smallCaps w:val="0"/>
                <w:strike w:val="0"/>
                <w:color w:val="000000"/>
                <w:sz w:val="22"/>
                <w:szCs w:val="22"/>
                <w:u w:val="none"/>
                <w:shd w:fill="auto" w:val="clear"/>
                <w:vertAlign w:val="baseline"/>
                <w:rtl w:val="0"/>
              </w:rPr>
              <w:t xml:space="preserve">1.3 Frequency: Weekly</w:t>
              <w:tab/>
              <w:t xml:space="preserve">24</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after="0" w:before="60" w:line="240" w:lineRule="auto"/>
            <w:ind w:left="720" w:firstLine="0"/>
            <w:jc w:val="left"/>
            <w:rPr>
              <w:rFonts w:ascii="Times New Roman" w:cs="Times New Roman" w:eastAsia="Times New Roman" w:hAnsi="Times New Roman"/>
              <w:i w:val="1"/>
              <w:smallCaps w:val="0"/>
              <w:strike w:val="0"/>
              <w:color w:val="000000"/>
              <w:sz w:val="22"/>
              <w:szCs w:val="22"/>
              <w:u w:val="none"/>
              <w:shd w:fill="auto" w:val="clear"/>
              <w:vertAlign w:val="baseline"/>
            </w:rPr>
          </w:pPr>
          <w:hyperlink w:anchor="_xnuukkr429o7">
            <w:r w:rsidDel="00000000" w:rsidR="00000000" w:rsidRPr="00000000">
              <w:rPr>
                <w:rFonts w:ascii="Times New Roman" w:cs="Times New Roman" w:eastAsia="Times New Roman" w:hAnsi="Times New Roman"/>
                <w:i w:val="1"/>
                <w:smallCaps w:val="0"/>
                <w:strike w:val="0"/>
                <w:color w:val="000000"/>
                <w:sz w:val="22"/>
                <w:szCs w:val="22"/>
                <w:u w:val="none"/>
                <w:shd w:fill="auto" w:val="clear"/>
                <w:vertAlign w:val="baseline"/>
                <w:rtl w:val="0"/>
              </w:rPr>
              <w:t xml:space="preserve">1.3.1 Estimating Beta using CAPM</w:t>
              <w:tab/>
              <w:t xml:space="preserve">25</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after="0" w:before="60" w:line="240" w:lineRule="auto"/>
            <w:ind w:left="720" w:firstLine="0"/>
            <w:jc w:val="left"/>
            <w:rPr>
              <w:rFonts w:ascii="Times New Roman" w:cs="Times New Roman" w:eastAsia="Times New Roman" w:hAnsi="Times New Roman"/>
              <w:i w:val="1"/>
              <w:smallCaps w:val="0"/>
              <w:strike w:val="0"/>
              <w:color w:val="000000"/>
              <w:sz w:val="22"/>
              <w:szCs w:val="22"/>
              <w:u w:val="none"/>
              <w:shd w:fill="auto" w:val="clear"/>
              <w:vertAlign w:val="baseline"/>
            </w:rPr>
          </w:pPr>
          <w:hyperlink w:anchor="_gzvlyj3d5jkr">
            <w:r w:rsidDel="00000000" w:rsidR="00000000" w:rsidRPr="00000000">
              <w:rPr>
                <w:rFonts w:ascii="Times New Roman" w:cs="Times New Roman" w:eastAsia="Times New Roman" w:hAnsi="Times New Roman"/>
                <w:i w:val="1"/>
                <w:smallCaps w:val="0"/>
                <w:strike w:val="0"/>
                <w:color w:val="000000"/>
                <w:sz w:val="22"/>
                <w:szCs w:val="22"/>
                <w:u w:val="none"/>
                <w:shd w:fill="auto" w:val="clear"/>
                <w:vertAlign w:val="baseline"/>
                <w:rtl w:val="0"/>
              </w:rPr>
              <w:t xml:space="preserve">1.3.2 ARIMA Modelling</w:t>
              <w:tab/>
              <w:t xml:space="preserve">26</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after="0" w:before="60" w:line="240" w:lineRule="auto"/>
            <w:ind w:left="720" w:firstLine="0"/>
            <w:jc w:val="left"/>
            <w:rPr>
              <w:rFonts w:ascii="Times New Roman" w:cs="Times New Roman" w:eastAsia="Times New Roman" w:hAnsi="Times New Roman"/>
              <w:i w:val="1"/>
              <w:smallCaps w:val="0"/>
              <w:strike w:val="0"/>
              <w:color w:val="000000"/>
              <w:sz w:val="22"/>
              <w:szCs w:val="22"/>
              <w:u w:val="none"/>
              <w:shd w:fill="auto" w:val="clear"/>
              <w:vertAlign w:val="baseline"/>
            </w:rPr>
          </w:pPr>
          <w:hyperlink w:anchor="_3h7w7v14hx4j">
            <w:r w:rsidDel="00000000" w:rsidR="00000000" w:rsidRPr="00000000">
              <w:rPr>
                <w:rFonts w:ascii="Times New Roman" w:cs="Times New Roman" w:eastAsia="Times New Roman" w:hAnsi="Times New Roman"/>
                <w:i w:val="1"/>
                <w:smallCaps w:val="0"/>
                <w:strike w:val="0"/>
                <w:color w:val="000000"/>
                <w:sz w:val="22"/>
                <w:szCs w:val="22"/>
                <w:u w:val="none"/>
                <w:shd w:fill="auto" w:val="clear"/>
                <w:vertAlign w:val="baseline"/>
                <w:rtl w:val="0"/>
              </w:rPr>
              <w:t xml:space="preserve">1.3.3 GARCH and EGARCH Modelling</w:t>
              <w:tab/>
              <w:t xml:space="preserve">29</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after="0" w:before="60" w:line="240" w:lineRule="auto"/>
            <w:ind w:left="360" w:firstLine="0"/>
            <w:jc w:val="left"/>
            <w:rPr>
              <w:rFonts w:ascii="Times New Roman" w:cs="Times New Roman" w:eastAsia="Times New Roman" w:hAnsi="Times New Roman"/>
              <w:i w:val="1"/>
              <w:smallCaps w:val="0"/>
              <w:strike w:val="0"/>
              <w:color w:val="000000"/>
              <w:sz w:val="22"/>
              <w:szCs w:val="22"/>
              <w:u w:val="none"/>
              <w:shd w:fill="auto" w:val="clear"/>
              <w:vertAlign w:val="baseline"/>
            </w:rPr>
          </w:pPr>
          <w:hyperlink w:anchor="_pip2x2lsv07s">
            <w:r w:rsidDel="00000000" w:rsidR="00000000" w:rsidRPr="00000000">
              <w:rPr>
                <w:rFonts w:ascii="Times New Roman" w:cs="Times New Roman" w:eastAsia="Times New Roman" w:hAnsi="Times New Roman"/>
                <w:i w:val="1"/>
                <w:smallCaps w:val="0"/>
                <w:strike w:val="0"/>
                <w:color w:val="000000"/>
                <w:sz w:val="22"/>
                <w:szCs w:val="22"/>
                <w:u w:val="none"/>
                <w:shd w:fill="auto" w:val="clear"/>
                <w:vertAlign w:val="baseline"/>
                <w:rtl w:val="0"/>
              </w:rPr>
              <w:t xml:space="preserve">1.4 Frequency: Monthly</w:t>
              <w:tab/>
              <w:t xml:space="preserve">32</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after="0" w:before="60" w:line="240" w:lineRule="auto"/>
            <w:ind w:left="720" w:firstLine="0"/>
            <w:jc w:val="left"/>
            <w:rPr>
              <w:rFonts w:ascii="Times New Roman" w:cs="Times New Roman" w:eastAsia="Times New Roman" w:hAnsi="Times New Roman"/>
              <w:i w:val="1"/>
              <w:smallCaps w:val="0"/>
              <w:strike w:val="0"/>
              <w:color w:val="000000"/>
              <w:sz w:val="22"/>
              <w:szCs w:val="22"/>
              <w:u w:val="none"/>
              <w:shd w:fill="auto" w:val="clear"/>
              <w:vertAlign w:val="baseline"/>
            </w:rPr>
          </w:pPr>
          <w:hyperlink w:anchor="_fra96jm4rlop">
            <w:r w:rsidDel="00000000" w:rsidR="00000000" w:rsidRPr="00000000">
              <w:rPr>
                <w:rFonts w:ascii="Times New Roman" w:cs="Times New Roman" w:eastAsia="Times New Roman" w:hAnsi="Times New Roman"/>
                <w:i w:val="1"/>
                <w:smallCaps w:val="0"/>
                <w:strike w:val="0"/>
                <w:color w:val="000000"/>
                <w:sz w:val="22"/>
                <w:szCs w:val="22"/>
                <w:u w:val="none"/>
                <w:shd w:fill="auto" w:val="clear"/>
                <w:vertAlign w:val="baseline"/>
                <w:rtl w:val="0"/>
              </w:rPr>
              <w:t xml:space="preserve">1.4.1 Estimating Beta using CAPM</w:t>
              <w:tab/>
              <w:t xml:space="preserve">32</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after="0" w:before="60" w:line="240" w:lineRule="auto"/>
            <w:ind w:left="720" w:firstLine="0"/>
            <w:jc w:val="left"/>
            <w:rPr>
              <w:rFonts w:ascii="Times New Roman" w:cs="Times New Roman" w:eastAsia="Times New Roman" w:hAnsi="Times New Roman"/>
              <w:i w:val="1"/>
              <w:smallCaps w:val="0"/>
              <w:strike w:val="0"/>
              <w:color w:val="000000"/>
              <w:sz w:val="22"/>
              <w:szCs w:val="22"/>
              <w:u w:val="none"/>
              <w:shd w:fill="auto" w:val="clear"/>
              <w:vertAlign w:val="baseline"/>
            </w:rPr>
          </w:pPr>
          <w:hyperlink w:anchor="_2c1g0ukwh9t">
            <w:r w:rsidDel="00000000" w:rsidR="00000000" w:rsidRPr="00000000">
              <w:rPr>
                <w:rFonts w:ascii="Times New Roman" w:cs="Times New Roman" w:eastAsia="Times New Roman" w:hAnsi="Times New Roman"/>
                <w:i w:val="1"/>
                <w:smallCaps w:val="0"/>
                <w:strike w:val="0"/>
                <w:color w:val="000000"/>
                <w:sz w:val="22"/>
                <w:szCs w:val="22"/>
                <w:u w:val="none"/>
                <w:shd w:fill="auto" w:val="clear"/>
                <w:vertAlign w:val="baseline"/>
                <w:rtl w:val="0"/>
              </w:rPr>
              <w:t xml:space="preserve">1.4.2 ARIMA Modelling</w:t>
              <w:tab/>
              <w:t xml:space="preserve">34</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after="0" w:before="60" w:line="240" w:lineRule="auto"/>
            <w:ind w:left="720" w:firstLine="0"/>
            <w:jc w:val="left"/>
            <w:rPr>
              <w:rFonts w:ascii="Times New Roman" w:cs="Times New Roman" w:eastAsia="Times New Roman" w:hAnsi="Times New Roman"/>
              <w:i w:val="1"/>
              <w:smallCaps w:val="0"/>
              <w:strike w:val="0"/>
              <w:color w:val="000000"/>
              <w:sz w:val="22"/>
              <w:szCs w:val="22"/>
              <w:u w:val="none"/>
              <w:shd w:fill="auto" w:val="clear"/>
              <w:vertAlign w:val="baseline"/>
            </w:rPr>
          </w:pPr>
          <w:hyperlink w:anchor="_bcscf9dwzrgr">
            <w:r w:rsidDel="00000000" w:rsidR="00000000" w:rsidRPr="00000000">
              <w:rPr>
                <w:rFonts w:ascii="Times New Roman" w:cs="Times New Roman" w:eastAsia="Times New Roman" w:hAnsi="Times New Roman"/>
                <w:i w:val="1"/>
                <w:smallCaps w:val="0"/>
                <w:strike w:val="0"/>
                <w:color w:val="000000"/>
                <w:sz w:val="22"/>
                <w:szCs w:val="22"/>
                <w:u w:val="none"/>
                <w:shd w:fill="auto" w:val="clear"/>
                <w:vertAlign w:val="baseline"/>
                <w:rtl w:val="0"/>
              </w:rPr>
              <w:t xml:space="preserve">1.4.3 GARCH and EGARCH Modelling</w:t>
            </w:r>
          </w:hyperlink>
          <w:hyperlink w:anchor="_bcscf9dwzrg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_bcscf9dwzrgr \h </w:instrText>
            <w:fldChar w:fldCharType="separate"/>
          </w:r>
          <w:r w:rsidDel="00000000" w:rsidR="00000000" w:rsidRPr="00000000">
            <w:rPr>
              <w:rFonts w:ascii="Times New Roman" w:cs="Times New Roman" w:eastAsia="Times New Roman" w:hAnsi="Times New Roman"/>
              <w:i w:val="1"/>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6E">
          <w:pPr>
            <w:widowControl w:val="0"/>
            <w:tabs>
              <w:tab w:val="right" w:leader="dot" w:pos="12000"/>
            </w:tabs>
            <w:spacing w:after="0" w:before="60" w:line="240" w:lineRule="auto"/>
            <w:jc w:val="left"/>
            <w:rPr>
              <w:rFonts w:ascii="Arial" w:cs="Arial" w:eastAsia="Arial" w:hAnsi="Arial"/>
              <w:b w:val="1"/>
              <w:i w:val="1"/>
              <w:smallCaps w:val="0"/>
              <w:strike w:val="0"/>
              <w:color w:val="000000"/>
              <w:sz w:val="22"/>
              <w:szCs w:val="22"/>
              <w:u w:val="none"/>
              <w:shd w:fill="auto" w:val="clear"/>
              <w:vertAlign w:val="baseline"/>
            </w:rPr>
          </w:pPr>
          <w:hyperlink w:anchor="_tyjcwt">
            <w:r w:rsidDel="00000000" w:rsidR="00000000" w:rsidRPr="00000000">
              <w:rPr>
                <w:rFonts w:ascii="Times New Roman" w:cs="Times New Roman" w:eastAsia="Times New Roman" w:hAnsi="Times New Roman"/>
                <w:b w:val="1"/>
                <w:i w:val="1"/>
                <w:smallCaps w:val="1"/>
                <w:strike w:val="0"/>
                <w:color w:val="000000"/>
                <w:sz w:val="23"/>
                <w:szCs w:val="23"/>
                <w:u w:val="none"/>
                <w:shd w:fill="auto" w:val="clear"/>
                <w:vertAlign w:val="baseline"/>
                <w:rtl w:val="0"/>
              </w:rPr>
              <w:t xml:space="preserve">2. City Union Bank Limited (CUB)</w:t>
              <w:tab/>
              <w:t xml:space="preserve">39</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after="0" w:before="60" w:line="240" w:lineRule="auto"/>
            <w:ind w:left="360" w:firstLine="0"/>
            <w:jc w:val="left"/>
            <w:rPr>
              <w:rFonts w:ascii="Arial" w:cs="Arial" w:eastAsia="Arial" w:hAnsi="Arial"/>
              <w:b w:val="0"/>
              <w:i w:val="1"/>
              <w:smallCaps w:val="0"/>
              <w:strike w:val="0"/>
              <w:color w:val="000000"/>
              <w:sz w:val="22"/>
              <w:szCs w:val="22"/>
              <w:u w:val="none"/>
              <w:shd w:fill="auto" w:val="clear"/>
              <w:vertAlign w:val="baseline"/>
            </w:rPr>
          </w:pPr>
          <w:hyperlink w:anchor="_3dy6vkm">
            <w:r w:rsidDel="00000000" w:rsidR="00000000" w:rsidRPr="00000000">
              <w:rPr>
                <w:rFonts w:ascii="Times New Roman" w:cs="Times New Roman" w:eastAsia="Times New Roman" w:hAnsi="Times New Roman"/>
                <w:b w:val="0"/>
                <w:i w:val="1"/>
                <w:smallCaps w:val="1"/>
                <w:strike w:val="0"/>
                <w:color w:val="000000"/>
                <w:sz w:val="23"/>
                <w:szCs w:val="23"/>
                <w:u w:val="none"/>
                <w:shd w:fill="auto" w:val="clear"/>
                <w:vertAlign w:val="baseline"/>
                <w:rtl w:val="0"/>
              </w:rPr>
              <w:t xml:space="preserve">2.1 Introduction</w:t>
              <w:tab/>
              <w:t xml:space="preserve">39</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after="0" w:before="60" w:line="240" w:lineRule="auto"/>
            <w:ind w:left="720" w:firstLine="0"/>
            <w:jc w:val="left"/>
            <w:rPr>
              <w:rFonts w:ascii="Arial" w:cs="Arial" w:eastAsia="Arial" w:hAnsi="Arial"/>
              <w:b w:val="0"/>
              <w:i w:val="1"/>
              <w:smallCaps w:val="0"/>
              <w:strike w:val="0"/>
              <w:color w:val="000000"/>
              <w:sz w:val="22"/>
              <w:szCs w:val="22"/>
              <w:u w:val="none"/>
              <w:shd w:fill="auto" w:val="clear"/>
              <w:vertAlign w:val="baseline"/>
            </w:rPr>
          </w:pPr>
          <w:hyperlink w:anchor="_1t3h5sf">
            <w:r w:rsidDel="00000000" w:rsidR="00000000" w:rsidRPr="00000000">
              <w:rPr>
                <w:rFonts w:ascii="Times New Roman" w:cs="Times New Roman" w:eastAsia="Times New Roman" w:hAnsi="Times New Roman"/>
                <w:b w:val="0"/>
                <w:i w:val="1"/>
                <w:smallCaps w:val="0"/>
                <w:strike w:val="0"/>
                <w:color w:val="000000"/>
                <w:sz w:val="23"/>
                <w:szCs w:val="23"/>
                <w:u w:val="none"/>
                <w:shd w:fill="auto" w:val="clear"/>
                <w:vertAlign w:val="baseline"/>
                <w:rtl w:val="0"/>
              </w:rPr>
              <w:t xml:space="preserve">2.1.1 Business Nature</w:t>
              <w:tab/>
              <w:t xml:space="preserve">39</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after="0" w:before="60" w:line="240" w:lineRule="auto"/>
            <w:ind w:left="720" w:firstLine="0"/>
            <w:jc w:val="left"/>
            <w:rPr>
              <w:rFonts w:ascii="Arial" w:cs="Arial" w:eastAsia="Arial" w:hAnsi="Arial"/>
              <w:b w:val="0"/>
              <w:i w:val="1"/>
              <w:smallCaps w:val="0"/>
              <w:strike w:val="0"/>
              <w:color w:val="000000"/>
              <w:sz w:val="22"/>
              <w:szCs w:val="22"/>
              <w:u w:val="none"/>
              <w:shd w:fill="auto" w:val="clear"/>
              <w:vertAlign w:val="baseline"/>
            </w:rPr>
          </w:pPr>
          <w:hyperlink w:anchor="_4d34og8">
            <w:r w:rsidDel="00000000" w:rsidR="00000000" w:rsidRPr="00000000">
              <w:rPr>
                <w:rFonts w:ascii="Times New Roman" w:cs="Times New Roman" w:eastAsia="Times New Roman" w:hAnsi="Times New Roman"/>
                <w:b w:val="0"/>
                <w:i w:val="1"/>
                <w:smallCaps w:val="0"/>
                <w:strike w:val="0"/>
                <w:color w:val="000000"/>
                <w:sz w:val="23"/>
                <w:szCs w:val="23"/>
                <w:u w:val="none"/>
                <w:shd w:fill="auto" w:val="clear"/>
                <w:vertAlign w:val="baseline"/>
                <w:rtl w:val="0"/>
              </w:rPr>
              <w:t xml:space="preserve">2.3.2 Type of Ownership</w:t>
              <w:tab/>
              <w:t xml:space="preserve">41</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after="0" w:before="60" w:line="240" w:lineRule="auto"/>
            <w:ind w:left="720" w:firstLine="0"/>
            <w:jc w:val="left"/>
            <w:rPr>
              <w:rFonts w:ascii="Arial" w:cs="Arial" w:eastAsia="Arial" w:hAnsi="Arial"/>
              <w:b w:val="0"/>
              <w:i w:val="1"/>
              <w:smallCaps w:val="0"/>
              <w:strike w:val="0"/>
              <w:color w:val="000000"/>
              <w:sz w:val="22"/>
              <w:szCs w:val="22"/>
              <w:u w:val="none"/>
              <w:shd w:fill="auto" w:val="clear"/>
              <w:vertAlign w:val="baseline"/>
            </w:rPr>
          </w:pPr>
          <w:hyperlink w:anchor="_2s8eyo1">
            <w:r w:rsidDel="00000000" w:rsidR="00000000" w:rsidRPr="00000000">
              <w:rPr>
                <w:rFonts w:ascii="Times New Roman" w:cs="Times New Roman" w:eastAsia="Times New Roman" w:hAnsi="Times New Roman"/>
                <w:b w:val="0"/>
                <w:i w:val="1"/>
                <w:smallCaps w:val="0"/>
                <w:strike w:val="0"/>
                <w:color w:val="000000"/>
                <w:sz w:val="23"/>
                <w:szCs w:val="23"/>
                <w:u w:val="none"/>
                <w:shd w:fill="auto" w:val="clear"/>
                <w:vertAlign w:val="baseline"/>
                <w:rtl w:val="0"/>
              </w:rPr>
              <w:t xml:space="preserve">2.3.3 Commencement of Business</w:t>
              <w:tab/>
              <w:t xml:space="preserve">42</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after="0" w:before="60" w:line="240" w:lineRule="auto"/>
            <w:ind w:left="720" w:firstLine="0"/>
            <w:jc w:val="left"/>
            <w:rPr>
              <w:rFonts w:ascii="Arial" w:cs="Arial" w:eastAsia="Arial" w:hAnsi="Arial"/>
              <w:b w:val="0"/>
              <w:i w:val="1"/>
              <w:smallCaps w:val="0"/>
              <w:strike w:val="0"/>
              <w:color w:val="000000"/>
              <w:sz w:val="22"/>
              <w:szCs w:val="22"/>
              <w:u w:val="none"/>
              <w:shd w:fill="auto" w:val="clear"/>
              <w:vertAlign w:val="baseline"/>
            </w:rPr>
          </w:pPr>
          <w:hyperlink w:anchor="_17dp8vu">
            <w:r w:rsidDel="00000000" w:rsidR="00000000" w:rsidRPr="00000000">
              <w:rPr>
                <w:rFonts w:ascii="Times New Roman" w:cs="Times New Roman" w:eastAsia="Times New Roman" w:hAnsi="Times New Roman"/>
                <w:b w:val="0"/>
                <w:i w:val="1"/>
                <w:smallCaps w:val="0"/>
                <w:strike w:val="0"/>
                <w:color w:val="000000"/>
                <w:sz w:val="23"/>
                <w:szCs w:val="23"/>
                <w:u w:val="none"/>
                <w:shd w:fill="auto" w:val="clear"/>
                <w:vertAlign w:val="baseline"/>
                <w:rtl w:val="0"/>
              </w:rPr>
              <w:t xml:space="preserve">2.3.4 Overall Greatness of the Company</w:t>
              <w:tab/>
              <w:t xml:space="preserve">42</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after="0" w:before="60" w:line="240" w:lineRule="auto"/>
            <w:ind w:left="360" w:firstLine="0"/>
            <w:jc w:val="left"/>
            <w:rPr>
              <w:rFonts w:ascii="Arial" w:cs="Arial" w:eastAsia="Arial" w:hAnsi="Arial"/>
              <w:b w:val="0"/>
              <w:i w:val="1"/>
              <w:smallCaps w:val="0"/>
              <w:strike w:val="0"/>
              <w:color w:val="000000"/>
              <w:sz w:val="22"/>
              <w:szCs w:val="22"/>
              <w:u w:val="none"/>
              <w:shd w:fill="auto" w:val="clear"/>
              <w:vertAlign w:val="baseline"/>
            </w:rPr>
          </w:pPr>
          <w:hyperlink w:anchor="_3rdcrjn">
            <w:r w:rsidDel="00000000" w:rsidR="00000000" w:rsidRPr="00000000">
              <w:rPr>
                <w:rFonts w:ascii="Times New Roman" w:cs="Times New Roman" w:eastAsia="Times New Roman" w:hAnsi="Times New Roman"/>
                <w:b w:val="0"/>
                <w:i w:val="1"/>
                <w:smallCaps w:val="1"/>
                <w:strike w:val="0"/>
                <w:color w:val="000000"/>
                <w:sz w:val="23"/>
                <w:szCs w:val="23"/>
                <w:u w:val="none"/>
                <w:shd w:fill="auto" w:val="clear"/>
                <w:vertAlign w:val="baseline"/>
                <w:rtl w:val="0"/>
              </w:rPr>
              <w:t xml:space="preserve">2.2 Frequency: Daily</w:t>
              <w:tab/>
              <w:t xml:space="preserve">44</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after="0" w:before="60" w:line="240" w:lineRule="auto"/>
            <w:ind w:left="720" w:firstLine="0"/>
            <w:jc w:val="left"/>
            <w:rPr>
              <w:rFonts w:ascii="Arial" w:cs="Arial" w:eastAsia="Arial" w:hAnsi="Arial"/>
              <w:b w:val="0"/>
              <w:i w:val="1"/>
              <w:smallCaps w:val="0"/>
              <w:strike w:val="0"/>
              <w:color w:val="000000"/>
              <w:sz w:val="22"/>
              <w:szCs w:val="22"/>
              <w:u w:val="none"/>
              <w:shd w:fill="auto" w:val="clear"/>
              <w:vertAlign w:val="baseline"/>
            </w:rPr>
          </w:pPr>
          <w:hyperlink w:anchor="_26in1rg">
            <w:r w:rsidDel="00000000" w:rsidR="00000000" w:rsidRPr="00000000">
              <w:rPr>
                <w:rFonts w:ascii="Times New Roman" w:cs="Times New Roman" w:eastAsia="Times New Roman" w:hAnsi="Times New Roman"/>
                <w:b w:val="0"/>
                <w:i w:val="1"/>
                <w:smallCaps w:val="0"/>
                <w:strike w:val="0"/>
                <w:color w:val="000000"/>
                <w:sz w:val="23"/>
                <w:szCs w:val="23"/>
                <w:u w:val="none"/>
                <w:shd w:fill="auto" w:val="clear"/>
                <w:vertAlign w:val="baseline"/>
                <w:rtl w:val="0"/>
              </w:rPr>
              <w:t xml:space="preserve">2.2.1 Estimating Beta using CAPM</w:t>
              <w:tab/>
              <w:t xml:space="preserve">45</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after="0" w:before="60" w:line="240" w:lineRule="auto"/>
            <w:ind w:left="720" w:firstLine="0"/>
            <w:jc w:val="left"/>
            <w:rPr>
              <w:rFonts w:ascii="Arial" w:cs="Arial" w:eastAsia="Arial" w:hAnsi="Arial"/>
              <w:b w:val="0"/>
              <w:i w:val="1"/>
              <w:smallCaps w:val="0"/>
              <w:strike w:val="0"/>
              <w:color w:val="000000"/>
              <w:sz w:val="22"/>
              <w:szCs w:val="22"/>
              <w:u w:val="none"/>
              <w:shd w:fill="auto" w:val="clear"/>
              <w:vertAlign w:val="baseline"/>
            </w:rPr>
          </w:pPr>
          <w:hyperlink w:anchor="_lnxbz9">
            <w:r w:rsidDel="00000000" w:rsidR="00000000" w:rsidRPr="00000000">
              <w:rPr>
                <w:rFonts w:ascii="Times New Roman" w:cs="Times New Roman" w:eastAsia="Times New Roman" w:hAnsi="Times New Roman"/>
                <w:b w:val="0"/>
                <w:i w:val="1"/>
                <w:smallCaps w:val="0"/>
                <w:strike w:val="0"/>
                <w:color w:val="000000"/>
                <w:sz w:val="23"/>
                <w:szCs w:val="23"/>
                <w:u w:val="none"/>
                <w:shd w:fill="auto" w:val="clear"/>
                <w:vertAlign w:val="baseline"/>
                <w:rtl w:val="0"/>
              </w:rPr>
              <w:t xml:space="preserve">2.2.2 ARIMA Modelling</w:t>
              <w:tab/>
              <w:t xml:space="preserve">46</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after="0" w:before="60" w:line="240" w:lineRule="auto"/>
            <w:ind w:left="720" w:firstLine="0"/>
            <w:jc w:val="left"/>
            <w:rPr>
              <w:rFonts w:ascii="Arial" w:cs="Arial" w:eastAsia="Arial" w:hAnsi="Arial"/>
              <w:b w:val="0"/>
              <w:i w:val="1"/>
              <w:smallCaps w:val="0"/>
              <w:strike w:val="0"/>
              <w:color w:val="000000"/>
              <w:sz w:val="22"/>
              <w:szCs w:val="22"/>
              <w:u w:val="none"/>
              <w:shd w:fill="auto" w:val="clear"/>
              <w:vertAlign w:val="baseline"/>
            </w:rPr>
          </w:pPr>
          <w:hyperlink w:anchor="_35nkun2">
            <w:r w:rsidDel="00000000" w:rsidR="00000000" w:rsidRPr="00000000">
              <w:rPr>
                <w:rFonts w:ascii="Times New Roman" w:cs="Times New Roman" w:eastAsia="Times New Roman" w:hAnsi="Times New Roman"/>
                <w:b w:val="0"/>
                <w:i w:val="1"/>
                <w:smallCaps w:val="0"/>
                <w:strike w:val="0"/>
                <w:color w:val="000000"/>
                <w:sz w:val="23"/>
                <w:szCs w:val="23"/>
                <w:u w:val="none"/>
                <w:shd w:fill="auto" w:val="clear"/>
                <w:vertAlign w:val="baseline"/>
                <w:rtl w:val="0"/>
              </w:rPr>
              <w:t xml:space="preserve">2.2.3 GARCH and EGARCH Modelling</w:t>
              <w:tab/>
              <w:t xml:space="preserve">48</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after="0" w:before="60" w:line="240" w:lineRule="auto"/>
            <w:ind w:left="360" w:firstLine="0"/>
            <w:jc w:val="left"/>
            <w:rPr>
              <w:rFonts w:ascii="Arial" w:cs="Arial" w:eastAsia="Arial" w:hAnsi="Arial"/>
              <w:b w:val="0"/>
              <w:i w:val="1"/>
              <w:smallCaps w:val="0"/>
              <w:strike w:val="0"/>
              <w:color w:val="000000"/>
              <w:sz w:val="22"/>
              <w:szCs w:val="22"/>
              <w:u w:val="none"/>
              <w:shd w:fill="auto" w:val="clear"/>
              <w:vertAlign w:val="baseline"/>
            </w:rPr>
          </w:pPr>
          <w:hyperlink w:anchor="_44sinio">
            <w:r w:rsidDel="00000000" w:rsidR="00000000" w:rsidRPr="00000000">
              <w:rPr>
                <w:rFonts w:ascii="Times New Roman" w:cs="Times New Roman" w:eastAsia="Times New Roman" w:hAnsi="Times New Roman"/>
                <w:b w:val="0"/>
                <w:i w:val="1"/>
                <w:smallCaps w:val="1"/>
                <w:strike w:val="0"/>
                <w:color w:val="000000"/>
                <w:sz w:val="23"/>
                <w:szCs w:val="23"/>
                <w:u w:val="none"/>
                <w:shd w:fill="auto" w:val="clear"/>
                <w:vertAlign w:val="baseline"/>
                <w:rtl w:val="0"/>
              </w:rPr>
              <w:t xml:space="preserve">2.3 Frequency: Weekly</w:t>
              <w:tab/>
              <w:t xml:space="preserve">53</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after="0" w:before="60" w:line="240" w:lineRule="auto"/>
            <w:ind w:left="720" w:firstLine="0"/>
            <w:jc w:val="left"/>
            <w:rPr>
              <w:rFonts w:ascii="Arial" w:cs="Arial" w:eastAsia="Arial" w:hAnsi="Arial"/>
              <w:b w:val="0"/>
              <w:i w:val="1"/>
              <w:smallCaps w:val="0"/>
              <w:strike w:val="0"/>
              <w:color w:val="000000"/>
              <w:sz w:val="22"/>
              <w:szCs w:val="22"/>
              <w:u w:val="none"/>
              <w:shd w:fill="auto" w:val="clear"/>
              <w:vertAlign w:val="baseline"/>
            </w:rPr>
          </w:pPr>
          <w:hyperlink w:anchor="_2jxsxqh">
            <w:r w:rsidDel="00000000" w:rsidR="00000000" w:rsidRPr="00000000">
              <w:rPr>
                <w:rFonts w:ascii="Times New Roman" w:cs="Times New Roman" w:eastAsia="Times New Roman" w:hAnsi="Times New Roman"/>
                <w:b w:val="0"/>
                <w:i w:val="1"/>
                <w:smallCaps w:val="0"/>
                <w:strike w:val="0"/>
                <w:color w:val="000000"/>
                <w:sz w:val="23"/>
                <w:szCs w:val="23"/>
                <w:u w:val="none"/>
                <w:shd w:fill="auto" w:val="clear"/>
                <w:vertAlign w:val="baseline"/>
                <w:rtl w:val="0"/>
              </w:rPr>
              <w:t xml:space="preserve">2.3.1 Estimating Beta using CAPM</w:t>
              <w:tab/>
              <w:t xml:space="preserve">54</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after="0" w:before="60" w:line="240" w:lineRule="auto"/>
            <w:ind w:left="720" w:firstLine="0"/>
            <w:jc w:val="left"/>
            <w:rPr>
              <w:rFonts w:ascii="Arial" w:cs="Arial" w:eastAsia="Arial" w:hAnsi="Arial"/>
              <w:b w:val="0"/>
              <w:i w:val="1"/>
              <w:smallCaps w:val="0"/>
              <w:strike w:val="0"/>
              <w:color w:val="000000"/>
              <w:sz w:val="22"/>
              <w:szCs w:val="22"/>
              <w:u w:val="none"/>
              <w:shd w:fill="auto" w:val="clear"/>
              <w:vertAlign w:val="baseline"/>
            </w:rPr>
          </w:pPr>
          <w:hyperlink w:anchor="_z337ya">
            <w:r w:rsidDel="00000000" w:rsidR="00000000" w:rsidRPr="00000000">
              <w:rPr>
                <w:rFonts w:ascii="Times New Roman" w:cs="Times New Roman" w:eastAsia="Times New Roman" w:hAnsi="Times New Roman"/>
                <w:b w:val="0"/>
                <w:i w:val="1"/>
                <w:smallCaps w:val="0"/>
                <w:strike w:val="0"/>
                <w:color w:val="000000"/>
                <w:sz w:val="23"/>
                <w:szCs w:val="23"/>
                <w:u w:val="none"/>
                <w:shd w:fill="auto" w:val="clear"/>
                <w:vertAlign w:val="baseline"/>
                <w:rtl w:val="0"/>
              </w:rPr>
              <w:t xml:space="preserve">2.3.2 ARIMA Modelling</w:t>
              <w:tab/>
              <w:t xml:space="preserve">55</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after="0" w:before="60" w:line="240" w:lineRule="auto"/>
            <w:ind w:left="720" w:firstLine="0"/>
            <w:jc w:val="left"/>
            <w:rPr>
              <w:rFonts w:ascii="Arial" w:cs="Arial" w:eastAsia="Arial" w:hAnsi="Arial"/>
              <w:b w:val="0"/>
              <w:i w:val="1"/>
              <w:smallCaps w:val="0"/>
              <w:strike w:val="0"/>
              <w:color w:val="000000"/>
              <w:sz w:val="22"/>
              <w:szCs w:val="22"/>
              <w:u w:val="none"/>
              <w:shd w:fill="auto" w:val="clear"/>
              <w:vertAlign w:val="baseline"/>
            </w:rPr>
          </w:pPr>
          <w:hyperlink w:anchor="_3j2qqm3">
            <w:r w:rsidDel="00000000" w:rsidR="00000000" w:rsidRPr="00000000">
              <w:rPr>
                <w:rFonts w:ascii="Times New Roman" w:cs="Times New Roman" w:eastAsia="Times New Roman" w:hAnsi="Times New Roman"/>
                <w:b w:val="0"/>
                <w:i w:val="1"/>
                <w:smallCaps w:val="0"/>
                <w:strike w:val="0"/>
                <w:color w:val="000000"/>
                <w:sz w:val="23"/>
                <w:szCs w:val="23"/>
                <w:u w:val="none"/>
                <w:shd w:fill="auto" w:val="clear"/>
                <w:vertAlign w:val="baseline"/>
                <w:rtl w:val="0"/>
              </w:rPr>
              <w:t xml:space="preserve">2.3.3 GARCH and EGARCH Modelling</w:t>
              <w:tab/>
              <w:t xml:space="preserve">58</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after="0" w:before="60" w:line="240" w:lineRule="auto"/>
            <w:ind w:left="360" w:firstLine="0"/>
            <w:jc w:val="left"/>
            <w:rPr>
              <w:rFonts w:ascii="Arial" w:cs="Arial" w:eastAsia="Arial" w:hAnsi="Arial"/>
              <w:b w:val="0"/>
              <w:i w:val="1"/>
              <w:smallCaps w:val="0"/>
              <w:strike w:val="0"/>
              <w:color w:val="000000"/>
              <w:sz w:val="22"/>
              <w:szCs w:val="22"/>
              <w:u w:val="none"/>
              <w:shd w:fill="auto" w:val="clear"/>
              <w:vertAlign w:val="baseline"/>
            </w:rPr>
          </w:pPr>
          <w:hyperlink w:anchor="_4i7ojhp">
            <w:r w:rsidDel="00000000" w:rsidR="00000000" w:rsidRPr="00000000">
              <w:rPr>
                <w:rFonts w:ascii="Times New Roman" w:cs="Times New Roman" w:eastAsia="Times New Roman" w:hAnsi="Times New Roman"/>
                <w:b w:val="0"/>
                <w:i w:val="1"/>
                <w:smallCaps w:val="1"/>
                <w:strike w:val="0"/>
                <w:color w:val="000000"/>
                <w:sz w:val="23"/>
                <w:szCs w:val="23"/>
                <w:u w:val="none"/>
                <w:shd w:fill="auto" w:val="clear"/>
                <w:vertAlign w:val="baseline"/>
                <w:rtl w:val="0"/>
              </w:rPr>
              <w:t xml:space="preserve">2.4 Frequency: Monthly</w:t>
              <w:tab/>
              <w:t xml:space="preserve">62</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after="0" w:before="60" w:line="240" w:lineRule="auto"/>
            <w:ind w:left="720" w:firstLine="0"/>
            <w:jc w:val="left"/>
            <w:rPr>
              <w:rFonts w:ascii="Arial" w:cs="Arial" w:eastAsia="Arial" w:hAnsi="Arial"/>
              <w:b w:val="0"/>
              <w:i w:val="1"/>
              <w:smallCaps w:val="0"/>
              <w:strike w:val="0"/>
              <w:color w:val="000000"/>
              <w:sz w:val="22"/>
              <w:szCs w:val="22"/>
              <w:u w:val="none"/>
              <w:shd w:fill="auto" w:val="clear"/>
              <w:vertAlign w:val="baseline"/>
            </w:rPr>
          </w:pPr>
          <w:hyperlink w:anchor="_2xcytpi">
            <w:r w:rsidDel="00000000" w:rsidR="00000000" w:rsidRPr="00000000">
              <w:rPr>
                <w:rFonts w:ascii="Times New Roman" w:cs="Times New Roman" w:eastAsia="Times New Roman" w:hAnsi="Times New Roman"/>
                <w:b w:val="0"/>
                <w:i w:val="1"/>
                <w:smallCaps w:val="0"/>
                <w:strike w:val="0"/>
                <w:color w:val="000000"/>
                <w:sz w:val="23"/>
                <w:szCs w:val="23"/>
                <w:u w:val="none"/>
                <w:shd w:fill="auto" w:val="clear"/>
                <w:vertAlign w:val="baseline"/>
                <w:rtl w:val="0"/>
              </w:rPr>
              <w:t xml:space="preserve">2.4.1 Estimating Beta using CAPM</w:t>
              <w:tab/>
              <w:t xml:space="preserve">63</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after="0" w:before="60" w:line="240" w:lineRule="auto"/>
            <w:ind w:left="720" w:firstLine="0"/>
            <w:jc w:val="left"/>
            <w:rPr>
              <w:rFonts w:ascii="Times New Roman" w:cs="Times New Roman" w:eastAsia="Times New Roman" w:hAnsi="Times New Roman"/>
              <w:i w:val="1"/>
              <w:smallCaps w:val="0"/>
              <w:strike w:val="0"/>
              <w:color w:val="000000"/>
              <w:sz w:val="22"/>
              <w:szCs w:val="22"/>
              <w:u w:val="none"/>
              <w:shd w:fill="auto" w:val="clear"/>
              <w:vertAlign w:val="baseline"/>
            </w:rPr>
          </w:pPr>
          <w:hyperlink w:anchor="_1ci93xb">
            <w:r w:rsidDel="00000000" w:rsidR="00000000" w:rsidRPr="00000000">
              <w:rPr>
                <w:rFonts w:ascii="Times New Roman" w:cs="Times New Roman" w:eastAsia="Times New Roman" w:hAnsi="Times New Roman"/>
                <w:i w:val="1"/>
                <w:smallCaps w:val="0"/>
                <w:strike w:val="0"/>
                <w:color w:val="000000"/>
                <w:sz w:val="23"/>
                <w:szCs w:val="23"/>
                <w:u w:val="none"/>
                <w:shd w:fill="auto" w:val="clear"/>
                <w:vertAlign w:val="baseline"/>
                <w:rtl w:val="0"/>
              </w:rPr>
              <w:t xml:space="preserve">2.4.2 ARIMA Modelling</w:t>
              <w:tab/>
              <w:t xml:space="preserve">63</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after="0" w:before="60" w:line="240" w:lineRule="auto"/>
            <w:ind w:left="720" w:firstLine="0"/>
            <w:jc w:val="left"/>
            <w:rPr>
              <w:rFonts w:ascii="Times New Roman" w:cs="Times New Roman" w:eastAsia="Times New Roman" w:hAnsi="Times New Roman"/>
              <w:i w:val="1"/>
              <w:smallCaps w:val="0"/>
              <w:strike w:val="0"/>
              <w:color w:val="000000"/>
              <w:sz w:val="22"/>
              <w:szCs w:val="22"/>
              <w:u w:val="none"/>
              <w:shd w:fill="auto" w:val="clear"/>
              <w:vertAlign w:val="baseline"/>
            </w:rPr>
          </w:pPr>
          <w:hyperlink w:anchor="_3whwml4">
            <w:r w:rsidDel="00000000" w:rsidR="00000000" w:rsidRPr="00000000">
              <w:rPr>
                <w:rFonts w:ascii="Times New Roman" w:cs="Times New Roman" w:eastAsia="Times New Roman" w:hAnsi="Times New Roman"/>
                <w:i w:val="1"/>
                <w:smallCaps w:val="0"/>
                <w:strike w:val="0"/>
                <w:color w:val="000000"/>
                <w:sz w:val="23"/>
                <w:szCs w:val="23"/>
                <w:u w:val="none"/>
                <w:shd w:fill="auto" w:val="clear"/>
                <w:vertAlign w:val="baseline"/>
                <w:rtl w:val="0"/>
              </w:rPr>
              <w:t xml:space="preserve">2.4.3 GARCH and EGARCH Modelling</w:t>
              <w:tab/>
              <w:t xml:space="preserve">67</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after="0" w:before="60" w:line="240" w:lineRule="auto"/>
            <w:jc w:val="left"/>
            <w:rPr>
              <w:rFonts w:ascii="Times New Roman" w:cs="Times New Roman" w:eastAsia="Times New Roman" w:hAnsi="Times New Roman"/>
              <w:b w:val="1"/>
              <w:i w:val="1"/>
              <w:smallCaps w:val="0"/>
              <w:strike w:val="0"/>
              <w:color w:val="000000"/>
              <w:sz w:val="21"/>
              <w:szCs w:val="21"/>
              <w:u w:val="none"/>
              <w:shd w:fill="auto" w:val="clear"/>
              <w:vertAlign w:val="baseline"/>
            </w:rPr>
          </w:pPr>
          <w:hyperlink w:anchor="_2bn6wsx">
            <w:r w:rsidDel="00000000" w:rsidR="00000000" w:rsidRPr="00000000">
              <w:rPr>
                <w:rFonts w:ascii="Times New Roman" w:cs="Times New Roman" w:eastAsia="Times New Roman" w:hAnsi="Times New Roman"/>
                <w:b w:val="1"/>
                <w:i w:val="1"/>
                <w:smallCaps w:val="1"/>
                <w:strike w:val="0"/>
                <w:color w:val="000000"/>
                <w:sz w:val="23"/>
                <w:szCs w:val="23"/>
                <w:u w:val="none"/>
                <w:shd w:fill="auto" w:val="clear"/>
                <w:vertAlign w:val="baseline"/>
                <w:rtl w:val="0"/>
              </w:rPr>
              <w:t xml:space="preserve">3. </w:t>
            </w:r>
          </w:hyperlink>
          <w:hyperlink w:anchor="_2bn6wsx">
            <w:r w:rsidDel="00000000" w:rsidR="00000000" w:rsidRPr="00000000">
              <w:rPr>
                <w:rFonts w:ascii="Times New Roman" w:cs="Times New Roman" w:eastAsia="Times New Roman" w:hAnsi="Times New Roman"/>
                <w:b w:val="1"/>
                <w:i w:val="1"/>
                <w:smallCaps w:val="1"/>
                <w:strike w:val="0"/>
                <w:color w:val="000000"/>
                <w:sz w:val="21"/>
                <w:szCs w:val="21"/>
                <w:u w:val="none"/>
                <w:shd w:fill="auto" w:val="clear"/>
                <w:vertAlign w:val="baseline"/>
                <w:rtl w:val="0"/>
              </w:rPr>
              <w:t xml:space="preserve">Dalmia Bharat Sugar (DALMIASUG)</w:t>
              <w:tab/>
              <w:t xml:space="preserve">71</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after="0" w:before="60" w:line="240" w:lineRule="auto"/>
            <w:ind w:left="360" w:firstLine="0"/>
            <w:jc w:val="left"/>
            <w:rPr>
              <w:rFonts w:ascii="Times New Roman" w:cs="Times New Roman" w:eastAsia="Times New Roman" w:hAnsi="Times New Roman"/>
              <w:i w:val="1"/>
              <w:smallCaps w:val="0"/>
              <w:strike w:val="0"/>
              <w:color w:val="000000"/>
              <w:sz w:val="21"/>
              <w:szCs w:val="21"/>
              <w:u w:val="none"/>
              <w:shd w:fill="auto" w:val="clear"/>
              <w:vertAlign w:val="baseline"/>
            </w:rPr>
          </w:pPr>
          <w:hyperlink w:anchor="_3as4poj">
            <w:r w:rsidDel="00000000" w:rsidR="00000000" w:rsidRPr="00000000">
              <w:rPr>
                <w:rFonts w:ascii="Times New Roman" w:cs="Times New Roman" w:eastAsia="Times New Roman" w:hAnsi="Times New Roman"/>
                <w:i w:val="1"/>
                <w:smallCaps w:val="1"/>
                <w:strike w:val="0"/>
                <w:color w:val="000000"/>
                <w:sz w:val="21"/>
                <w:szCs w:val="21"/>
                <w:u w:val="none"/>
                <w:shd w:fill="auto" w:val="clear"/>
                <w:vertAlign w:val="baseline"/>
                <w:rtl w:val="0"/>
              </w:rPr>
              <w:t xml:space="preserve">3.1 Introduction</w:t>
              <w:tab/>
              <w:t xml:space="preserve">71</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after="0" w:before="60" w:line="240" w:lineRule="auto"/>
            <w:ind w:left="720" w:firstLine="0"/>
            <w:jc w:val="left"/>
            <w:rPr>
              <w:rFonts w:ascii="Times New Roman" w:cs="Times New Roman" w:eastAsia="Times New Roman" w:hAnsi="Times New Roman"/>
              <w:i w:val="1"/>
              <w:smallCaps w:val="0"/>
              <w:strike w:val="0"/>
              <w:color w:val="000000"/>
              <w:sz w:val="21"/>
              <w:szCs w:val="21"/>
              <w:u w:val="none"/>
              <w:shd w:fill="auto" w:val="clear"/>
              <w:vertAlign w:val="baseline"/>
            </w:rPr>
          </w:pPr>
          <w:hyperlink w:anchor="_1pxezwc">
            <w:r w:rsidDel="00000000" w:rsidR="00000000" w:rsidRPr="00000000">
              <w:rPr>
                <w:rFonts w:ascii="Times New Roman" w:cs="Times New Roman" w:eastAsia="Times New Roman" w:hAnsi="Times New Roman"/>
                <w:i w:val="1"/>
                <w:smallCaps w:val="0"/>
                <w:strike w:val="0"/>
                <w:color w:val="000000"/>
                <w:sz w:val="21"/>
                <w:szCs w:val="21"/>
                <w:u w:val="none"/>
                <w:shd w:fill="auto" w:val="clear"/>
                <w:vertAlign w:val="baseline"/>
                <w:rtl w:val="0"/>
              </w:rPr>
              <w:t xml:space="preserve">3.1.1 Nature of Business</w:t>
              <w:tab/>
              <w:t xml:space="preserve">71</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after="0" w:before="60" w:line="240" w:lineRule="auto"/>
            <w:ind w:left="720" w:firstLine="0"/>
            <w:jc w:val="left"/>
            <w:rPr>
              <w:rFonts w:ascii="Times New Roman" w:cs="Times New Roman" w:eastAsia="Times New Roman" w:hAnsi="Times New Roman"/>
              <w:i w:val="1"/>
              <w:smallCaps w:val="0"/>
              <w:strike w:val="0"/>
              <w:color w:val="000000"/>
              <w:sz w:val="21"/>
              <w:szCs w:val="21"/>
              <w:u w:val="none"/>
              <w:shd w:fill="auto" w:val="clear"/>
              <w:vertAlign w:val="baseline"/>
            </w:rPr>
          </w:pPr>
          <w:hyperlink w:anchor="_49x2ik5">
            <w:r w:rsidDel="00000000" w:rsidR="00000000" w:rsidRPr="00000000">
              <w:rPr>
                <w:rFonts w:ascii="Times New Roman" w:cs="Times New Roman" w:eastAsia="Times New Roman" w:hAnsi="Times New Roman"/>
                <w:i w:val="1"/>
                <w:smallCaps w:val="0"/>
                <w:strike w:val="0"/>
                <w:color w:val="000000"/>
                <w:sz w:val="21"/>
                <w:szCs w:val="21"/>
                <w:u w:val="none"/>
                <w:shd w:fill="auto" w:val="clear"/>
                <w:vertAlign w:val="baseline"/>
                <w:rtl w:val="0"/>
              </w:rPr>
              <w:t xml:space="preserve">3.3.2 Type of Ownership</w:t>
              <w:tab/>
              <w:t xml:space="preserve">72</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after="0" w:before="60" w:line="240" w:lineRule="auto"/>
            <w:ind w:left="720" w:firstLine="0"/>
            <w:jc w:val="left"/>
            <w:rPr>
              <w:rFonts w:ascii="Times New Roman" w:cs="Times New Roman" w:eastAsia="Times New Roman" w:hAnsi="Times New Roman"/>
              <w:i w:val="1"/>
              <w:smallCaps w:val="0"/>
              <w:strike w:val="0"/>
              <w:color w:val="000000"/>
              <w:sz w:val="21"/>
              <w:szCs w:val="21"/>
              <w:u w:val="none"/>
              <w:shd w:fill="auto" w:val="clear"/>
              <w:vertAlign w:val="baseline"/>
            </w:rPr>
          </w:pPr>
          <w:hyperlink w:anchor="_2p2csry">
            <w:r w:rsidDel="00000000" w:rsidR="00000000" w:rsidRPr="00000000">
              <w:rPr>
                <w:rFonts w:ascii="Times New Roman" w:cs="Times New Roman" w:eastAsia="Times New Roman" w:hAnsi="Times New Roman"/>
                <w:i w:val="1"/>
                <w:smallCaps w:val="0"/>
                <w:strike w:val="0"/>
                <w:color w:val="000000"/>
                <w:sz w:val="21"/>
                <w:szCs w:val="21"/>
                <w:u w:val="none"/>
                <w:shd w:fill="auto" w:val="clear"/>
                <w:vertAlign w:val="baseline"/>
                <w:rtl w:val="0"/>
              </w:rPr>
              <w:t xml:space="preserve">3.3.3 Commencement of Business</w:t>
              <w:tab/>
              <w:t xml:space="preserve">72</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after="0" w:before="60" w:line="240" w:lineRule="auto"/>
            <w:ind w:left="360" w:firstLine="0"/>
            <w:jc w:val="left"/>
            <w:rPr>
              <w:rFonts w:ascii="Times New Roman" w:cs="Times New Roman" w:eastAsia="Times New Roman" w:hAnsi="Times New Roman"/>
              <w:i w:val="1"/>
              <w:smallCaps w:val="0"/>
              <w:strike w:val="0"/>
              <w:color w:val="000000"/>
              <w:sz w:val="21"/>
              <w:szCs w:val="21"/>
              <w:u w:val="none"/>
              <w:shd w:fill="auto" w:val="clear"/>
              <w:vertAlign w:val="baseline"/>
            </w:rPr>
          </w:pPr>
          <w:hyperlink w:anchor="_3o7alnk">
            <w:r w:rsidDel="00000000" w:rsidR="00000000" w:rsidRPr="00000000">
              <w:rPr>
                <w:rFonts w:ascii="Times New Roman" w:cs="Times New Roman" w:eastAsia="Times New Roman" w:hAnsi="Times New Roman"/>
                <w:i w:val="1"/>
                <w:smallCaps w:val="1"/>
                <w:strike w:val="0"/>
                <w:color w:val="000000"/>
                <w:sz w:val="21"/>
                <w:szCs w:val="21"/>
                <w:u w:val="none"/>
                <w:shd w:fill="auto" w:val="clear"/>
                <w:vertAlign w:val="baseline"/>
                <w:rtl w:val="0"/>
              </w:rPr>
              <w:t xml:space="preserve">3.2 Frequency: Daily</w:t>
              <w:tab/>
              <w:t xml:space="preserve">73</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after="0" w:before="60" w:line="240" w:lineRule="auto"/>
            <w:ind w:left="720" w:firstLine="0"/>
            <w:jc w:val="left"/>
            <w:rPr>
              <w:rFonts w:ascii="Times New Roman" w:cs="Times New Roman" w:eastAsia="Times New Roman" w:hAnsi="Times New Roman"/>
              <w:i w:val="1"/>
              <w:smallCaps w:val="0"/>
              <w:strike w:val="0"/>
              <w:color w:val="000000"/>
              <w:sz w:val="21"/>
              <w:szCs w:val="21"/>
              <w:u w:val="none"/>
              <w:shd w:fill="auto" w:val="clear"/>
              <w:vertAlign w:val="baseline"/>
            </w:rPr>
          </w:pPr>
          <w:hyperlink w:anchor="_23ckvvd">
            <w:r w:rsidDel="00000000" w:rsidR="00000000" w:rsidRPr="00000000">
              <w:rPr>
                <w:rFonts w:ascii="Times New Roman" w:cs="Times New Roman" w:eastAsia="Times New Roman" w:hAnsi="Times New Roman"/>
                <w:i w:val="1"/>
                <w:smallCaps w:val="0"/>
                <w:strike w:val="0"/>
                <w:color w:val="000000"/>
                <w:sz w:val="21"/>
                <w:szCs w:val="21"/>
                <w:u w:val="none"/>
                <w:shd w:fill="auto" w:val="clear"/>
                <w:vertAlign w:val="baseline"/>
                <w:rtl w:val="0"/>
              </w:rPr>
              <w:t xml:space="preserve">3.2.1 Estimating Beta using CAPM</w:t>
              <w:tab/>
              <w:t xml:space="preserve">74</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after="0" w:before="60" w:line="240" w:lineRule="auto"/>
            <w:ind w:left="720" w:firstLine="0"/>
            <w:jc w:val="left"/>
            <w:rPr>
              <w:rFonts w:ascii="Times New Roman" w:cs="Times New Roman" w:eastAsia="Times New Roman" w:hAnsi="Times New Roman"/>
              <w:i w:val="1"/>
              <w:smallCaps w:val="0"/>
              <w:strike w:val="0"/>
              <w:color w:val="000000"/>
              <w:sz w:val="21"/>
              <w:szCs w:val="21"/>
              <w:u w:val="none"/>
              <w:shd w:fill="auto" w:val="clear"/>
              <w:vertAlign w:val="baseline"/>
            </w:rPr>
          </w:pPr>
          <w:hyperlink w:anchor="_c2mql0cpoav5">
            <w:r w:rsidDel="00000000" w:rsidR="00000000" w:rsidRPr="00000000">
              <w:rPr>
                <w:rFonts w:ascii="Times New Roman" w:cs="Times New Roman" w:eastAsia="Times New Roman" w:hAnsi="Times New Roman"/>
                <w:i w:val="1"/>
                <w:smallCaps w:val="0"/>
                <w:strike w:val="0"/>
                <w:color w:val="000000"/>
                <w:sz w:val="21"/>
                <w:szCs w:val="21"/>
                <w:u w:val="none"/>
                <w:shd w:fill="auto" w:val="clear"/>
                <w:vertAlign w:val="baseline"/>
                <w:rtl w:val="0"/>
              </w:rPr>
              <w:t xml:space="preserve">The methodology employed is explained in section 1.1.</w:t>
              <w:tab/>
              <w:t xml:space="preserve">74</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after="0" w:before="60" w:line="240" w:lineRule="auto"/>
            <w:ind w:left="720" w:firstLine="0"/>
            <w:jc w:val="left"/>
            <w:rPr>
              <w:rFonts w:ascii="Times New Roman" w:cs="Times New Roman" w:eastAsia="Times New Roman" w:hAnsi="Times New Roman"/>
              <w:i w:val="1"/>
              <w:smallCaps w:val="0"/>
              <w:strike w:val="0"/>
              <w:color w:val="000000"/>
              <w:sz w:val="21"/>
              <w:szCs w:val="21"/>
              <w:u w:val="none"/>
              <w:shd w:fill="auto" w:val="clear"/>
              <w:vertAlign w:val="baseline"/>
            </w:rPr>
          </w:pPr>
          <w:hyperlink w:anchor="_ihv636">
            <w:r w:rsidDel="00000000" w:rsidR="00000000" w:rsidRPr="00000000">
              <w:rPr>
                <w:rFonts w:ascii="Times New Roman" w:cs="Times New Roman" w:eastAsia="Times New Roman" w:hAnsi="Times New Roman"/>
                <w:i w:val="1"/>
                <w:smallCaps w:val="0"/>
                <w:strike w:val="0"/>
                <w:color w:val="000000"/>
                <w:sz w:val="21"/>
                <w:szCs w:val="21"/>
                <w:u w:val="none"/>
                <w:shd w:fill="auto" w:val="clear"/>
                <w:vertAlign w:val="baseline"/>
                <w:rtl w:val="0"/>
              </w:rPr>
              <w:t xml:space="preserve">3.2.2 ARIMA Modelling</w:t>
              <w:tab/>
              <w:t xml:space="preserve">75</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after="0" w:before="60" w:line="240" w:lineRule="auto"/>
            <w:ind w:left="720" w:firstLine="0"/>
            <w:jc w:val="left"/>
            <w:rPr>
              <w:rFonts w:ascii="Times New Roman" w:cs="Times New Roman" w:eastAsia="Times New Roman" w:hAnsi="Times New Roman"/>
              <w:i w:val="1"/>
              <w:smallCaps w:val="0"/>
              <w:strike w:val="0"/>
              <w:color w:val="000000"/>
              <w:sz w:val="21"/>
              <w:szCs w:val="21"/>
              <w:u w:val="none"/>
              <w:shd w:fill="auto" w:val="clear"/>
              <w:vertAlign w:val="baseline"/>
            </w:rPr>
          </w:pPr>
          <w:hyperlink w:anchor="_32hioqz">
            <w:r w:rsidDel="00000000" w:rsidR="00000000" w:rsidRPr="00000000">
              <w:rPr>
                <w:rFonts w:ascii="Times New Roman" w:cs="Times New Roman" w:eastAsia="Times New Roman" w:hAnsi="Times New Roman"/>
                <w:i w:val="1"/>
                <w:smallCaps w:val="0"/>
                <w:strike w:val="0"/>
                <w:color w:val="000000"/>
                <w:sz w:val="21"/>
                <w:szCs w:val="21"/>
                <w:u w:val="none"/>
                <w:shd w:fill="auto" w:val="clear"/>
                <w:vertAlign w:val="baseline"/>
                <w:rtl w:val="0"/>
              </w:rPr>
              <w:t xml:space="preserve">3.2.3 GARCH and EGARCH Modelling</w:t>
              <w:tab/>
              <w:t xml:space="preserve">77</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after="0" w:before="60" w:line="240" w:lineRule="auto"/>
            <w:ind w:left="360" w:firstLine="0"/>
            <w:jc w:val="left"/>
            <w:rPr>
              <w:rFonts w:ascii="Times New Roman" w:cs="Times New Roman" w:eastAsia="Times New Roman" w:hAnsi="Times New Roman"/>
              <w:i w:val="1"/>
              <w:smallCaps w:val="0"/>
              <w:strike w:val="0"/>
              <w:color w:val="000000"/>
              <w:sz w:val="21"/>
              <w:szCs w:val="21"/>
              <w:u w:val="none"/>
              <w:shd w:fill="auto" w:val="clear"/>
              <w:vertAlign w:val="baseline"/>
            </w:rPr>
          </w:pPr>
          <w:hyperlink w:anchor="_1hmsyys">
            <w:r w:rsidDel="00000000" w:rsidR="00000000" w:rsidRPr="00000000">
              <w:rPr>
                <w:rFonts w:ascii="Times New Roman" w:cs="Times New Roman" w:eastAsia="Times New Roman" w:hAnsi="Times New Roman"/>
                <w:i w:val="1"/>
                <w:smallCaps w:val="1"/>
                <w:strike w:val="0"/>
                <w:color w:val="000000"/>
                <w:sz w:val="21"/>
                <w:szCs w:val="21"/>
                <w:u w:val="none"/>
                <w:shd w:fill="auto" w:val="clear"/>
                <w:vertAlign w:val="baseline"/>
                <w:rtl w:val="0"/>
              </w:rPr>
              <w:t xml:space="preserve">3.3 Frequency: Weekly</w:t>
              <w:tab/>
              <w:t xml:space="preserve">81</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after="0" w:before="60" w:line="240" w:lineRule="auto"/>
            <w:ind w:left="720" w:firstLine="0"/>
            <w:jc w:val="left"/>
            <w:rPr>
              <w:rFonts w:ascii="Times New Roman" w:cs="Times New Roman" w:eastAsia="Times New Roman" w:hAnsi="Times New Roman"/>
              <w:i w:val="1"/>
              <w:smallCaps w:val="0"/>
              <w:strike w:val="0"/>
              <w:color w:val="000000"/>
              <w:sz w:val="21"/>
              <w:szCs w:val="21"/>
              <w:u w:val="none"/>
              <w:shd w:fill="auto" w:val="clear"/>
              <w:vertAlign w:val="baseline"/>
            </w:rPr>
          </w:pPr>
          <w:hyperlink w:anchor="_41mghml">
            <w:r w:rsidDel="00000000" w:rsidR="00000000" w:rsidRPr="00000000">
              <w:rPr>
                <w:rFonts w:ascii="Times New Roman" w:cs="Times New Roman" w:eastAsia="Times New Roman" w:hAnsi="Times New Roman"/>
                <w:i w:val="1"/>
                <w:smallCaps w:val="0"/>
                <w:strike w:val="0"/>
                <w:color w:val="000000"/>
                <w:sz w:val="21"/>
                <w:szCs w:val="21"/>
                <w:u w:val="none"/>
                <w:shd w:fill="auto" w:val="clear"/>
                <w:vertAlign w:val="baseline"/>
                <w:rtl w:val="0"/>
              </w:rPr>
              <w:t xml:space="preserve">3.3.1 Estimating Beta using CAPM</w:t>
              <w:tab/>
              <w:t xml:space="preserve">82</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after="0" w:before="60" w:line="240" w:lineRule="auto"/>
            <w:ind w:left="720" w:firstLine="0"/>
            <w:jc w:val="left"/>
            <w:rPr>
              <w:rFonts w:ascii="Times New Roman" w:cs="Times New Roman" w:eastAsia="Times New Roman" w:hAnsi="Times New Roman"/>
              <w:i w:val="1"/>
              <w:smallCaps w:val="0"/>
              <w:strike w:val="0"/>
              <w:color w:val="000000"/>
              <w:sz w:val="21"/>
              <w:szCs w:val="21"/>
              <w:u w:val="none"/>
              <w:shd w:fill="auto" w:val="clear"/>
              <w:vertAlign w:val="baseline"/>
            </w:rPr>
          </w:pPr>
          <w:hyperlink w:anchor="_2grqrue">
            <w:r w:rsidDel="00000000" w:rsidR="00000000" w:rsidRPr="00000000">
              <w:rPr>
                <w:rFonts w:ascii="Times New Roman" w:cs="Times New Roman" w:eastAsia="Times New Roman" w:hAnsi="Times New Roman"/>
                <w:i w:val="1"/>
                <w:smallCaps w:val="0"/>
                <w:strike w:val="0"/>
                <w:color w:val="000000"/>
                <w:sz w:val="21"/>
                <w:szCs w:val="21"/>
                <w:u w:val="none"/>
                <w:shd w:fill="auto" w:val="clear"/>
                <w:vertAlign w:val="baseline"/>
                <w:rtl w:val="0"/>
              </w:rPr>
              <w:t xml:space="preserve">3.3.2 ARIMA Modelling</w:t>
              <w:tab/>
              <w:t xml:space="preserve">82</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after="0" w:before="60" w:line="240" w:lineRule="auto"/>
            <w:ind w:left="720" w:firstLine="0"/>
            <w:jc w:val="left"/>
            <w:rPr>
              <w:rFonts w:ascii="Times New Roman" w:cs="Times New Roman" w:eastAsia="Times New Roman" w:hAnsi="Times New Roman"/>
              <w:i w:val="1"/>
              <w:smallCaps w:val="0"/>
              <w:strike w:val="0"/>
              <w:color w:val="000000"/>
              <w:sz w:val="21"/>
              <w:szCs w:val="21"/>
              <w:u w:val="none"/>
              <w:shd w:fill="auto" w:val="clear"/>
              <w:vertAlign w:val="baseline"/>
            </w:rPr>
          </w:pPr>
          <w:hyperlink w:anchor="_vx1227">
            <w:r w:rsidDel="00000000" w:rsidR="00000000" w:rsidRPr="00000000">
              <w:rPr>
                <w:rFonts w:ascii="Times New Roman" w:cs="Times New Roman" w:eastAsia="Times New Roman" w:hAnsi="Times New Roman"/>
                <w:i w:val="1"/>
                <w:smallCaps w:val="0"/>
                <w:strike w:val="0"/>
                <w:color w:val="000000"/>
                <w:sz w:val="21"/>
                <w:szCs w:val="21"/>
                <w:u w:val="none"/>
                <w:shd w:fill="auto" w:val="clear"/>
                <w:vertAlign w:val="baseline"/>
                <w:rtl w:val="0"/>
              </w:rPr>
              <w:t xml:space="preserve">3.3.3 GARCH and EGARCH Modelling</w:t>
              <w:tab/>
              <w:t xml:space="preserve">84</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after="0" w:before="60" w:line="240" w:lineRule="auto"/>
            <w:ind w:left="360" w:firstLine="0"/>
            <w:jc w:val="left"/>
            <w:rPr>
              <w:rFonts w:ascii="Times New Roman" w:cs="Times New Roman" w:eastAsia="Times New Roman" w:hAnsi="Times New Roman"/>
              <w:i w:val="1"/>
              <w:smallCaps w:val="0"/>
              <w:strike w:val="0"/>
              <w:color w:val="000000"/>
              <w:sz w:val="21"/>
              <w:szCs w:val="21"/>
              <w:u w:val="none"/>
              <w:shd w:fill="auto" w:val="clear"/>
              <w:vertAlign w:val="baseline"/>
            </w:rPr>
          </w:pPr>
          <w:hyperlink w:anchor="_3fwokq0">
            <w:r w:rsidDel="00000000" w:rsidR="00000000" w:rsidRPr="00000000">
              <w:rPr>
                <w:rFonts w:ascii="Times New Roman" w:cs="Times New Roman" w:eastAsia="Times New Roman" w:hAnsi="Times New Roman"/>
                <w:i w:val="1"/>
                <w:smallCaps w:val="1"/>
                <w:strike w:val="0"/>
                <w:color w:val="000000"/>
                <w:sz w:val="21"/>
                <w:szCs w:val="21"/>
                <w:u w:val="none"/>
                <w:shd w:fill="auto" w:val="clear"/>
                <w:vertAlign w:val="baseline"/>
                <w:rtl w:val="0"/>
              </w:rPr>
              <w:t xml:space="preserve">3.4 Frequency: Monthly</w:t>
              <w:tab/>
              <w:t xml:space="preserve">88</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after="0" w:before="60" w:line="240" w:lineRule="auto"/>
            <w:ind w:left="720" w:firstLine="0"/>
            <w:jc w:val="left"/>
            <w:rPr>
              <w:rFonts w:ascii="Times New Roman" w:cs="Times New Roman" w:eastAsia="Times New Roman" w:hAnsi="Times New Roman"/>
              <w:i w:val="1"/>
              <w:smallCaps w:val="0"/>
              <w:strike w:val="0"/>
              <w:color w:val="000000"/>
              <w:sz w:val="21"/>
              <w:szCs w:val="21"/>
              <w:u w:val="none"/>
              <w:shd w:fill="auto" w:val="clear"/>
              <w:vertAlign w:val="baseline"/>
            </w:rPr>
          </w:pPr>
          <w:hyperlink w:anchor="_1v1yuxt">
            <w:r w:rsidDel="00000000" w:rsidR="00000000" w:rsidRPr="00000000">
              <w:rPr>
                <w:rFonts w:ascii="Times New Roman" w:cs="Times New Roman" w:eastAsia="Times New Roman" w:hAnsi="Times New Roman"/>
                <w:i w:val="1"/>
                <w:smallCaps w:val="0"/>
                <w:strike w:val="0"/>
                <w:color w:val="000000"/>
                <w:sz w:val="21"/>
                <w:szCs w:val="21"/>
                <w:u w:val="none"/>
                <w:shd w:fill="auto" w:val="clear"/>
                <w:vertAlign w:val="baseline"/>
                <w:rtl w:val="0"/>
              </w:rPr>
              <w:t xml:space="preserve">3.4.1 Estimating Beta using CAPM</w:t>
              <w:tab/>
              <w:t xml:space="preserve">88</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after="0" w:before="60" w:line="240" w:lineRule="auto"/>
            <w:ind w:left="720" w:firstLine="0"/>
            <w:jc w:val="left"/>
            <w:rPr>
              <w:rFonts w:ascii="Times New Roman" w:cs="Times New Roman" w:eastAsia="Times New Roman" w:hAnsi="Times New Roman"/>
              <w:i w:val="1"/>
              <w:smallCaps w:val="0"/>
              <w:strike w:val="0"/>
              <w:color w:val="000000"/>
              <w:sz w:val="21"/>
              <w:szCs w:val="21"/>
              <w:u w:val="none"/>
              <w:shd w:fill="auto" w:val="clear"/>
              <w:vertAlign w:val="baseline"/>
            </w:rPr>
          </w:pPr>
          <w:hyperlink w:anchor="_4f1mdlm">
            <w:r w:rsidDel="00000000" w:rsidR="00000000" w:rsidRPr="00000000">
              <w:rPr>
                <w:rFonts w:ascii="Times New Roman" w:cs="Times New Roman" w:eastAsia="Times New Roman" w:hAnsi="Times New Roman"/>
                <w:i w:val="1"/>
                <w:smallCaps w:val="0"/>
                <w:strike w:val="0"/>
                <w:color w:val="000000"/>
                <w:sz w:val="21"/>
                <w:szCs w:val="21"/>
                <w:u w:val="none"/>
                <w:shd w:fill="auto" w:val="clear"/>
                <w:vertAlign w:val="baseline"/>
                <w:rtl w:val="0"/>
              </w:rPr>
              <w:t xml:space="preserve">3.4.2 ARIMA Modelling</w:t>
              <w:tab/>
              <w:t xml:space="preserve">89</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1"/>
              <w:szCs w:val="21"/>
              <w:u w:val="none"/>
              <w:shd w:fill="auto" w:val="clear"/>
              <w:vertAlign w:val="baseline"/>
            </w:rPr>
          </w:pPr>
          <w:hyperlink w:anchor="_2u6wntf">
            <w:r w:rsidDel="00000000" w:rsidR="00000000" w:rsidRPr="00000000">
              <w:rPr>
                <w:rFonts w:ascii="Times New Roman" w:cs="Times New Roman" w:eastAsia="Times New Roman" w:hAnsi="Times New Roman"/>
                <w:i w:val="1"/>
                <w:smallCaps w:val="0"/>
                <w:strike w:val="0"/>
                <w:color w:val="000000"/>
                <w:sz w:val="21"/>
                <w:szCs w:val="21"/>
                <w:u w:val="none"/>
                <w:shd w:fill="auto" w:val="clear"/>
                <w:vertAlign w:val="baseline"/>
                <w:rtl w:val="0"/>
              </w:rPr>
              <w:t xml:space="preserve">3.4.3 GARCH and EGARCH Modelling</w:t>
              <w:tab/>
            </w:r>
          </w:hyperlink>
          <w:r w:rsidDel="00000000" w:rsidR="00000000" w:rsidRPr="00000000">
            <w:fldChar w:fldCharType="begin"/>
            <w:instrText xml:space="preserve"> PAGEREF _2u6wntf \h </w:instrText>
            <w:fldChar w:fldCharType="separate"/>
          </w:r>
          <w:r w:rsidDel="00000000" w:rsidR="00000000" w:rsidRPr="00000000">
            <w:rPr>
              <w:rFonts w:ascii="Times New Roman" w:cs="Times New Roman" w:eastAsia="Times New Roman" w:hAnsi="Times New Roman"/>
              <w:b w:val="0"/>
              <w:i w:val="1"/>
              <w:smallCaps w:val="0"/>
              <w:strike w:val="0"/>
              <w:color w:val="000000"/>
              <w:sz w:val="21"/>
              <w:szCs w:val="21"/>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92">
          <w:pPr>
            <w:widowControl w:val="0"/>
            <w:tabs>
              <w:tab w:val="right" w:leader="dot" w:pos="12000"/>
            </w:tabs>
            <w:spacing w:after="0" w:before="60" w:line="240" w:lineRule="auto"/>
            <w:jc w:val="left"/>
            <w:rPr>
              <w:rFonts w:ascii="Arial" w:cs="Arial" w:eastAsia="Arial" w:hAnsi="Arial"/>
              <w:b w:val="1"/>
              <w:i w:val="1"/>
              <w:smallCaps w:val="0"/>
              <w:strike w:val="0"/>
              <w:color w:val="000000"/>
              <w:sz w:val="21"/>
              <w:szCs w:val="21"/>
              <w:u w:val="none"/>
              <w:shd w:fill="auto" w:val="clear"/>
              <w:vertAlign w:val="baseline"/>
            </w:rPr>
          </w:pPr>
          <w:hyperlink w:anchor="_3tbugp1">
            <w:r w:rsidDel="00000000" w:rsidR="00000000" w:rsidRPr="00000000">
              <w:rPr>
                <w:rFonts w:ascii="Times New Roman" w:cs="Times New Roman" w:eastAsia="Times New Roman" w:hAnsi="Times New Roman"/>
                <w:b w:val="1"/>
                <w:i w:val="1"/>
                <w:smallCaps w:val="1"/>
                <w:strike w:val="0"/>
                <w:color w:val="000000"/>
                <w:sz w:val="21"/>
                <w:szCs w:val="21"/>
                <w:u w:val="none"/>
                <w:shd w:fill="auto" w:val="clear"/>
                <w:vertAlign w:val="baseline"/>
                <w:rtl w:val="0"/>
              </w:rPr>
              <w:t xml:space="preserve">4. Dilip BuildCon (DBL)</w:t>
              <w:tab/>
              <w:t xml:space="preserve">95</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after="0" w:before="60" w:line="240" w:lineRule="auto"/>
            <w:ind w:left="360" w:firstLine="0"/>
            <w:jc w:val="left"/>
            <w:rPr>
              <w:rFonts w:ascii="Times New Roman" w:cs="Times New Roman" w:eastAsia="Times New Roman" w:hAnsi="Times New Roman"/>
              <w:i w:val="1"/>
              <w:smallCaps w:val="0"/>
              <w:strike w:val="0"/>
              <w:color w:val="000000"/>
              <w:sz w:val="21"/>
              <w:szCs w:val="21"/>
              <w:u w:val="none"/>
              <w:shd w:fill="auto" w:val="clear"/>
              <w:vertAlign w:val="baseline"/>
            </w:rPr>
          </w:pPr>
          <w:hyperlink w:anchor="_28h4qwu">
            <w:r w:rsidDel="00000000" w:rsidR="00000000" w:rsidRPr="00000000">
              <w:rPr>
                <w:rFonts w:ascii="Times New Roman" w:cs="Times New Roman" w:eastAsia="Times New Roman" w:hAnsi="Times New Roman"/>
                <w:i w:val="1"/>
                <w:smallCaps w:val="1"/>
                <w:strike w:val="0"/>
                <w:color w:val="000000"/>
                <w:sz w:val="21"/>
                <w:szCs w:val="21"/>
                <w:u w:val="none"/>
                <w:shd w:fill="auto" w:val="clear"/>
                <w:vertAlign w:val="baseline"/>
                <w:rtl w:val="0"/>
              </w:rPr>
              <w:t xml:space="preserve">4.1 Introduction</w:t>
              <w:tab/>
              <w:t xml:space="preserve">95</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after="0" w:before="60" w:line="240" w:lineRule="auto"/>
            <w:ind w:left="720" w:firstLine="0"/>
            <w:jc w:val="left"/>
            <w:rPr>
              <w:rFonts w:ascii="Times New Roman" w:cs="Times New Roman" w:eastAsia="Times New Roman" w:hAnsi="Times New Roman"/>
              <w:i w:val="1"/>
              <w:smallCaps w:val="0"/>
              <w:strike w:val="0"/>
              <w:color w:val="000000"/>
              <w:sz w:val="21"/>
              <w:szCs w:val="21"/>
              <w:u w:val="none"/>
              <w:shd w:fill="auto" w:val="clear"/>
              <w:vertAlign w:val="baseline"/>
            </w:rPr>
          </w:pPr>
          <w:hyperlink w:anchor="_lr67k0xl5py9">
            <w:r w:rsidDel="00000000" w:rsidR="00000000" w:rsidRPr="00000000">
              <w:rPr>
                <w:rFonts w:ascii="Times New Roman" w:cs="Times New Roman" w:eastAsia="Times New Roman" w:hAnsi="Times New Roman"/>
                <w:i w:val="1"/>
                <w:smallCaps w:val="0"/>
                <w:strike w:val="0"/>
                <w:color w:val="000000"/>
                <w:sz w:val="21"/>
                <w:szCs w:val="21"/>
                <w:u w:val="none"/>
                <w:shd w:fill="auto" w:val="clear"/>
                <w:vertAlign w:val="baseline"/>
                <w:rtl w:val="0"/>
              </w:rPr>
              <w:t xml:space="preserve">4.3.1 Nature of Business</w:t>
              <w:tab/>
              <w:t xml:space="preserve">96</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after="0" w:before="60" w:line="240" w:lineRule="auto"/>
            <w:ind w:left="720" w:firstLine="0"/>
            <w:jc w:val="left"/>
            <w:rPr>
              <w:rFonts w:ascii="Times New Roman" w:cs="Times New Roman" w:eastAsia="Times New Roman" w:hAnsi="Times New Roman"/>
              <w:i w:val="1"/>
              <w:smallCaps w:val="0"/>
              <w:strike w:val="0"/>
              <w:color w:val="000000"/>
              <w:sz w:val="21"/>
              <w:szCs w:val="21"/>
              <w:u w:val="none"/>
              <w:shd w:fill="auto" w:val="clear"/>
              <w:vertAlign w:val="baseline"/>
            </w:rPr>
          </w:pPr>
          <w:hyperlink w:anchor="_37m2jsg">
            <w:r w:rsidDel="00000000" w:rsidR="00000000" w:rsidRPr="00000000">
              <w:rPr>
                <w:rFonts w:ascii="Times New Roman" w:cs="Times New Roman" w:eastAsia="Times New Roman" w:hAnsi="Times New Roman"/>
                <w:i w:val="1"/>
                <w:smallCaps w:val="0"/>
                <w:strike w:val="0"/>
                <w:color w:val="000000"/>
                <w:sz w:val="21"/>
                <w:szCs w:val="21"/>
                <w:u w:val="none"/>
                <w:shd w:fill="auto" w:val="clear"/>
                <w:vertAlign w:val="baseline"/>
                <w:rtl w:val="0"/>
              </w:rPr>
              <w:t xml:space="preserve">4.3.2 Type of Ownership</w:t>
              <w:tab/>
              <w:t xml:space="preserve">96</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after="0" w:before="60" w:line="240" w:lineRule="auto"/>
            <w:ind w:left="720" w:firstLine="0"/>
            <w:jc w:val="left"/>
            <w:rPr>
              <w:rFonts w:ascii="Times New Roman" w:cs="Times New Roman" w:eastAsia="Times New Roman" w:hAnsi="Times New Roman"/>
              <w:i w:val="1"/>
              <w:smallCaps w:val="0"/>
              <w:strike w:val="0"/>
              <w:color w:val="000000"/>
              <w:sz w:val="21"/>
              <w:szCs w:val="21"/>
              <w:u w:val="none"/>
              <w:shd w:fill="auto" w:val="clear"/>
              <w:vertAlign w:val="baseline"/>
            </w:rPr>
          </w:pPr>
          <w:hyperlink w:anchor="_1mrcu09">
            <w:r w:rsidDel="00000000" w:rsidR="00000000" w:rsidRPr="00000000">
              <w:rPr>
                <w:rFonts w:ascii="Times New Roman" w:cs="Times New Roman" w:eastAsia="Times New Roman" w:hAnsi="Times New Roman"/>
                <w:i w:val="1"/>
                <w:smallCaps w:val="0"/>
                <w:strike w:val="0"/>
                <w:color w:val="000000"/>
                <w:sz w:val="21"/>
                <w:szCs w:val="21"/>
                <w:u w:val="none"/>
                <w:shd w:fill="auto" w:val="clear"/>
                <w:vertAlign w:val="baseline"/>
                <w:rtl w:val="0"/>
              </w:rPr>
              <w:t xml:space="preserve">4.3.3 Commencement of Business</w:t>
              <w:tab/>
              <w:t xml:space="preserve">97</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after="0" w:before="60" w:line="240" w:lineRule="auto"/>
            <w:ind w:left="720" w:firstLine="0"/>
            <w:jc w:val="left"/>
            <w:rPr>
              <w:rFonts w:ascii="Times New Roman" w:cs="Times New Roman" w:eastAsia="Times New Roman" w:hAnsi="Times New Roman"/>
              <w:i w:val="1"/>
              <w:smallCaps w:val="0"/>
              <w:strike w:val="0"/>
              <w:color w:val="000000"/>
              <w:sz w:val="21"/>
              <w:szCs w:val="21"/>
              <w:u w:val="none"/>
              <w:shd w:fill="auto" w:val="clear"/>
              <w:vertAlign w:val="baseline"/>
            </w:rPr>
          </w:pPr>
          <w:hyperlink w:anchor="_46r0co2">
            <w:r w:rsidDel="00000000" w:rsidR="00000000" w:rsidRPr="00000000">
              <w:rPr>
                <w:rFonts w:ascii="Times New Roman" w:cs="Times New Roman" w:eastAsia="Times New Roman" w:hAnsi="Times New Roman"/>
                <w:i w:val="1"/>
                <w:smallCaps w:val="0"/>
                <w:strike w:val="0"/>
                <w:color w:val="000000"/>
                <w:sz w:val="21"/>
                <w:szCs w:val="21"/>
                <w:u w:val="none"/>
                <w:shd w:fill="auto" w:val="clear"/>
                <w:vertAlign w:val="baseline"/>
                <w:rtl w:val="0"/>
              </w:rPr>
              <w:t xml:space="preserve">4.3.4 Overall Greatness of the Company</w:t>
              <w:tab/>
              <w:t xml:space="preserve">97</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after="0" w:before="60" w:line="240" w:lineRule="auto"/>
            <w:ind w:left="360" w:firstLine="0"/>
            <w:jc w:val="left"/>
            <w:rPr>
              <w:rFonts w:ascii="Times New Roman" w:cs="Times New Roman" w:eastAsia="Times New Roman" w:hAnsi="Times New Roman"/>
              <w:i w:val="1"/>
              <w:smallCaps w:val="0"/>
              <w:strike w:val="0"/>
              <w:color w:val="000000"/>
              <w:sz w:val="21"/>
              <w:szCs w:val="21"/>
              <w:u w:val="none"/>
              <w:shd w:fill="auto" w:val="clear"/>
              <w:vertAlign w:val="baseline"/>
            </w:rPr>
          </w:pPr>
          <w:hyperlink w:anchor="_2lwamvv">
            <w:r w:rsidDel="00000000" w:rsidR="00000000" w:rsidRPr="00000000">
              <w:rPr>
                <w:rFonts w:ascii="Times New Roman" w:cs="Times New Roman" w:eastAsia="Times New Roman" w:hAnsi="Times New Roman"/>
                <w:i w:val="1"/>
                <w:smallCaps w:val="1"/>
                <w:strike w:val="0"/>
                <w:color w:val="000000"/>
                <w:sz w:val="21"/>
                <w:szCs w:val="21"/>
                <w:u w:val="none"/>
                <w:shd w:fill="auto" w:val="clear"/>
                <w:vertAlign w:val="baseline"/>
                <w:rtl w:val="0"/>
              </w:rPr>
              <w:t xml:space="preserve">4.2 Frequency: Daily</w:t>
              <w:tab/>
              <w:t xml:space="preserve">98</w:t>
            </w:r>
          </w:hyperlink>
          <w:r w:rsidDel="00000000" w:rsidR="00000000" w:rsidRPr="00000000">
            <w:rPr>
              <w:rtl w:val="0"/>
            </w:rPr>
          </w:r>
        </w:p>
        <w:p w:rsidR="00000000" w:rsidDel="00000000" w:rsidP="00000000" w:rsidRDefault="00000000" w:rsidRPr="00000000" w14:paraId="00000099">
          <w:pPr>
            <w:widowControl w:val="0"/>
            <w:tabs>
              <w:tab w:val="right" w:leader="dot" w:pos="12000"/>
            </w:tabs>
            <w:spacing w:after="0" w:before="60" w:line="240" w:lineRule="auto"/>
            <w:ind w:left="720" w:firstLine="0"/>
            <w:jc w:val="left"/>
            <w:rPr>
              <w:rFonts w:ascii="Times New Roman" w:cs="Times New Roman" w:eastAsia="Times New Roman" w:hAnsi="Times New Roman"/>
              <w:i w:val="1"/>
              <w:smallCaps w:val="0"/>
              <w:strike w:val="0"/>
              <w:color w:val="000000"/>
              <w:sz w:val="21"/>
              <w:szCs w:val="21"/>
              <w:u w:val="none"/>
              <w:shd w:fill="auto" w:val="clear"/>
              <w:vertAlign w:val="baseline"/>
            </w:rPr>
          </w:pPr>
          <w:hyperlink w:anchor="_111kx3o">
            <w:r w:rsidDel="00000000" w:rsidR="00000000" w:rsidRPr="00000000">
              <w:rPr>
                <w:rFonts w:ascii="Times New Roman" w:cs="Times New Roman" w:eastAsia="Times New Roman" w:hAnsi="Times New Roman"/>
                <w:i w:val="1"/>
                <w:smallCaps w:val="0"/>
                <w:strike w:val="0"/>
                <w:color w:val="000000"/>
                <w:sz w:val="21"/>
                <w:szCs w:val="21"/>
                <w:u w:val="none"/>
                <w:shd w:fill="auto" w:val="clear"/>
                <w:vertAlign w:val="baseline"/>
                <w:rtl w:val="0"/>
              </w:rPr>
              <w:t xml:space="preserve">3.2.1 Estimating Beta using CAPM</w:t>
              <w:tab/>
              <w:t xml:space="preserve">99</w:t>
            </w:r>
          </w:hyperlink>
          <w:r w:rsidDel="00000000" w:rsidR="00000000" w:rsidRPr="00000000">
            <w:rPr>
              <w:rtl w:val="0"/>
            </w:rPr>
          </w:r>
        </w:p>
        <w:p w:rsidR="00000000" w:rsidDel="00000000" w:rsidP="00000000" w:rsidRDefault="00000000" w:rsidRPr="00000000" w14:paraId="0000009A">
          <w:pPr>
            <w:widowControl w:val="0"/>
            <w:tabs>
              <w:tab w:val="right" w:leader="dot" w:pos="12000"/>
            </w:tabs>
            <w:spacing w:after="0" w:before="60" w:line="240" w:lineRule="auto"/>
            <w:ind w:left="720" w:firstLine="0"/>
            <w:jc w:val="left"/>
            <w:rPr>
              <w:rFonts w:ascii="Times New Roman" w:cs="Times New Roman" w:eastAsia="Times New Roman" w:hAnsi="Times New Roman"/>
              <w:i w:val="1"/>
              <w:smallCaps w:val="0"/>
              <w:strike w:val="0"/>
              <w:color w:val="000000"/>
              <w:sz w:val="21"/>
              <w:szCs w:val="21"/>
              <w:u w:val="none"/>
              <w:shd w:fill="auto" w:val="clear"/>
              <w:vertAlign w:val="baseline"/>
            </w:rPr>
          </w:pPr>
          <w:hyperlink w:anchor="_3l18frh">
            <w:r w:rsidDel="00000000" w:rsidR="00000000" w:rsidRPr="00000000">
              <w:rPr>
                <w:rFonts w:ascii="Times New Roman" w:cs="Times New Roman" w:eastAsia="Times New Roman" w:hAnsi="Times New Roman"/>
                <w:i w:val="1"/>
                <w:smallCaps w:val="0"/>
                <w:strike w:val="0"/>
                <w:color w:val="000000"/>
                <w:sz w:val="21"/>
                <w:szCs w:val="21"/>
                <w:u w:val="none"/>
                <w:shd w:fill="auto" w:val="clear"/>
                <w:vertAlign w:val="baseline"/>
                <w:rtl w:val="0"/>
              </w:rPr>
              <w:t xml:space="preserve">3.2.2 ARIMA Modelling</w:t>
              <w:tab/>
              <w:t xml:space="preserve">100</w:t>
            </w:r>
          </w:hyperlink>
          <w:r w:rsidDel="00000000" w:rsidR="00000000" w:rsidRPr="00000000">
            <w:rPr>
              <w:rtl w:val="0"/>
            </w:rPr>
          </w:r>
        </w:p>
        <w:p w:rsidR="00000000" w:rsidDel="00000000" w:rsidP="00000000" w:rsidRDefault="00000000" w:rsidRPr="00000000" w14:paraId="0000009B">
          <w:pPr>
            <w:widowControl w:val="0"/>
            <w:tabs>
              <w:tab w:val="right" w:leader="dot" w:pos="12000"/>
            </w:tabs>
            <w:spacing w:after="0" w:before="60" w:line="240" w:lineRule="auto"/>
            <w:ind w:left="720" w:firstLine="0"/>
            <w:jc w:val="left"/>
            <w:rPr>
              <w:rFonts w:ascii="Times New Roman" w:cs="Times New Roman" w:eastAsia="Times New Roman" w:hAnsi="Times New Roman"/>
              <w:i w:val="1"/>
              <w:smallCaps w:val="0"/>
              <w:strike w:val="0"/>
              <w:color w:val="000000"/>
              <w:sz w:val="21"/>
              <w:szCs w:val="21"/>
              <w:u w:val="none"/>
              <w:shd w:fill="auto" w:val="clear"/>
              <w:vertAlign w:val="baseline"/>
            </w:rPr>
          </w:pPr>
          <w:hyperlink w:anchor="_206ipza">
            <w:r w:rsidDel="00000000" w:rsidR="00000000" w:rsidRPr="00000000">
              <w:rPr>
                <w:rFonts w:ascii="Times New Roman" w:cs="Times New Roman" w:eastAsia="Times New Roman" w:hAnsi="Times New Roman"/>
                <w:i w:val="1"/>
                <w:smallCaps w:val="0"/>
                <w:strike w:val="0"/>
                <w:color w:val="000000"/>
                <w:sz w:val="21"/>
                <w:szCs w:val="21"/>
                <w:u w:val="none"/>
                <w:shd w:fill="auto" w:val="clear"/>
                <w:vertAlign w:val="baseline"/>
                <w:rtl w:val="0"/>
              </w:rPr>
              <w:t xml:space="preserve">3.2.3 GARCH and EGARCH Modelling</w:t>
              <w:tab/>
              <w:t xml:space="preserve">102</w:t>
            </w:r>
          </w:hyperlink>
          <w:r w:rsidDel="00000000" w:rsidR="00000000" w:rsidRPr="00000000">
            <w:rPr>
              <w:rtl w:val="0"/>
            </w:rPr>
          </w:r>
        </w:p>
        <w:p w:rsidR="00000000" w:rsidDel="00000000" w:rsidP="00000000" w:rsidRDefault="00000000" w:rsidRPr="00000000" w14:paraId="0000009C">
          <w:pPr>
            <w:widowControl w:val="0"/>
            <w:tabs>
              <w:tab w:val="right" w:leader="dot" w:pos="12000"/>
            </w:tabs>
            <w:spacing w:after="0" w:before="60" w:line="240" w:lineRule="auto"/>
            <w:ind w:left="360" w:firstLine="0"/>
            <w:jc w:val="left"/>
            <w:rPr>
              <w:rFonts w:ascii="Times New Roman" w:cs="Times New Roman" w:eastAsia="Times New Roman" w:hAnsi="Times New Roman"/>
              <w:i w:val="1"/>
              <w:smallCaps w:val="0"/>
              <w:strike w:val="0"/>
              <w:color w:val="000000"/>
              <w:sz w:val="21"/>
              <w:szCs w:val="21"/>
              <w:u w:val="none"/>
              <w:shd w:fill="auto" w:val="clear"/>
              <w:vertAlign w:val="baseline"/>
            </w:rPr>
          </w:pPr>
          <w:hyperlink w:anchor="_4k668n3">
            <w:r w:rsidDel="00000000" w:rsidR="00000000" w:rsidRPr="00000000">
              <w:rPr>
                <w:rFonts w:ascii="Times New Roman" w:cs="Times New Roman" w:eastAsia="Times New Roman" w:hAnsi="Times New Roman"/>
                <w:i w:val="1"/>
                <w:smallCaps w:val="1"/>
                <w:strike w:val="0"/>
                <w:color w:val="000000"/>
                <w:sz w:val="21"/>
                <w:szCs w:val="21"/>
                <w:u w:val="none"/>
                <w:shd w:fill="auto" w:val="clear"/>
                <w:vertAlign w:val="baseline"/>
                <w:rtl w:val="0"/>
              </w:rPr>
              <w:t xml:space="preserve">4.3 Frequency: Weekly</w:t>
              <w:tab/>
              <w:t xml:space="preserve">105</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after="0" w:before="60" w:line="240" w:lineRule="auto"/>
            <w:ind w:left="720" w:firstLine="0"/>
            <w:jc w:val="left"/>
            <w:rPr>
              <w:rFonts w:ascii="Times New Roman" w:cs="Times New Roman" w:eastAsia="Times New Roman" w:hAnsi="Times New Roman"/>
              <w:i w:val="1"/>
              <w:smallCaps w:val="0"/>
              <w:strike w:val="0"/>
              <w:color w:val="000000"/>
              <w:sz w:val="21"/>
              <w:szCs w:val="21"/>
              <w:u w:val="none"/>
              <w:shd w:fill="auto" w:val="clear"/>
              <w:vertAlign w:val="baseline"/>
            </w:rPr>
          </w:pPr>
          <w:hyperlink w:anchor="_2zbgiuw">
            <w:r w:rsidDel="00000000" w:rsidR="00000000" w:rsidRPr="00000000">
              <w:rPr>
                <w:rFonts w:ascii="Times New Roman" w:cs="Times New Roman" w:eastAsia="Times New Roman" w:hAnsi="Times New Roman"/>
                <w:i w:val="1"/>
                <w:smallCaps w:val="0"/>
                <w:strike w:val="0"/>
                <w:color w:val="000000"/>
                <w:sz w:val="21"/>
                <w:szCs w:val="21"/>
                <w:u w:val="none"/>
                <w:shd w:fill="auto" w:val="clear"/>
                <w:vertAlign w:val="baseline"/>
                <w:rtl w:val="0"/>
              </w:rPr>
              <w:t xml:space="preserve">4.3.1 Estimating Beta using CAPM</w:t>
              <w:tab/>
              <w:t xml:space="preserve">106</w:t>
            </w:r>
          </w:hyperlink>
          <w:r w:rsidDel="00000000" w:rsidR="00000000" w:rsidRPr="00000000">
            <w:rPr>
              <w:rtl w:val="0"/>
            </w:rPr>
          </w:r>
        </w:p>
        <w:p w:rsidR="00000000" w:rsidDel="00000000" w:rsidP="00000000" w:rsidRDefault="00000000" w:rsidRPr="00000000" w14:paraId="0000009E">
          <w:pPr>
            <w:widowControl w:val="0"/>
            <w:tabs>
              <w:tab w:val="right" w:leader="dot" w:pos="12000"/>
            </w:tabs>
            <w:spacing w:after="0" w:before="60" w:line="240" w:lineRule="auto"/>
            <w:ind w:left="720" w:firstLine="0"/>
            <w:jc w:val="left"/>
            <w:rPr>
              <w:rFonts w:ascii="Times New Roman" w:cs="Times New Roman" w:eastAsia="Times New Roman" w:hAnsi="Times New Roman"/>
              <w:i w:val="1"/>
              <w:smallCaps w:val="0"/>
              <w:strike w:val="0"/>
              <w:color w:val="000000"/>
              <w:sz w:val="21"/>
              <w:szCs w:val="21"/>
              <w:u w:val="none"/>
              <w:shd w:fill="auto" w:val="clear"/>
              <w:vertAlign w:val="baseline"/>
            </w:rPr>
          </w:pPr>
          <w:hyperlink w:anchor="_1egqt2p">
            <w:r w:rsidDel="00000000" w:rsidR="00000000" w:rsidRPr="00000000">
              <w:rPr>
                <w:rFonts w:ascii="Times New Roman" w:cs="Times New Roman" w:eastAsia="Times New Roman" w:hAnsi="Times New Roman"/>
                <w:i w:val="1"/>
                <w:smallCaps w:val="0"/>
                <w:strike w:val="0"/>
                <w:color w:val="000000"/>
                <w:sz w:val="21"/>
                <w:szCs w:val="21"/>
                <w:u w:val="none"/>
                <w:shd w:fill="auto" w:val="clear"/>
                <w:vertAlign w:val="baseline"/>
                <w:rtl w:val="0"/>
              </w:rPr>
              <w:t xml:space="preserve">4.3.2 ARIMA Modelling</w:t>
              <w:tab/>
              <w:t xml:space="preserve">106</w:t>
            </w:r>
          </w:hyperlink>
          <w:r w:rsidDel="00000000" w:rsidR="00000000" w:rsidRPr="00000000">
            <w:rPr>
              <w:rtl w:val="0"/>
            </w:rPr>
          </w:r>
        </w:p>
        <w:p w:rsidR="00000000" w:rsidDel="00000000" w:rsidP="00000000" w:rsidRDefault="00000000" w:rsidRPr="00000000" w14:paraId="0000009F">
          <w:pPr>
            <w:widowControl w:val="0"/>
            <w:tabs>
              <w:tab w:val="right" w:leader="dot" w:pos="12000"/>
            </w:tabs>
            <w:spacing w:after="0" w:before="60" w:line="240" w:lineRule="auto"/>
            <w:ind w:left="720" w:firstLine="0"/>
            <w:jc w:val="left"/>
            <w:rPr>
              <w:rFonts w:ascii="Times New Roman" w:cs="Times New Roman" w:eastAsia="Times New Roman" w:hAnsi="Times New Roman"/>
              <w:i w:val="1"/>
              <w:smallCaps w:val="0"/>
              <w:strike w:val="0"/>
              <w:color w:val="000000"/>
              <w:sz w:val="21"/>
              <w:szCs w:val="21"/>
              <w:u w:val="none"/>
              <w:shd w:fill="auto" w:val="clear"/>
              <w:vertAlign w:val="baseline"/>
            </w:rPr>
          </w:pPr>
          <w:hyperlink w:anchor="_3ygebqi">
            <w:r w:rsidDel="00000000" w:rsidR="00000000" w:rsidRPr="00000000">
              <w:rPr>
                <w:rFonts w:ascii="Times New Roman" w:cs="Times New Roman" w:eastAsia="Times New Roman" w:hAnsi="Times New Roman"/>
                <w:i w:val="1"/>
                <w:smallCaps w:val="0"/>
                <w:strike w:val="0"/>
                <w:color w:val="000000"/>
                <w:sz w:val="21"/>
                <w:szCs w:val="21"/>
                <w:u w:val="none"/>
                <w:shd w:fill="auto" w:val="clear"/>
                <w:vertAlign w:val="baseline"/>
                <w:rtl w:val="0"/>
              </w:rPr>
              <w:t xml:space="preserve">4.3.3 GARCH and EGARCH Modelling</w:t>
              <w:tab/>
              <w:t xml:space="preserve">109</w:t>
            </w:r>
          </w:hyperlink>
          <w:r w:rsidDel="00000000" w:rsidR="00000000" w:rsidRPr="00000000">
            <w:rPr>
              <w:rtl w:val="0"/>
            </w:rPr>
          </w:r>
        </w:p>
        <w:p w:rsidR="00000000" w:rsidDel="00000000" w:rsidP="00000000" w:rsidRDefault="00000000" w:rsidRPr="00000000" w14:paraId="000000A0">
          <w:pPr>
            <w:widowControl w:val="0"/>
            <w:tabs>
              <w:tab w:val="right" w:leader="dot" w:pos="12000"/>
            </w:tabs>
            <w:spacing w:after="0" w:before="60" w:line="240" w:lineRule="auto"/>
            <w:ind w:left="360" w:firstLine="0"/>
            <w:jc w:val="left"/>
            <w:rPr>
              <w:rFonts w:ascii="Times New Roman" w:cs="Times New Roman" w:eastAsia="Times New Roman" w:hAnsi="Times New Roman"/>
              <w:i w:val="1"/>
              <w:smallCaps w:val="0"/>
              <w:strike w:val="0"/>
              <w:color w:val="000000"/>
              <w:sz w:val="21"/>
              <w:szCs w:val="21"/>
              <w:u w:val="none"/>
              <w:shd w:fill="auto" w:val="clear"/>
              <w:vertAlign w:val="baseline"/>
            </w:rPr>
          </w:pPr>
          <w:hyperlink w:anchor="_2dlolyb">
            <w:r w:rsidDel="00000000" w:rsidR="00000000" w:rsidRPr="00000000">
              <w:rPr>
                <w:rFonts w:ascii="Times New Roman" w:cs="Times New Roman" w:eastAsia="Times New Roman" w:hAnsi="Times New Roman"/>
                <w:i w:val="1"/>
                <w:smallCaps w:val="1"/>
                <w:strike w:val="0"/>
                <w:color w:val="000000"/>
                <w:sz w:val="21"/>
                <w:szCs w:val="21"/>
                <w:u w:val="none"/>
                <w:shd w:fill="auto" w:val="clear"/>
                <w:vertAlign w:val="baseline"/>
                <w:rtl w:val="0"/>
              </w:rPr>
              <w:t xml:space="preserve">4.4 Frequency: Monthly</w:t>
              <w:tab/>
              <w:t xml:space="preserve">112</w:t>
            </w:r>
          </w:hyperlink>
          <w:r w:rsidDel="00000000" w:rsidR="00000000" w:rsidRPr="00000000">
            <w:rPr>
              <w:rtl w:val="0"/>
            </w:rPr>
          </w:r>
        </w:p>
        <w:p w:rsidR="00000000" w:rsidDel="00000000" w:rsidP="00000000" w:rsidRDefault="00000000" w:rsidRPr="00000000" w14:paraId="000000A1">
          <w:pPr>
            <w:widowControl w:val="0"/>
            <w:tabs>
              <w:tab w:val="right" w:leader="dot" w:pos="12000"/>
            </w:tabs>
            <w:spacing w:after="0" w:before="60" w:line="240" w:lineRule="auto"/>
            <w:ind w:left="720" w:firstLine="0"/>
            <w:jc w:val="left"/>
            <w:rPr>
              <w:rFonts w:ascii="Times New Roman" w:cs="Times New Roman" w:eastAsia="Times New Roman" w:hAnsi="Times New Roman"/>
              <w:i w:val="1"/>
              <w:smallCaps w:val="0"/>
              <w:strike w:val="0"/>
              <w:color w:val="000000"/>
              <w:sz w:val="21"/>
              <w:szCs w:val="21"/>
              <w:u w:val="none"/>
              <w:shd w:fill="auto" w:val="clear"/>
              <w:vertAlign w:val="baseline"/>
            </w:rPr>
          </w:pPr>
          <w:hyperlink w:anchor="_sqyw64">
            <w:r w:rsidDel="00000000" w:rsidR="00000000" w:rsidRPr="00000000">
              <w:rPr>
                <w:rFonts w:ascii="Times New Roman" w:cs="Times New Roman" w:eastAsia="Times New Roman" w:hAnsi="Times New Roman"/>
                <w:i w:val="1"/>
                <w:smallCaps w:val="0"/>
                <w:strike w:val="0"/>
                <w:color w:val="000000"/>
                <w:sz w:val="21"/>
                <w:szCs w:val="21"/>
                <w:u w:val="none"/>
                <w:shd w:fill="auto" w:val="clear"/>
                <w:vertAlign w:val="baseline"/>
                <w:rtl w:val="0"/>
              </w:rPr>
              <w:t xml:space="preserve">4.4.1 Estimating Beta using CAPM</w:t>
              <w:tab/>
              <w:t xml:space="preserve">113</w:t>
            </w:r>
          </w:hyperlink>
          <w:r w:rsidDel="00000000" w:rsidR="00000000" w:rsidRPr="00000000">
            <w:rPr>
              <w:rtl w:val="0"/>
            </w:rPr>
          </w:r>
        </w:p>
        <w:p w:rsidR="00000000" w:rsidDel="00000000" w:rsidP="00000000" w:rsidRDefault="00000000" w:rsidRPr="00000000" w14:paraId="000000A2">
          <w:pPr>
            <w:widowControl w:val="0"/>
            <w:tabs>
              <w:tab w:val="right" w:leader="dot" w:pos="12000"/>
            </w:tabs>
            <w:spacing w:after="0" w:before="60" w:line="240" w:lineRule="auto"/>
            <w:ind w:left="720" w:firstLine="0"/>
            <w:jc w:val="left"/>
            <w:rPr>
              <w:rFonts w:ascii="Times New Roman" w:cs="Times New Roman" w:eastAsia="Times New Roman" w:hAnsi="Times New Roman"/>
              <w:i w:val="1"/>
              <w:smallCaps w:val="0"/>
              <w:strike w:val="0"/>
              <w:color w:val="000000"/>
              <w:sz w:val="21"/>
              <w:szCs w:val="21"/>
              <w:u w:val="none"/>
              <w:shd w:fill="auto" w:val="clear"/>
              <w:vertAlign w:val="baseline"/>
            </w:rPr>
          </w:pPr>
          <w:hyperlink w:anchor="_3cqmetx">
            <w:r w:rsidDel="00000000" w:rsidR="00000000" w:rsidRPr="00000000">
              <w:rPr>
                <w:rFonts w:ascii="Times New Roman" w:cs="Times New Roman" w:eastAsia="Times New Roman" w:hAnsi="Times New Roman"/>
                <w:i w:val="1"/>
                <w:smallCaps w:val="0"/>
                <w:strike w:val="0"/>
                <w:color w:val="000000"/>
                <w:sz w:val="21"/>
                <w:szCs w:val="21"/>
                <w:u w:val="none"/>
                <w:shd w:fill="auto" w:val="clear"/>
                <w:vertAlign w:val="baseline"/>
                <w:rtl w:val="0"/>
              </w:rPr>
              <w:t xml:space="preserve">4.4.2 ARIMA Modelling</w:t>
              <w:tab/>
              <w:t xml:space="preserve">114</w:t>
            </w:r>
          </w:hyperlink>
          <w:r w:rsidDel="00000000" w:rsidR="00000000" w:rsidRPr="00000000">
            <w:rPr>
              <w:rtl w:val="0"/>
            </w:rPr>
          </w:r>
        </w:p>
        <w:p w:rsidR="00000000" w:rsidDel="00000000" w:rsidP="00000000" w:rsidRDefault="00000000" w:rsidRPr="00000000" w14:paraId="000000A3">
          <w:pPr>
            <w:widowControl w:val="0"/>
            <w:tabs>
              <w:tab w:val="right" w:leader="dot" w:pos="12000"/>
            </w:tabs>
            <w:spacing w:after="0" w:before="60" w:line="240" w:lineRule="auto"/>
            <w:ind w:left="720" w:firstLine="0"/>
            <w:jc w:val="left"/>
            <w:rPr>
              <w:rFonts w:ascii="Times New Roman" w:cs="Times New Roman" w:eastAsia="Times New Roman" w:hAnsi="Times New Roman"/>
              <w:i w:val="1"/>
              <w:smallCaps w:val="0"/>
              <w:strike w:val="0"/>
              <w:color w:val="000000"/>
              <w:sz w:val="21"/>
              <w:szCs w:val="21"/>
              <w:u w:val="none"/>
              <w:shd w:fill="auto" w:val="clear"/>
              <w:vertAlign w:val="baseline"/>
            </w:rPr>
          </w:pPr>
          <w:hyperlink w:anchor="_1rvwp1q">
            <w:r w:rsidDel="00000000" w:rsidR="00000000" w:rsidRPr="00000000">
              <w:rPr>
                <w:rFonts w:ascii="Times New Roman" w:cs="Times New Roman" w:eastAsia="Times New Roman" w:hAnsi="Times New Roman"/>
                <w:i w:val="1"/>
                <w:smallCaps w:val="0"/>
                <w:strike w:val="0"/>
                <w:color w:val="000000"/>
                <w:sz w:val="21"/>
                <w:szCs w:val="21"/>
                <w:u w:val="none"/>
                <w:shd w:fill="auto" w:val="clear"/>
                <w:vertAlign w:val="baseline"/>
                <w:rtl w:val="0"/>
              </w:rPr>
              <w:t xml:space="preserve">4.4.3 GARCH and EGARCH Modelling</w:t>
              <w:tab/>
              <w:t xml:space="preserve">116</w:t>
            </w:r>
          </w:hyperlink>
          <w:r w:rsidDel="00000000" w:rsidR="00000000" w:rsidRPr="00000000">
            <w:rPr>
              <w:rtl w:val="0"/>
            </w:rPr>
          </w:r>
        </w:p>
        <w:p w:rsidR="00000000" w:rsidDel="00000000" w:rsidP="00000000" w:rsidRDefault="00000000" w:rsidRPr="00000000" w14:paraId="000000A4">
          <w:pPr>
            <w:widowControl w:val="0"/>
            <w:tabs>
              <w:tab w:val="right" w:leader="dot" w:pos="12000"/>
            </w:tabs>
            <w:spacing w:after="0" w:before="60" w:line="240" w:lineRule="auto"/>
            <w:jc w:val="left"/>
            <w:rPr>
              <w:rFonts w:ascii="Times New Roman" w:cs="Times New Roman" w:eastAsia="Times New Roman" w:hAnsi="Times New Roman"/>
              <w:b w:val="1"/>
              <w:i w:val="1"/>
              <w:smallCaps w:val="0"/>
              <w:strike w:val="0"/>
              <w:color w:val="000000"/>
              <w:sz w:val="21"/>
              <w:szCs w:val="21"/>
              <w:u w:val="none"/>
              <w:shd w:fill="auto" w:val="clear"/>
              <w:vertAlign w:val="baseline"/>
            </w:rPr>
          </w:pPr>
          <w:hyperlink w:anchor="_243i4a2">
            <w:r w:rsidDel="00000000" w:rsidR="00000000" w:rsidRPr="00000000">
              <w:rPr>
                <w:rFonts w:ascii="Times New Roman" w:cs="Times New Roman" w:eastAsia="Times New Roman" w:hAnsi="Times New Roman"/>
                <w:b w:val="1"/>
                <w:i w:val="1"/>
                <w:smallCaps w:val="0"/>
                <w:strike w:val="0"/>
                <w:color w:val="000000"/>
                <w:sz w:val="21"/>
                <w:szCs w:val="21"/>
                <w:u w:val="none"/>
                <w:shd w:fill="auto" w:val="clear"/>
                <w:vertAlign w:val="baseline"/>
                <w:rtl w:val="0"/>
              </w:rPr>
              <w:t xml:space="preserve">8. VaR Simulation</w:t>
              <w:tab/>
              <w:t xml:space="preserve">119</w:t>
            </w:r>
          </w:hyperlink>
          <w:r w:rsidDel="00000000" w:rsidR="00000000" w:rsidRPr="00000000">
            <w:rPr>
              <w:rtl w:val="0"/>
            </w:rPr>
          </w:r>
        </w:p>
        <w:p w:rsidR="00000000" w:rsidDel="00000000" w:rsidP="00000000" w:rsidRDefault="00000000" w:rsidRPr="00000000" w14:paraId="000000A5">
          <w:pPr>
            <w:widowControl w:val="0"/>
            <w:tabs>
              <w:tab w:val="right" w:leader="dot" w:pos="12000"/>
            </w:tabs>
            <w:spacing w:after="0" w:before="60" w:line="240" w:lineRule="auto"/>
            <w:jc w:val="left"/>
            <w:rPr>
              <w:rFonts w:ascii="Times New Roman" w:cs="Times New Roman" w:eastAsia="Times New Roman" w:hAnsi="Times New Roman"/>
              <w:b w:val="1"/>
              <w:i w:val="1"/>
              <w:smallCaps w:val="0"/>
              <w:strike w:val="0"/>
              <w:color w:val="000000"/>
              <w:sz w:val="21"/>
              <w:szCs w:val="21"/>
              <w:u w:val="none"/>
              <w:shd w:fill="auto" w:val="clear"/>
              <w:vertAlign w:val="baseline"/>
            </w:rPr>
          </w:pPr>
          <w:hyperlink w:anchor="_j8sehv">
            <w:r w:rsidDel="00000000" w:rsidR="00000000" w:rsidRPr="00000000">
              <w:rPr>
                <w:rFonts w:ascii="Times New Roman" w:cs="Times New Roman" w:eastAsia="Times New Roman" w:hAnsi="Times New Roman"/>
                <w:b w:val="1"/>
                <w:i w:val="1"/>
                <w:smallCaps w:val="0"/>
                <w:strike w:val="0"/>
                <w:color w:val="000000"/>
                <w:sz w:val="21"/>
                <w:szCs w:val="21"/>
                <w:u w:val="none"/>
                <w:shd w:fill="auto" w:val="clear"/>
                <w:vertAlign w:val="baseline"/>
                <w:rtl w:val="0"/>
              </w:rPr>
              <w:t xml:space="preserve">9. Conclusion</w:t>
              <w:tab/>
              <w:t xml:space="preserve">124</w:t>
            </w:r>
          </w:hyperlink>
          <w:r w:rsidDel="00000000" w:rsidR="00000000" w:rsidRPr="00000000">
            <w:rPr>
              <w:rtl w:val="0"/>
            </w:rPr>
          </w:r>
        </w:p>
        <w:p w:rsidR="00000000" w:rsidDel="00000000" w:rsidP="00000000" w:rsidRDefault="00000000" w:rsidRPr="00000000" w14:paraId="000000A6">
          <w:pPr>
            <w:widowControl w:val="0"/>
            <w:tabs>
              <w:tab w:val="right" w:leader="dot" w:pos="12000"/>
            </w:tabs>
            <w:spacing w:after="0" w:before="60" w:line="240" w:lineRule="auto"/>
            <w:jc w:val="left"/>
            <w:rPr>
              <w:rFonts w:ascii="Times New Roman" w:cs="Times New Roman" w:eastAsia="Times New Roman" w:hAnsi="Times New Roman"/>
              <w:b w:val="1"/>
              <w:i w:val="1"/>
              <w:smallCaps w:val="0"/>
              <w:strike w:val="0"/>
              <w:color w:val="000000"/>
              <w:sz w:val="21"/>
              <w:szCs w:val="21"/>
              <w:u w:val="none"/>
              <w:shd w:fill="auto" w:val="clear"/>
              <w:vertAlign w:val="baseline"/>
            </w:rPr>
          </w:pPr>
          <w:hyperlink w:anchor="_338fx5o">
            <w:r w:rsidDel="00000000" w:rsidR="00000000" w:rsidRPr="00000000">
              <w:rPr>
                <w:rFonts w:ascii="Times New Roman" w:cs="Times New Roman" w:eastAsia="Times New Roman" w:hAnsi="Times New Roman"/>
                <w:b w:val="1"/>
                <w:i w:val="1"/>
                <w:smallCaps w:val="0"/>
                <w:strike w:val="0"/>
                <w:color w:val="000000"/>
                <w:sz w:val="21"/>
                <w:szCs w:val="21"/>
                <w:u w:val="none"/>
                <w:shd w:fill="auto" w:val="clear"/>
                <w:vertAlign w:val="baseline"/>
                <w:rtl w:val="0"/>
              </w:rPr>
              <w:t xml:space="preserve">10. References</w:t>
              <w:tab/>
              <w:t xml:space="preserve">125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7">
      <w:pPr>
        <w:pStyle w:val="Heading1"/>
        <w:pBdr>
          <w:bottom w:color="000000" w:space="1" w:sz="6" w:val="single"/>
        </w:pBdr>
        <w:rPr/>
      </w:pPr>
      <w:bookmarkStart w:colFirst="0" w:colLast="0" w:name="_30j0zll" w:id="1"/>
      <w:bookmarkEnd w:id="1"/>
      <w:r w:rsidDel="00000000" w:rsidR="00000000" w:rsidRPr="00000000">
        <w:rPr>
          <w:rtl w:val="0"/>
        </w:rPr>
        <w:t xml:space="preserve">1. Overview</w:t>
      </w:r>
    </w:p>
    <w:p w:rsidR="00000000" w:rsidDel="00000000" w:rsidP="00000000" w:rsidRDefault="00000000" w:rsidRPr="00000000" w14:paraId="000000A8">
      <w:pPr>
        <w:spacing w:after="0" w:befor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Th</w:t>
      </w:r>
      <w:r w:rsidDel="00000000" w:rsidR="00000000" w:rsidRPr="00000000">
        <w:rPr>
          <w:rFonts w:ascii="Times New Roman" w:cs="Times New Roman" w:eastAsia="Times New Roman" w:hAnsi="Times New Roman"/>
          <w:rtl w:val="0"/>
        </w:rPr>
        <w:t xml:space="preserve">is</w:t>
      </w:r>
      <w:r w:rsidDel="00000000" w:rsidR="00000000" w:rsidRPr="00000000">
        <w:rPr>
          <w:rFonts w:ascii="Times New Roman" w:cs="Times New Roman" w:eastAsia="Times New Roman" w:hAnsi="Times New Roman"/>
          <w:color w:val="000000"/>
          <w:rtl w:val="0"/>
        </w:rPr>
        <w:t xml:space="preserve"> report </w:t>
      </w:r>
      <w:r w:rsidDel="00000000" w:rsidR="00000000" w:rsidRPr="00000000">
        <w:rPr>
          <w:rFonts w:ascii="Times New Roman" w:cs="Times New Roman" w:eastAsia="Times New Roman" w:hAnsi="Times New Roman"/>
          <w:rtl w:val="0"/>
        </w:rPr>
        <w:t xml:space="preserve">goes over </w:t>
      </w:r>
      <w:r w:rsidDel="00000000" w:rsidR="00000000" w:rsidRPr="00000000">
        <w:rPr>
          <w:rFonts w:ascii="Times New Roman" w:cs="Times New Roman" w:eastAsia="Times New Roman" w:hAnsi="Times New Roman"/>
          <w:color w:val="000000"/>
          <w:rtl w:val="0"/>
        </w:rPr>
        <w:t xml:space="preserve">an assessment of the following </w:t>
      </w:r>
      <w:r w:rsidDel="00000000" w:rsidR="00000000" w:rsidRPr="00000000">
        <w:rPr>
          <w:rFonts w:ascii="Times New Roman" w:cs="Times New Roman" w:eastAsia="Times New Roman" w:hAnsi="Times New Roman"/>
          <w:rtl w:val="0"/>
        </w:rPr>
        <w:t xml:space="preserve">four</w:t>
      </w:r>
      <w:r w:rsidDel="00000000" w:rsidR="00000000" w:rsidRPr="00000000">
        <w:rPr>
          <w:rFonts w:ascii="Times New Roman" w:cs="Times New Roman" w:eastAsia="Times New Roman" w:hAnsi="Times New Roman"/>
          <w:color w:val="000000"/>
          <w:rtl w:val="0"/>
        </w:rPr>
        <w:t xml:space="preserve"> firms: </w:t>
      </w:r>
      <w:r w:rsidDel="00000000" w:rsidR="00000000" w:rsidRPr="00000000">
        <w:rPr>
          <w:rFonts w:ascii="Times New Roman" w:cs="Times New Roman" w:eastAsia="Times New Roman" w:hAnsi="Times New Roman"/>
          <w:b w:val="1"/>
          <w:rtl w:val="0"/>
        </w:rPr>
        <w:t xml:space="preserve">CITY UNION BANK LTD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0000"/>
          <w:rtl w:val="0"/>
        </w:rPr>
        <w:t xml:space="preserve">(</w:t>
      </w:r>
      <w:r w:rsidDel="00000000" w:rsidR="00000000" w:rsidRPr="00000000">
        <w:rPr>
          <w:rFonts w:ascii="Times New Roman" w:cs="Times New Roman" w:eastAsia="Times New Roman" w:hAnsi="Times New Roman"/>
          <w:b w:val="1"/>
          <w:rtl w:val="0"/>
        </w:rPr>
        <w:t xml:space="preserve">CUB</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b w:val="1"/>
          <w:rtl w:val="0"/>
        </w:rPr>
        <w:t xml:space="preserve">CREST VENTURES LTD (CREST)</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b w:val="1"/>
          <w:rtl w:val="0"/>
        </w:rPr>
        <w:t xml:space="preserve">DALMIA BHARAT SUGAR (DALMIASUG), and DILIP BUILDCON (DBL)</w:t>
      </w:r>
      <w:r w:rsidDel="00000000" w:rsidR="00000000" w:rsidRPr="00000000">
        <w:rPr>
          <w:rFonts w:ascii="Times New Roman" w:cs="Times New Roman" w:eastAsia="Times New Roman" w:hAnsi="Times New Roman"/>
          <w:color w:val="000000"/>
          <w:rtl w:val="0"/>
        </w:rPr>
        <w:t xml:space="preserve">. </w:t>
      </w:r>
    </w:p>
    <w:p w:rsidR="00000000" w:rsidDel="00000000" w:rsidP="00000000" w:rsidRDefault="00000000" w:rsidRPr="00000000" w14:paraId="000000A9">
      <w:pPr>
        <w:spacing w:after="0" w:befor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Daily</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b w:val="1"/>
          <w:color w:val="000000"/>
          <w:rtl w:val="0"/>
        </w:rPr>
        <w:t xml:space="preserve">Weekly</w:t>
      </w:r>
      <w:r w:rsidDel="00000000" w:rsidR="00000000" w:rsidRPr="00000000">
        <w:rPr>
          <w:rFonts w:ascii="Times New Roman" w:cs="Times New Roman" w:eastAsia="Times New Roman" w:hAnsi="Times New Roman"/>
          <w:color w:val="000000"/>
          <w:rtl w:val="0"/>
        </w:rPr>
        <w:t xml:space="preserve">, and </w:t>
      </w:r>
      <w:r w:rsidDel="00000000" w:rsidR="00000000" w:rsidRPr="00000000">
        <w:rPr>
          <w:rFonts w:ascii="Times New Roman" w:cs="Times New Roman" w:eastAsia="Times New Roman" w:hAnsi="Times New Roman"/>
          <w:b w:val="1"/>
          <w:color w:val="000000"/>
          <w:rtl w:val="0"/>
        </w:rPr>
        <w:t xml:space="preserve">Monthly</w:t>
      </w:r>
      <w:r w:rsidDel="00000000" w:rsidR="00000000" w:rsidRPr="00000000">
        <w:rPr>
          <w:rFonts w:ascii="Times New Roman" w:cs="Times New Roman" w:eastAsia="Times New Roman" w:hAnsi="Times New Roman"/>
          <w:color w:val="000000"/>
          <w:rtl w:val="0"/>
        </w:rPr>
        <w:t xml:space="preserve"> frequencies are considered, and analysis </w:t>
      </w:r>
      <w:r w:rsidDel="00000000" w:rsidR="00000000" w:rsidRPr="00000000">
        <w:rPr>
          <w:rFonts w:ascii="Times New Roman" w:cs="Times New Roman" w:eastAsia="Times New Roman" w:hAnsi="Times New Roman"/>
          <w:rtl w:val="0"/>
        </w:rPr>
        <w:t xml:space="preserve">for each of </w:t>
      </w:r>
      <w:r w:rsidDel="00000000" w:rsidR="00000000" w:rsidRPr="00000000">
        <w:rPr>
          <w:rFonts w:ascii="Times New Roman" w:cs="Times New Roman" w:eastAsia="Times New Roman" w:hAnsi="Times New Roman"/>
          <w:color w:val="000000"/>
          <w:rtl w:val="0"/>
        </w:rPr>
        <w:t xml:space="preserve">the above firms is carried out for each </w:t>
      </w:r>
      <w:r w:rsidDel="00000000" w:rsidR="00000000" w:rsidRPr="00000000">
        <w:rPr>
          <w:rFonts w:ascii="Times New Roman" w:cs="Times New Roman" w:eastAsia="Times New Roman" w:hAnsi="Times New Roman"/>
          <w:rtl w:val="0"/>
        </w:rPr>
        <w:t xml:space="preserve">time frame</w:t>
      </w:r>
      <w:r w:rsidDel="00000000" w:rsidR="00000000" w:rsidRPr="00000000">
        <w:rPr>
          <w:rFonts w:ascii="Times New Roman" w:cs="Times New Roman" w:eastAsia="Times New Roman" w:hAnsi="Times New Roman"/>
          <w:color w:val="000000"/>
          <w:rtl w:val="0"/>
        </w:rPr>
        <w:t xml:space="preserve"> for a sample period of  </w:t>
      </w:r>
      <w:r w:rsidDel="00000000" w:rsidR="00000000" w:rsidRPr="00000000">
        <w:rPr>
          <w:rFonts w:ascii="Times New Roman" w:cs="Times New Roman" w:eastAsia="Times New Roman" w:hAnsi="Times New Roman"/>
          <w:sz w:val="30"/>
          <w:szCs w:val="30"/>
          <w:rtl w:val="0"/>
        </w:rPr>
        <w:t xml:space="preserve">April 1st, 2020 to September 30th, 2024</w:t>
      </w:r>
      <w:r w:rsidDel="00000000" w:rsidR="00000000" w:rsidRPr="00000000">
        <w:rPr>
          <w:rFonts w:ascii="Times New Roman" w:cs="Times New Roman" w:eastAsia="Times New Roman" w:hAnsi="Times New Roman"/>
          <w:color w:val="000000"/>
          <w:rtl w:val="0"/>
        </w:rPr>
        <w:t xml:space="preserve">.</w:t>
      </w:r>
    </w:p>
    <w:p w:rsidR="00000000" w:rsidDel="00000000" w:rsidP="00000000" w:rsidRDefault="00000000" w:rsidRPr="00000000" w14:paraId="000000AA">
      <w:pPr>
        <w:spacing w:after="0" w:befor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Analysis for each firm and each </w:t>
      </w:r>
      <w:r w:rsidDel="00000000" w:rsidR="00000000" w:rsidRPr="00000000">
        <w:rPr>
          <w:rFonts w:ascii="Times New Roman" w:cs="Times New Roman" w:eastAsia="Times New Roman" w:hAnsi="Times New Roman"/>
          <w:rtl w:val="0"/>
        </w:rPr>
        <w:t xml:space="preserve">time frame</w:t>
      </w:r>
      <w:r w:rsidDel="00000000" w:rsidR="00000000" w:rsidRPr="00000000">
        <w:rPr>
          <w:rFonts w:ascii="Times New Roman" w:cs="Times New Roman" w:eastAsia="Times New Roman" w:hAnsi="Times New Roman"/>
          <w:color w:val="000000"/>
          <w:rtl w:val="0"/>
        </w:rPr>
        <w:t xml:space="preserve"> is carried out in following manner:</w:t>
      </w:r>
    </w:p>
    <w:p w:rsidR="00000000" w:rsidDel="00000000" w:rsidP="00000000" w:rsidRDefault="00000000" w:rsidRPr="00000000" w14:paraId="000000AB">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Each firm</w:t>
      </w:r>
      <w:r w:rsidDel="00000000" w:rsidR="00000000" w:rsidRPr="00000000">
        <w:rPr>
          <w:rFonts w:ascii="Times New Roman" w:cs="Times New Roman" w:eastAsia="Times New Roman" w:hAnsi="Times New Roman"/>
          <w:rtl w:val="0"/>
        </w:rPr>
        <w:t xml:space="preserve">’s Introduction will follow</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A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Nature of the business</w:t>
      </w:r>
    </w:p>
    <w:p w:rsidR="00000000" w:rsidDel="00000000" w:rsidP="00000000" w:rsidRDefault="00000000" w:rsidRPr="00000000" w14:paraId="000000A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Type of ownership (public or private)</w:t>
      </w:r>
    </w:p>
    <w:p w:rsidR="00000000" w:rsidDel="00000000" w:rsidP="00000000" w:rsidRDefault="00000000" w:rsidRPr="00000000" w14:paraId="000000A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Commencement of business</w:t>
      </w:r>
    </w:p>
    <w:p w:rsidR="00000000" w:rsidDel="00000000" w:rsidP="00000000" w:rsidRDefault="00000000" w:rsidRPr="00000000" w14:paraId="000000A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Industry of Business</w:t>
      </w:r>
    </w:p>
    <w:p w:rsidR="00000000" w:rsidDel="00000000" w:rsidP="00000000" w:rsidRDefault="00000000" w:rsidRPr="00000000" w14:paraId="000000B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Overall greatness of the company</w:t>
      </w:r>
    </w:p>
    <w:p w:rsidR="00000000" w:rsidDel="00000000" w:rsidP="00000000" w:rsidRDefault="00000000" w:rsidRPr="00000000" w14:paraId="000000B1">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Estimation and interpretation of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Beta</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of the firm using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CAPM Model</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for </w:t>
      </w:r>
      <w:r w:rsidDel="00000000" w:rsidR="00000000" w:rsidRPr="00000000">
        <w:rPr>
          <w:rFonts w:ascii="Times New Roman" w:cs="Times New Roman" w:eastAsia="Times New Roman" w:hAnsi="Times New Roman"/>
          <w:rtl w:val="0"/>
        </w:rPr>
        <w:t xml:space="preserve">the time frame</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using R language</w:t>
      </w:r>
    </w:p>
    <w:p w:rsidR="00000000" w:rsidDel="00000000" w:rsidP="00000000" w:rsidRDefault="00000000" w:rsidRPr="00000000" w14:paraId="000000B2">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ARIMA</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modeling is used</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for each </w:t>
      </w:r>
      <w:r w:rsidDel="00000000" w:rsidR="00000000" w:rsidRPr="00000000">
        <w:rPr>
          <w:rFonts w:ascii="Times New Roman" w:cs="Times New Roman" w:eastAsia="Times New Roman" w:hAnsi="Times New Roman"/>
          <w:rtl w:val="0"/>
        </w:rPr>
        <w:t xml:space="preserve">time frame</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using R language :</w:t>
      </w:r>
    </w:p>
    <w:p w:rsidR="00000000" w:rsidDel="00000000" w:rsidP="00000000" w:rsidRDefault="00000000" w:rsidRPr="00000000" w14:paraId="000000B3">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Estimating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AR and MA coefficients</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and fitting and interpreting the ARIMA model</w:t>
      </w:r>
    </w:p>
    <w:p w:rsidR="00000000" w:rsidDel="00000000" w:rsidP="00000000" w:rsidRDefault="00000000" w:rsidRPr="00000000" w14:paraId="000000B4">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Forecasting the </w:t>
      </w:r>
      <w:r w:rsidDel="00000000" w:rsidR="00000000" w:rsidRPr="00000000">
        <w:rPr>
          <w:rFonts w:ascii="Times New Roman" w:cs="Times New Roman" w:eastAsia="Times New Roman" w:hAnsi="Times New Roman"/>
          <w:rtl w:val="0"/>
        </w:rPr>
        <w:t xml:space="preserve">relevant</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returns</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using the ARIMA model</w:t>
      </w:r>
    </w:p>
    <w:p w:rsidR="00000000" w:rsidDel="00000000" w:rsidP="00000000" w:rsidRDefault="00000000" w:rsidRPr="00000000" w14:paraId="000000B5">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rtl w:val="0"/>
        </w:rPr>
        <w:t xml:space="preserve">Making the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GARCH and EGARCH</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model</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using R:</w:t>
      </w:r>
    </w:p>
    <w:p w:rsidR="00000000" w:rsidDel="00000000" w:rsidP="00000000" w:rsidRDefault="00000000" w:rsidRPr="00000000" w14:paraId="000000B6">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Fitting and interpreting GARCH and EGARCH models</w:t>
      </w:r>
    </w:p>
    <w:p w:rsidR="00000000" w:rsidDel="00000000" w:rsidP="00000000" w:rsidRDefault="00000000" w:rsidRPr="00000000" w14:paraId="000000B7">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Forecasting the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volatility</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using the fitted GARCH and EGARCH models</w:t>
      </w:r>
    </w:p>
    <w:p w:rsidR="00000000" w:rsidDel="00000000" w:rsidP="00000000" w:rsidRDefault="00000000" w:rsidRPr="00000000" w14:paraId="000000B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Finally, after finding the beta, returns forecasts, and volatility forecasts for each firm in each of the given timeframe, a </w:t>
      </w:r>
      <w:r w:rsidDel="00000000" w:rsidR="00000000" w:rsidRPr="00000000">
        <w:rPr>
          <w:rFonts w:ascii="Times New Roman" w:cs="Times New Roman" w:eastAsia="Times New Roman" w:hAnsi="Times New Roman"/>
          <w:b w:val="1"/>
          <w:rtl w:val="0"/>
        </w:rPr>
        <w:t xml:space="preserve">VaR</w:t>
      </w:r>
      <w:r w:rsidDel="00000000" w:rsidR="00000000" w:rsidRPr="00000000">
        <w:rPr>
          <w:rFonts w:ascii="Times New Roman" w:cs="Times New Roman" w:eastAsia="Times New Roman" w:hAnsi="Times New Roman"/>
          <w:rtl w:val="0"/>
        </w:rPr>
        <w:t xml:space="preserve"> (Value at Risk) simulation is carried out in python, a scatter plot is made which shows the </w:t>
      </w:r>
      <w:r w:rsidDel="00000000" w:rsidR="00000000" w:rsidRPr="00000000">
        <w:rPr>
          <w:rFonts w:ascii="Times New Roman" w:cs="Times New Roman" w:eastAsia="Times New Roman" w:hAnsi="Times New Roman"/>
          <w:b w:val="1"/>
          <w:rtl w:val="0"/>
        </w:rPr>
        <w:t xml:space="preserve">relationship between VaR and confidence levels</w:t>
      </w:r>
      <w:r w:rsidDel="00000000" w:rsidR="00000000" w:rsidRPr="00000000">
        <w:rPr>
          <w:rFonts w:ascii="Times New Roman" w:cs="Times New Roman" w:eastAsia="Times New Roman" w:hAnsi="Times New Roman"/>
          <w:rtl w:val="0"/>
        </w:rPr>
        <w:t xml:space="preserve">, this is used in helping to assess the risk associated with the portfolio for different confidence levels.</w:t>
      </w:r>
    </w:p>
    <w:p w:rsidR="00000000" w:rsidDel="00000000" w:rsidP="00000000" w:rsidRDefault="00000000" w:rsidRPr="00000000" w14:paraId="000000B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B">
      <w:pPr>
        <w:pStyle w:val="Heading2"/>
        <w:rPr>
          <w:rFonts w:ascii="Times New Roman" w:cs="Times New Roman" w:eastAsia="Times New Roman" w:hAnsi="Times New Roman"/>
        </w:rPr>
      </w:pPr>
      <w:bookmarkStart w:colFirst="0" w:colLast="0" w:name="_1fob9te" w:id="2"/>
      <w:bookmarkEnd w:id="2"/>
      <w:r w:rsidDel="00000000" w:rsidR="00000000" w:rsidRPr="00000000">
        <w:rPr>
          <w:rFonts w:ascii="Times New Roman" w:cs="Times New Roman" w:eastAsia="Times New Roman" w:hAnsi="Times New Roman"/>
          <w:rtl w:val="0"/>
        </w:rPr>
        <w:t xml:space="preserve">1.1 CAPM and Beta estimation</w:t>
      </w:r>
    </w:p>
    <w:p w:rsidR="00000000" w:rsidDel="00000000" w:rsidP="00000000" w:rsidRDefault="00000000" w:rsidRPr="00000000" w14:paraId="000000BC">
      <w:pPr>
        <w:spacing w:after="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Investors may use the Capital Asset Pricing Model (CAPM) to evaluate the relationship between expected returns on equities and other securities and systematic risk. Using the CAPM's formula, the expected return of any stock is calculated as shown below: </w:t>
      </w:r>
    </w:p>
    <w:p w:rsidR="00000000" w:rsidDel="00000000" w:rsidP="00000000" w:rsidRDefault="00000000" w:rsidRPr="00000000" w14:paraId="000000BD">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5532599" cy="1447925"/>
            <wp:effectExtent b="0" l="0" r="0" t="0"/>
            <wp:docPr id="140" name="image119.png"/>
            <a:graphic>
              <a:graphicData uri="http://schemas.openxmlformats.org/drawingml/2006/picture">
                <pic:pic>
                  <pic:nvPicPr>
                    <pic:cNvPr id="0" name="image119.png"/>
                    <pic:cNvPicPr preferRelativeResize="0"/>
                  </pic:nvPicPr>
                  <pic:blipFill>
                    <a:blip r:embed="rId8"/>
                    <a:srcRect b="0" l="0" r="0" t="0"/>
                    <a:stretch>
                      <a:fillRect/>
                    </a:stretch>
                  </pic:blipFill>
                  <pic:spPr>
                    <a:xfrm>
                      <a:off x="0" y="0"/>
                      <a:ext cx="5532599" cy="144792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Beta measures a securities or portfolio's systematic (or undiversifiable) risk and volatility in comparison to the general market. It is determined using linear regression, using excess market returns as the independent variable and excess security returns as the dependent variable. The resultant regression slope, Beta, indicates how much a security's returns likely to fluctuate in reaction to market fluctuations.</w:t>
      </w:r>
    </w:p>
    <w:p w:rsidR="00000000" w:rsidDel="00000000" w:rsidP="00000000" w:rsidRDefault="00000000" w:rsidRPr="00000000" w14:paraId="000000BF">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Here's the thing with beta:</w:t>
      </w:r>
    </w:p>
    <w:p w:rsidR="00000000" w:rsidDel="00000000" w:rsidP="00000000" w:rsidRDefault="00000000" w:rsidRPr="00000000" w14:paraId="000000C0">
      <w:pPr>
        <w:numPr>
          <w:ilvl w:val="0"/>
          <w:numId w:val="34"/>
        </w:numPr>
        <w:spacing w:after="0" w:afterAutospacing="0" w:befor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 beta of 1.4 shows that the security's returns are 40% more vulnerable to market fluctuations.</w:t>
      </w:r>
    </w:p>
    <w:p w:rsidR="00000000" w:rsidDel="00000000" w:rsidP="00000000" w:rsidRDefault="00000000" w:rsidRPr="00000000" w14:paraId="000000C1">
      <w:pPr>
        <w:numPr>
          <w:ilvl w:val="0"/>
          <w:numId w:val="34"/>
        </w:numPr>
        <w:spacing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 beta of 0.6 indicates that they are 40% less sensitive than the market.</w:t>
      </w:r>
    </w:p>
    <w:p w:rsidR="00000000" w:rsidDel="00000000" w:rsidP="00000000" w:rsidRDefault="00000000" w:rsidRPr="00000000" w14:paraId="000000C2">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our study, we utilize T-Bill yields as the risk-free rate and NIFTY 50 returns as the market benchmark.</w:t>
      </w:r>
    </w:p>
    <w:p w:rsidR="00000000" w:rsidDel="00000000" w:rsidP="00000000" w:rsidRDefault="00000000" w:rsidRPr="00000000" w14:paraId="000000C3">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Rearranging the CAPM equations gives:  </w:t>
      </w:r>
      <w:r w:rsidDel="00000000" w:rsidR="00000000" w:rsidRPr="00000000">
        <w:drawing>
          <wp:anchor allowOverlap="1" behindDoc="0" distB="0" distT="0" distL="114300" distR="114300" hidden="0" layoutInCell="1" locked="0" relativeHeight="0" simplePos="0">
            <wp:simplePos x="0" y="0"/>
            <wp:positionH relativeFrom="column">
              <wp:posOffset>-60959</wp:posOffset>
            </wp:positionH>
            <wp:positionV relativeFrom="paragraph">
              <wp:posOffset>232410</wp:posOffset>
            </wp:positionV>
            <wp:extent cx="3596952" cy="236240"/>
            <wp:effectExtent b="0" l="0" r="0" t="0"/>
            <wp:wrapTopAndBottom distB="0" distT="0"/>
            <wp:docPr id="141" name="image121.png"/>
            <a:graphic>
              <a:graphicData uri="http://schemas.openxmlformats.org/drawingml/2006/picture">
                <pic:pic>
                  <pic:nvPicPr>
                    <pic:cNvPr id="0" name="image121.png"/>
                    <pic:cNvPicPr preferRelativeResize="0"/>
                  </pic:nvPicPr>
                  <pic:blipFill>
                    <a:blip r:embed="rId9"/>
                    <a:srcRect b="0" l="0" r="0" t="0"/>
                    <a:stretch>
                      <a:fillRect/>
                    </a:stretch>
                  </pic:blipFill>
                  <pic:spPr>
                    <a:xfrm>
                      <a:off x="0" y="0"/>
                      <a:ext cx="3596952" cy="236240"/>
                    </a:xfrm>
                    <a:prstGeom prst="rect"/>
                    <a:ln/>
                  </pic:spPr>
                </pic:pic>
              </a:graphicData>
            </a:graphic>
          </wp:anchor>
        </w:drawing>
      </w:r>
    </w:p>
    <w:p w:rsidR="00000000" w:rsidDel="00000000" w:rsidP="00000000" w:rsidRDefault="00000000" w:rsidRPr="00000000" w14:paraId="000000C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estimate Beta: First, we calculate the excess returns for each period by subtracting the risk-free rate from the absolute returns on the security and the market's (NIFTY 50) returns. We then regress these excess security returns on excess market returns.</w:t>
      </w:r>
    </w:p>
    <w:p w:rsidR="00000000" w:rsidDel="00000000" w:rsidP="00000000" w:rsidRDefault="00000000" w:rsidRPr="00000000" w14:paraId="000000C5">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6">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R, it's done with the lN function. The Summary output gives us the estimates of the regression, such as intercept and slope. The slope? That's our Beta—indicating how much the security's returns move relative to the market!</w:t>
      </w:r>
    </w:p>
    <w:p w:rsidR="00000000" w:rsidDel="00000000" w:rsidP="00000000" w:rsidRDefault="00000000" w:rsidRPr="00000000" w14:paraId="000000C7">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pStyle w:val="Heading2"/>
        <w:rPr>
          <w:rFonts w:ascii="Times New Roman" w:cs="Times New Roman" w:eastAsia="Times New Roman" w:hAnsi="Times New Roman"/>
        </w:rPr>
      </w:pPr>
      <w:bookmarkStart w:colFirst="0" w:colLast="0" w:name="_3znysh7" w:id="3"/>
      <w:bookmarkEnd w:id="3"/>
      <w:r w:rsidDel="00000000" w:rsidR="00000000" w:rsidRPr="00000000">
        <w:rPr>
          <w:rFonts w:ascii="Times New Roman" w:cs="Times New Roman" w:eastAsia="Times New Roman" w:hAnsi="Times New Roman"/>
          <w:rtl w:val="0"/>
        </w:rPr>
        <w:t xml:space="preserve">1.2 ARIMA modelling and forecasting returns</w:t>
      </w:r>
    </w:p>
    <w:p w:rsidR="00000000" w:rsidDel="00000000" w:rsidP="00000000" w:rsidRDefault="00000000" w:rsidRPr="00000000" w14:paraId="000000C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ARIMA (AutoRegressive Integrated Moving Average) is a statistical model used to analyze time series data, which provides insights or predicting future trends. It can forecast stock prices based on past performance or predict company earnings based on historic evidence. ARIMA is the technique used which uses lagged moving averages in order to smooth fluctuations found in a time series by employing the assumption that future trends should reflect past behavior.</w:t>
      </w:r>
    </w:p>
    <w:p w:rsidR="00000000" w:rsidDel="00000000" w:rsidP="00000000" w:rsidRDefault="00000000" w:rsidRPr="00000000" w14:paraId="000000C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model is represented as ARIMA(p,d,q), where:</w:t>
      </w:r>
    </w:p>
    <w:p w:rsidR="00000000" w:rsidDel="00000000" w:rsidP="00000000" w:rsidRDefault="00000000" w:rsidRPr="00000000" w14:paraId="000000CB">
      <w:pPr>
        <w:numPr>
          <w:ilvl w:val="0"/>
          <w:numId w:val="1"/>
        </w:numPr>
        <w:spacing w:after="0" w:afterAutospacing="0" w:before="24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w:t>
      </w:r>
      <w:r w:rsidDel="00000000" w:rsidR="00000000" w:rsidRPr="00000000">
        <w:rPr>
          <w:rFonts w:ascii="Times New Roman" w:cs="Times New Roman" w:eastAsia="Times New Roman" w:hAnsi="Times New Roman"/>
          <w:rtl w:val="0"/>
        </w:rPr>
        <w:t xml:space="preserve"> denotes the autoregressive (AR) term or lag order,</w:t>
      </w:r>
    </w:p>
    <w:p w:rsidR="00000000" w:rsidDel="00000000" w:rsidP="00000000" w:rsidRDefault="00000000" w:rsidRPr="00000000" w14:paraId="000000CC">
      <w:pPr>
        <w:numPr>
          <w:ilvl w:val="0"/>
          <w:numId w:val="1"/>
        </w:numPr>
        <w:spacing w:after="0" w:afterAutospacing="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w:t>
      </w:r>
      <w:r w:rsidDel="00000000" w:rsidR="00000000" w:rsidRPr="00000000">
        <w:rPr>
          <w:rFonts w:ascii="Times New Roman" w:cs="Times New Roman" w:eastAsia="Times New Roman" w:hAnsi="Times New Roman"/>
          <w:rtl w:val="0"/>
        </w:rPr>
        <w:t xml:space="preserve"> represents the number of differencing steps needed to make the data stationary,</w:t>
      </w:r>
    </w:p>
    <w:p w:rsidR="00000000" w:rsidDel="00000000" w:rsidP="00000000" w:rsidRDefault="00000000" w:rsidRPr="00000000" w14:paraId="000000CD">
      <w:pPr>
        <w:numPr>
          <w:ilvl w:val="0"/>
          <w:numId w:val="1"/>
        </w:numPr>
        <w:spacing w:after="24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q</w:t>
      </w:r>
      <w:r w:rsidDel="00000000" w:rsidR="00000000" w:rsidRPr="00000000">
        <w:rPr>
          <w:rFonts w:ascii="Times New Roman" w:cs="Times New Roman" w:eastAsia="Times New Roman" w:hAnsi="Times New Roman"/>
          <w:rtl w:val="0"/>
        </w:rPr>
        <w:t xml:space="preserve"> indicates the moving average (MA) term or the order of the moving average component.</w:t>
      </w:r>
    </w:p>
    <w:p w:rsidR="00000000" w:rsidDel="00000000" w:rsidP="00000000" w:rsidRDefault="00000000" w:rsidRPr="00000000" w14:paraId="000000CE">
      <w:pPr>
        <w:spacing w:before="24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Methodology applied in our study:</w:t>
      </w:r>
    </w:p>
    <w:p w:rsidR="00000000" w:rsidDel="00000000" w:rsidP="00000000" w:rsidRDefault="00000000" w:rsidRPr="00000000" w14:paraId="000000CF">
      <w:pPr>
        <w:numPr>
          <w:ilvl w:val="0"/>
          <w:numId w:val="4"/>
        </w:numPr>
        <w:spacing w:after="0" w:afterAutospacing="0" w:befor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ADF test is done with the use of adf.test function in R which tests whether the returns are stationary. If they are not stationary, differencing is done until stationarity is attained. This determines the d (degree of differencing) in the ARIMA model leaving identification of the coefficients AR (p) and MA (q).</w:t>
      </w:r>
    </w:p>
    <w:p w:rsidR="00000000" w:rsidDel="00000000" w:rsidP="00000000" w:rsidRDefault="00000000" w:rsidRPr="00000000" w14:paraId="000000D0">
      <w:pPr>
        <w:numPr>
          <w:ilvl w:val="0"/>
          <w:numId w:val="4"/>
        </w:numPr>
        <w:spacing w:after="0" w:afterAutospacing="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To estimate coefficients AR (p) and MA (q), we will plot ACF and PACF. From ACF spikes, we can infer the value for MA coefficient (q), whereas the value of AR coefficient (p) is inferred from the value of PACF spikes.</w:t>
      </w:r>
    </w:p>
    <w:p w:rsidR="00000000" w:rsidDel="00000000" w:rsidP="00000000" w:rsidRDefault="00000000" w:rsidRPr="00000000" w14:paraId="000000D1">
      <w:pPr>
        <w:numPr>
          <w:ilvl w:val="0"/>
          <w:numId w:val="4"/>
        </w:numPr>
        <w:spacing w:after="0" w:afterAutospacing="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 better and easier way to find the AR (p) and MA (q) values is by using the auto.arima function in R. This automatically checks for all possible combinations of p, d, and q, calculates their corresponding AIC values, and determines the best order that has the lowest AIC. Once the best model fits, one can fit an ARIMA model by using the arima function.</w:t>
      </w:r>
    </w:p>
    <w:p w:rsidR="00000000" w:rsidDel="00000000" w:rsidP="00000000" w:rsidRDefault="00000000" w:rsidRPr="00000000" w14:paraId="000000D2">
      <w:pPr>
        <w:numPr>
          <w:ilvl w:val="0"/>
          <w:numId w:val="4"/>
        </w:numPr>
        <w:spacing w:after="0" w:afterAutospacing="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Subsequently, a diagnostic check is performed graphically using the function tsdiag in R. The adequacy of the fitted ARIMA model is ascertained from the plots obtained from the application of this function. </w:t>
      </w:r>
    </w:p>
    <w:p w:rsidR="00000000" w:rsidDel="00000000" w:rsidP="00000000" w:rsidRDefault="00000000" w:rsidRPr="00000000" w14:paraId="000000D3">
      <w:pPr>
        <w:numPr>
          <w:ilvl w:val="0"/>
          <w:numId w:val="4"/>
        </w:numPr>
        <w:spacing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Lastly, forecasting returns for subsequent periods is performed through the application of the function predict to the fitted ARIMA model in R.</w:t>
      </w:r>
    </w:p>
    <w:p w:rsidR="00000000" w:rsidDel="00000000" w:rsidP="00000000" w:rsidRDefault="00000000" w:rsidRPr="00000000" w14:paraId="000000D4">
      <w:pPr>
        <w:spacing w:befor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5">
      <w:pPr>
        <w:pStyle w:val="Heading2"/>
        <w:rPr>
          <w:rFonts w:ascii="Times New Roman" w:cs="Times New Roman" w:eastAsia="Times New Roman" w:hAnsi="Times New Roman"/>
          <w:sz w:val="36"/>
          <w:szCs w:val="36"/>
        </w:rPr>
      </w:pPr>
      <w:bookmarkStart w:colFirst="0" w:colLast="0" w:name="_2et92p0" w:id="4"/>
      <w:bookmarkEnd w:id="4"/>
      <w:r w:rsidDel="00000000" w:rsidR="00000000" w:rsidRPr="00000000">
        <w:rPr>
          <w:rFonts w:ascii="Times New Roman" w:cs="Times New Roman" w:eastAsia="Times New Roman" w:hAnsi="Times New Roman"/>
          <w:sz w:val="36"/>
          <w:szCs w:val="36"/>
          <w:rtl w:val="0"/>
        </w:rPr>
        <w:t xml:space="preserve">1.3 GARCH &amp; EGARCH modelling and forecasting volatility</w:t>
      </w:r>
    </w:p>
    <w:p w:rsidR="00000000" w:rsidDel="00000000" w:rsidP="00000000" w:rsidRDefault="00000000" w:rsidRPr="00000000" w14:paraId="000000D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GARCH (Generalized AutoRegressive Conditional Heteroskedasticity) and EGARCH (Exponential General AutoRegressive Conditional Heteroskedasticity) frameworks are used for statistical analysis to predict the future volatility of the market. One main difference between the two is that the EGARCH framework imposes less restriction on the parameters used in the predictive process. Both use the concept known as volatility clustering, which indicates that the increase in volatility tends to remain high, while a decrease tends to stay relatively low.</w:t>
      </w:r>
    </w:p>
    <w:p w:rsidR="00000000" w:rsidDel="00000000" w:rsidP="00000000" w:rsidRDefault="00000000" w:rsidRPr="00000000" w14:paraId="000000D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most commonly used versions of these models are GARCH(1,1) and EGARCH(1,1). The model specifications are as follows:</w:t>
      </w:r>
    </w:p>
    <w:p w:rsidR="00000000" w:rsidDel="00000000" w:rsidP="00000000" w:rsidRDefault="00000000" w:rsidRPr="00000000" w14:paraId="000000D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GARCH(1,1):</w:t>
        <w:br w:type="textWrapping"/>
        <w:t xml:space="preserve">EGARCH(1,1):</w:t>
        <w:br w:type="textWrapping"/>
      </w:r>
      <w:r w:rsidDel="00000000" w:rsidR="00000000" w:rsidRPr="00000000">
        <w:rPr>
          <w:rFonts w:ascii="Times New Roman" w:cs="Times New Roman" w:eastAsia="Times New Roman" w:hAnsi="Times New Roman"/>
          <w:rtl w:val="0"/>
        </w:rPr>
        <w:t xml:space="preserve">Where,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2133600</wp:posOffset>
                </wp:positionH>
                <wp:positionV relativeFrom="paragraph">
                  <wp:posOffset>38100</wp:posOffset>
                </wp:positionV>
                <wp:extent cx="3276600" cy="841711"/>
                <wp:effectExtent b="0" l="0" r="0" t="0"/>
                <wp:wrapSquare wrapText="bothSides" distB="0" distT="0" distL="114300" distR="114300"/>
                <wp:docPr id="1" name=""/>
                <a:graphic>
                  <a:graphicData uri="http://schemas.microsoft.com/office/word/2010/wordprocessingGroup">
                    <wpg:wgp>
                      <wpg:cNvGrpSpPr/>
                      <wpg:grpSpPr>
                        <a:xfrm>
                          <a:off x="3707700" y="3359125"/>
                          <a:ext cx="3276600" cy="841711"/>
                          <a:chOff x="3707700" y="3359125"/>
                          <a:chExt cx="3276600" cy="841750"/>
                        </a:xfrm>
                      </wpg:grpSpPr>
                      <wpg:grpSp>
                        <wpg:cNvGrpSpPr/>
                        <wpg:grpSpPr>
                          <a:xfrm>
                            <a:off x="3707700" y="3359145"/>
                            <a:ext cx="3276600" cy="841711"/>
                            <a:chOff x="0" y="0"/>
                            <a:chExt cx="3276600" cy="841711"/>
                          </a:xfrm>
                        </wpg:grpSpPr>
                        <wps:wsp>
                          <wps:cNvSpPr/>
                          <wps:cNvPr id="3" name="Shape 3"/>
                          <wps:spPr>
                            <a:xfrm>
                              <a:off x="0" y="0"/>
                              <a:ext cx="3276600" cy="841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 name="Shape 4"/>
                            <pic:cNvPicPr preferRelativeResize="0"/>
                          </pic:nvPicPr>
                          <pic:blipFill rotWithShape="1">
                            <a:blip r:embed="rId10">
                              <a:alphaModFix/>
                            </a:blip>
                            <a:srcRect b="0" l="0" r="0" t="0"/>
                            <a:stretch/>
                          </pic:blipFill>
                          <pic:spPr>
                            <a:xfrm>
                              <a:off x="0" y="268941"/>
                              <a:ext cx="3276600" cy="572770"/>
                            </a:xfrm>
                            <a:prstGeom prst="rect">
                              <a:avLst/>
                            </a:prstGeom>
                            <a:noFill/>
                            <a:ln>
                              <a:noFill/>
                            </a:ln>
                          </pic:spPr>
                        </pic:pic>
                        <pic:pic>
                          <pic:nvPicPr>
                            <pic:cNvPr id="5" name="Shape 5"/>
                            <pic:cNvPicPr preferRelativeResize="0"/>
                          </pic:nvPicPr>
                          <pic:blipFill rotWithShape="1">
                            <a:blip r:embed="rId11">
                              <a:alphaModFix/>
                            </a:blip>
                            <a:srcRect b="0" l="0" r="0" t="0"/>
                            <a:stretch/>
                          </pic:blipFill>
                          <pic:spPr>
                            <a:xfrm>
                              <a:off x="22411" y="0"/>
                              <a:ext cx="2236470" cy="325120"/>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2133600</wp:posOffset>
                </wp:positionH>
                <wp:positionV relativeFrom="paragraph">
                  <wp:posOffset>38100</wp:posOffset>
                </wp:positionV>
                <wp:extent cx="3276600" cy="841711"/>
                <wp:effectExtent b="0" l="0" r="0" t="0"/>
                <wp:wrapSquare wrapText="bothSides" distB="0" distT="0" distL="114300" distR="114300"/>
                <wp:docPr id="1" name="image108.png"/>
                <a:graphic>
                  <a:graphicData uri="http://schemas.openxmlformats.org/drawingml/2006/picture">
                    <pic:pic>
                      <pic:nvPicPr>
                        <pic:cNvPr id="0" name="image108.png"/>
                        <pic:cNvPicPr preferRelativeResize="0"/>
                      </pic:nvPicPr>
                      <pic:blipFill>
                        <a:blip r:embed="rId12"/>
                        <a:srcRect/>
                        <a:stretch>
                          <a:fillRect/>
                        </a:stretch>
                      </pic:blipFill>
                      <pic:spPr>
                        <a:xfrm>
                          <a:off x="0" y="0"/>
                          <a:ext cx="3276600" cy="841711"/>
                        </a:xfrm>
                        <a:prstGeom prst="rect"/>
                        <a:ln/>
                      </pic:spPr>
                    </pic:pic>
                  </a:graphicData>
                </a:graphic>
              </wp:anchor>
            </w:drawing>
          </mc:Fallback>
        </mc:AlternateContent>
      </w:r>
    </w:p>
    <w:p w:rsidR="00000000" w:rsidDel="00000000" w:rsidP="00000000" w:rsidRDefault="00000000" w:rsidRPr="00000000" w14:paraId="000000D9">
      <w:pPr>
        <w:numPr>
          <w:ilvl w:val="0"/>
          <w:numId w:val="19"/>
        </w:numPr>
        <w:spacing w:after="0" w:afterAutospacing="0" w:before="24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ut</w:t>
      </w:r>
      <w:r w:rsidDel="00000000" w:rsidR="00000000" w:rsidRPr="00000000">
        <w:rPr>
          <w:rFonts w:ascii="Times New Roman" w:cs="Times New Roman" w:eastAsia="Times New Roman" w:hAnsi="Times New Roman"/>
          <w:rtl w:val="0"/>
        </w:rPr>
        <w:t xml:space="preserve"> is the error term,</w:t>
      </w:r>
    </w:p>
    <w:p w:rsidR="00000000" w:rsidDel="00000000" w:rsidP="00000000" w:rsidRDefault="00000000" w:rsidRPr="00000000" w14:paraId="000000DA">
      <w:pPr>
        <w:numPr>
          <w:ilvl w:val="0"/>
          <w:numId w:val="19"/>
        </w:numPr>
        <w:spacing w:after="24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σt</w:t>
      </w:r>
      <w:r w:rsidDel="00000000" w:rsidR="00000000" w:rsidRPr="00000000">
        <w:rPr>
          <w:rFonts w:ascii="Times New Roman" w:cs="Times New Roman" w:eastAsia="Times New Roman" w:hAnsi="Times New Roman"/>
          <w:rtl w:val="0"/>
        </w:rPr>
        <w:t xml:space="preserve"> is the standard error of the error term in the autoregressive equation of stock price with a lag order of one.</w:t>
      </w:r>
    </w:p>
    <w:p w:rsidR="00000000" w:rsidDel="00000000" w:rsidP="00000000" w:rsidRDefault="00000000" w:rsidRPr="00000000" w14:paraId="000000D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main difference between these two models is the leverage effect: in the context of the EGARCH model, negative past returns influence volatility more than positive returns do. The phenomenon called leverage is well known within financial markets. While the GARCH(1,1) model suggests that volatility reacts equally to both good and bad news, the EGARCH(1,1) model is able to account for this asymmetric volatility induced by leverage. Moreover, in EGARCH an exponential term is included to ensure that volatility is positive.</w:t>
      </w:r>
    </w:p>
    <w:p w:rsidR="00000000" w:rsidDel="00000000" w:rsidP="00000000" w:rsidRDefault="00000000" w:rsidRPr="00000000" w14:paraId="000000D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practice, the GARCH(1,1) is considered a more straightforward and efficient model for volatility modeling, with good applications in numerous real-world settings. The EGARCH(1,1) model is considered to be more complex in nature and often more difficult to estimate, but it can be preferred in situations where the leverage effect plays a crucial role.</w:t>
      </w:r>
    </w:p>
    <w:p w:rsidR="00000000" w:rsidDel="00000000" w:rsidP="00000000" w:rsidRDefault="00000000" w:rsidRPr="00000000" w14:paraId="000000D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Methodology applied in our paper:</w:t>
      </w:r>
    </w:p>
    <w:p w:rsidR="00000000" w:rsidDel="00000000" w:rsidP="00000000" w:rsidRDefault="00000000" w:rsidRPr="00000000" w14:paraId="000000DE">
      <w:pPr>
        <w:numPr>
          <w:ilvl w:val="0"/>
          <w:numId w:val="31"/>
        </w:numPr>
        <w:spacing w:after="0" w:after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Using the ugarch package and the ugspec function in R, the univariate GARCH and EGARCH models are defined with the supplementary argument variance.model = list(model="eGARCH"). The function declares that both models follow a specification of conditional mean dynamics that are set up in an ARFIMA (1,0,1) framework, while the conditional distribution follows a normal distribution. </w:t>
      </w:r>
    </w:p>
    <w:p w:rsidR="00000000" w:rsidDel="00000000" w:rsidP="00000000" w:rsidRDefault="00000000" w:rsidRPr="00000000" w14:paraId="000000DF">
      <w:pPr>
        <w:numPr>
          <w:ilvl w:val="0"/>
          <w:numId w:val="31"/>
        </w:numPr>
        <w:spacing w:after="0" w:after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 ARFIMA (AutoRegressive Fractionally Integrated Moving Average) model of order (1,0,1) fundamentally assumes stationarity is intrinsically required, which is also the case when applying the GARCH(1,1) and EGARCH(1,1) models.In this report, the GARCH(1,1) and EGARCH(1,1) models have been fitted or estimated for the time series data related to the return of the security in question using the ugarchfit function from R.</w:t>
      </w:r>
    </w:p>
    <w:p w:rsidR="00000000" w:rsidDel="00000000" w:rsidP="00000000" w:rsidRDefault="00000000" w:rsidRPr="00000000" w14:paraId="000000E0">
      <w:pPr>
        <w:numPr>
          <w:ilvl w:val="0"/>
          <w:numId w:val="31"/>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Finally, the volatility forecasting function ugforecast is then applied to the fitted models in R for future periods.</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spacing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inline distB="0" distT="0" distL="114300" distR="114300">
                <wp:extent cx="5965825" cy="3594735"/>
                <wp:effectExtent b="0" l="0" r="0" t="0"/>
                <wp:docPr id="3" name=""/>
                <a:graphic>
                  <a:graphicData uri="http://schemas.microsoft.com/office/word/2010/wordprocessingGroup">
                    <wpg:wgp>
                      <wpg:cNvGrpSpPr/>
                      <wpg:grpSpPr>
                        <a:xfrm>
                          <a:off x="2363075" y="1982625"/>
                          <a:ext cx="5965825" cy="3594735"/>
                          <a:chOff x="2363075" y="1982625"/>
                          <a:chExt cx="5965850" cy="3763900"/>
                        </a:xfrm>
                      </wpg:grpSpPr>
                      <wpg:grpSp>
                        <wpg:cNvGrpSpPr/>
                        <wpg:grpSpPr>
                          <a:xfrm>
                            <a:off x="2363088" y="1982633"/>
                            <a:ext cx="5965825" cy="3594735"/>
                            <a:chOff x="0" y="0"/>
                            <a:chExt cx="5965825" cy="3594735"/>
                          </a:xfrm>
                        </wpg:grpSpPr>
                        <wps:wsp>
                          <wps:cNvSpPr/>
                          <wps:cNvPr id="3" name="Shape 3"/>
                          <wps:spPr>
                            <a:xfrm>
                              <a:off x="0" y="0"/>
                              <a:ext cx="5965825" cy="3594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213360" y="3429000"/>
                              <a:ext cx="2045335" cy="16573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5a5a5a"/>
                                    <w:sz w:val="22"/>
                                    <w:vertAlign w:val="baseline"/>
                                  </w:rPr>
                                  <w:t xml:space="preserve">Figure  SEQ Figure \* ARABIC 1: GARCH(1,1) Model</w:t>
                                </w:r>
                              </w:p>
                            </w:txbxContent>
                          </wps:txbx>
                          <wps:bodyPr anchorCtr="0" anchor="t" bIns="0" lIns="0" spcFirstLastPara="1" rIns="0" wrap="square" tIns="0">
                            <a:noAutofit/>
                          </wps:bodyPr>
                        </wps:wsp>
                        <wpg:grpSp>
                          <wpg:cNvGrpSpPr/>
                          <wpg:grpSpPr>
                            <a:xfrm>
                              <a:off x="0" y="0"/>
                              <a:ext cx="5965825" cy="3594735"/>
                              <a:chOff x="0" y="0"/>
                              <a:chExt cx="5965825" cy="3594735"/>
                            </a:xfrm>
                          </wpg:grpSpPr>
                          <wpg:grpSp>
                            <wpg:cNvGrpSpPr/>
                            <wpg:grpSpPr>
                              <a:xfrm>
                                <a:off x="0" y="0"/>
                                <a:ext cx="5965825" cy="3308350"/>
                                <a:chOff x="0" y="0"/>
                                <a:chExt cx="5965825" cy="3308350"/>
                              </a:xfrm>
                            </wpg:grpSpPr>
                            <pic:pic>
                              <pic:nvPicPr>
                                <pic:cNvPr id="13" name="Shape 13"/>
                                <pic:cNvPicPr preferRelativeResize="0"/>
                              </pic:nvPicPr>
                              <pic:blipFill rotWithShape="1">
                                <a:blip r:embed="rId13">
                                  <a:alphaModFix/>
                                </a:blip>
                                <a:srcRect b="0" l="0" r="0" t="0"/>
                                <a:stretch/>
                              </pic:blipFill>
                              <pic:spPr>
                                <a:xfrm>
                                  <a:off x="0" y="0"/>
                                  <a:ext cx="2770505" cy="3267075"/>
                                </a:xfrm>
                                <a:prstGeom prst="rect">
                                  <a:avLst/>
                                </a:prstGeom>
                                <a:noFill/>
                                <a:ln>
                                  <a:noFill/>
                                </a:ln>
                              </pic:spPr>
                            </pic:pic>
                            <pic:pic>
                              <pic:nvPicPr>
                                <pic:cNvPr id="14" name="Shape 14"/>
                                <pic:cNvPicPr preferRelativeResize="0"/>
                              </pic:nvPicPr>
                              <pic:blipFill rotWithShape="1">
                                <a:blip r:embed="rId14">
                                  <a:alphaModFix/>
                                </a:blip>
                                <a:srcRect b="0" l="0" r="0" t="0"/>
                                <a:stretch/>
                              </pic:blipFill>
                              <pic:spPr>
                                <a:xfrm>
                                  <a:off x="2926080" y="0"/>
                                  <a:ext cx="3039745" cy="3308350"/>
                                </a:xfrm>
                                <a:prstGeom prst="rect">
                                  <a:avLst/>
                                </a:prstGeom>
                                <a:noFill/>
                                <a:ln>
                                  <a:noFill/>
                                </a:ln>
                              </pic:spPr>
                            </pic:pic>
                          </wpg:grpSp>
                          <wps:wsp>
                            <wps:cNvSpPr/>
                            <wps:cNvPr id="15" name="Shape 15"/>
                            <wps:spPr>
                              <a:xfrm>
                                <a:off x="3177540" y="3429000"/>
                                <a:ext cx="2045335" cy="16573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5a5a5a"/>
                                      <w:sz w:val="22"/>
                                      <w:vertAlign w:val="baseline"/>
                                    </w:rPr>
                                    <w:t xml:space="preserve">Figure 2: EGARCH(1,1) Model</w:t>
                                  </w:r>
                                </w:p>
                              </w:txbxContent>
                            </wps:txbx>
                            <wps:bodyPr anchorCtr="0" anchor="t" bIns="0" lIns="0" spcFirstLastPara="1" rIns="0" wrap="square" tIns="0">
                              <a:noAutofit/>
                            </wps:bodyPr>
                          </wps:wsp>
                        </wpg:grpSp>
                      </wpg:grpSp>
                    </wpg:wgp>
                  </a:graphicData>
                </a:graphic>
              </wp:inline>
            </w:drawing>
          </mc:Choice>
          <mc:Fallback>
            <w:drawing>
              <wp:inline distB="0" distT="0" distL="114300" distR="114300">
                <wp:extent cx="5965825" cy="3594735"/>
                <wp:effectExtent b="0" l="0" r="0" t="0"/>
                <wp:docPr id="3" name="image125.png"/>
                <a:graphic>
                  <a:graphicData uri="http://schemas.openxmlformats.org/drawingml/2006/picture">
                    <pic:pic>
                      <pic:nvPicPr>
                        <pic:cNvPr id="0" name="image125.png"/>
                        <pic:cNvPicPr preferRelativeResize="0"/>
                      </pic:nvPicPr>
                      <pic:blipFill>
                        <a:blip r:embed="rId15"/>
                        <a:srcRect/>
                        <a:stretch>
                          <a:fillRect/>
                        </a:stretch>
                      </pic:blipFill>
                      <pic:spPr>
                        <a:xfrm>
                          <a:off x="0" y="0"/>
                          <a:ext cx="5965825" cy="359473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3">
      <w:pPr>
        <w:pStyle w:val="Heading1"/>
        <w:pBdr>
          <w:bottom w:color="000000" w:space="1" w:sz="6" w:val="single"/>
        </w:pBdr>
        <w:rPr/>
      </w:pPr>
      <w:bookmarkStart w:colFirst="0" w:colLast="0" w:name="_9jv618vtclhb" w:id="5"/>
      <w:bookmarkEnd w:id="5"/>
      <w:r w:rsidDel="00000000" w:rsidR="00000000" w:rsidRPr="00000000">
        <w:rPr>
          <w:rtl w:val="0"/>
        </w:rPr>
        <w:t xml:space="preserve">1. Crest Ventures LTD (CREST)</w:t>
      </w:r>
    </w:p>
    <w:p w:rsidR="00000000" w:rsidDel="00000000" w:rsidP="00000000" w:rsidRDefault="00000000" w:rsidRPr="00000000" w14:paraId="000000E4">
      <w:pPr>
        <w:pStyle w:val="Heading2"/>
        <w:rPr>
          <w:rFonts w:ascii="Times New Roman" w:cs="Times New Roman" w:eastAsia="Times New Roman" w:hAnsi="Times New Roman"/>
        </w:rPr>
      </w:pPr>
      <w:bookmarkStart w:colFirst="0" w:colLast="0" w:name="_e8x3l35deten" w:id="6"/>
      <w:bookmarkEnd w:id="6"/>
      <w:r w:rsidDel="00000000" w:rsidR="00000000" w:rsidRPr="00000000">
        <w:rPr>
          <w:rFonts w:ascii="Times New Roman" w:cs="Times New Roman" w:eastAsia="Times New Roman" w:hAnsi="Times New Roman"/>
          <w:rtl w:val="0"/>
        </w:rPr>
        <w:t xml:space="preserve">1.1 Introduction</w:t>
      </w:r>
    </w:p>
    <w:p w:rsidR="00000000" w:rsidDel="00000000" w:rsidP="00000000" w:rsidRDefault="00000000" w:rsidRPr="00000000" w14:paraId="000000E5">
      <w:pPr>
        <w:jc w:val="center"/>
        <w:rPr/>
      </w:pPr>
      <w:r w:rsidDel="00000000" w:rsidR="00000000" w:rsidRPr="00000000">
        <w:rPr/>
        <w:drawing>
          <wp:inline distB="114300" distT="114300" distL="114300" distR="114300">
            <wp:extent cx="1905000" cy="1905000"/>
            <wp:effectExtent b="25400" l="25400" r="25400" t="25400"/>
            <wp:docPr id="28"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1905000" cy="1905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7">
      <w:pPr>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   Fig.1.CREST Ventures Limited Logo</w:t>
      </w: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Pr>
        <w:drawing>
          <wp:inline distB="114300" distT="114300" distL="114300" distR="114300">
            <wp:extent cx="5943600" cy="3187700"/>
            <wp:effectExtent b="25400" l="25400" r="25400" t="25400"/>
            <wp:docPr id="113" name="image105.png"/>
            <a:graphic>
              <a:graphicData uri="http://schemas.openxmlformats.org/drawingml/2006/picture">
                <pic:pic>
                  <pic:nvPicPr>
                    <pic:cNvPr id="0" name="image105.png"/>
                    <pic:cNvPicPr preferRelativeResize="0"/>
                  </pic:nvPicPr>
                  <pic:blipFill>
                    <a:blip r:embed="rId17"/>
                    <a:srcRect b="0" l="0" r="0" t="0"/>
                    <a:stretch>
                      <a:fillRect/>
                    </a:stretch>
                  </pic:blipFill>
                  <pic:spPr>
                    <a:xfrm>
                      <a:off x="0" y="0"/>
                      <a:ext cx="5943600" cy="3187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9">
      <w:pPr>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    Fig.2.CREST Ventures Ltd Shareholding pattern</w:t>
      </w: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B">
      <w:pPr>
        <w:pStyle w:val="Heading3"/>
        <w:rPr>
          <w:rFonts w:ascii="Times New Roman" w:cs="Times New Roman" w:eastAsia="Times New Roman" w:hAnsi="Times New Roman"/>
          <w:b w:val="1"/>
        </w:rPr>
      </w:pPr>
      <w:bookmarkStart w:colFirst="0" w:colLast="0" w:name="_xu7h17a9gihl" w:id="7"/>
      <w:bookmarkEnd w:id="7"/>
      <w:r w:rsidDel="00000000" w:rsidR="00000000" w:rsidRPr="00000000">
        <w:rPr>
          <w:rtl w:val="0"/>
        </w:rPr>
      </w:r>
    </w:p>
    <w:p w:rsidR="00000000" w:rsidDel="00000000" w:rsidP="00000000" w:rsidRDefault="00000000" w:rsidRPr="00000000" w14:paraId="000000EC">
      <w:pPr>
        <w:pStyle w:val="Heading3"/>
        <w:rPr>
          <w:rFonts w:ascii="Times New Roman" w:cs="Times New Roman" w:eastAsia="Times New Roman" w:hAnsi="Times New Roman"/>
          <w:b w:val="1"/>
        </w:rPr>
      </w:pPr>
      <w:bookmarkStart w:colFirst="0" w:colLast="0" w:name="_8ujeu7ive9nv" w:id="8"/>
      <w:bookmarkEnd w:id="8"/>
      <w:r w:rsidDel="00000000" w:rsidR="00000000" w:rsidRPr="00000000">
        <w:rPr>
          <w:rFonts w:ascii="Times New Roman" w:cs="Times New Roman" w:eastAsia="Times New Roman" w:hAnsi="Times New Roman"/>
          <w:b w:val="1"/>
          <w:rtl w:val="0"/>
        </w:rPr>
        <w:t xml:space="preserve">1.1.1 Business Nature</w:t>
      </w:r>
    </w:p>
    <w:p w:rsidR="00000000" w:rsidDel="00000000" w:rsidP="00000000" w:rsidRDefault="00000000" w:rsidRPr="00000000" w14:paraId="000000ED">
      <w:pPr>
        <w:spacing w:after="240" w:before="240" w:line="276"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CREST Ventures Ltd. is a Non-Banking Finace Company (NBFC) primarily engaged in the following business areas:</w:t>
      </w:r>
    </w:p>
    <w:p w:rsidR="00000000" w:rsidDel="00000000" w:rsidP="00000000" w:rsidRDefault="00000000" w:rsidRPr="00000000" w14:paraId="000000EE">
      <w:pPr>
        <w:numPr>
          <w:ilvl w:val="0"/>
          <w:numId w:val="6"/>
        </w:numPr>
        <w:spacing w:after="0" w:afterAutospacing="0" w:before="240" w:line="276" w:lineRule="auto"/>
        <w:ind w:left="720" w:hanging="36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Real Estate and Relatd Services:</w:t>
      </w:r>
    </w:p>
    <w:p w:rsidR="00000000" w:rsidDel="00000000" w:rsidP="00000000" w:rsidRDefault="00000000" w:rsidRPr="00000000" w14:paraId="000000EF">
      <w:pPr>
        <w:numPr>
          <w:ilvl w:val="1"/>
          <w:numId w:val="6"/>
        </w:numPr>
        <w:spacing w:after="0" w:afterAutospacing="0" w:before="0" w:beforeAutospacing="0" w:line="276" w:lineRule="auto"/>
        <w:ind w:left="1440" w:hanging="36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Real Estate Development:</w:t>
      </w:r>
      <w:r w:rsidDel="00000000" w:rsidR="00000000" w:rsidRPr="00000000">
        <w:rPr>
          <w:rFonts w:ascii="Times New Roman" w:cs="Times New Roman" w:eastAsia="Times New Roman" w:hAnsi="Times New Roman"/>
          <w:sz w:val="30"/>
          <w:szCs w:val="30"/>
          <w:rtl w:val="0"/>
        </w:rPr>
        <w:t xml:space="preserve"> Developing residential and commerical properties.</w:t>
      </w:r>
    </w:p>
    <w:p w:rsidR="00000000" w:rsidDel="00000000" w:rsidP="00000000" w:rsidRDefault="00000000" w:rsidRPr="00000000" w14:paraId="000000F0">
      <w:pPr>
        <w:numPr>
          <w:ilvl w:val="1"/>
          <w:numId w:val="6"/>
        </w:numPr>
        <w:spacing w:after="0" w:afterAutospacing="0" w:before="0" w:beforeAutospacing="0" w:line="276" w:lineRule="auto"/>
        <w:ind w:left="1440" w:hanging="36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Real Estate Investemts:</w:t>
      </w:r>
      <w:r w:rsidDel="00000000" w:rsidR="00000000" w:rsidRPr="00000000">
        <w:rPr>
          <w:rFonts w:ascii="Times New Roman" w:cs="Times New Roman" w:eastAsia="Times New Roman" w:hAnsi="Times New Roman"/>
          <w:sz w:val="30"/>
          <w:szCs w:val="30"/>
          <w:rtl w:val="0"/>
        </w:rPr>
        <w:t xml:space="preserve"> Investing in various real estate proejcts.</w:t>
      </w:r>
    </w:p>
    <w:p w:rsidR="00000000" w:rsidDel="00000000" w:rsidP="00000000" w:rsidRDefault="00000000" w:rsidRPr="00000000" w14:paraId="000000F1">
      <w:pPr>
        <w:numPr>
          <w:ilvl w:val="1"/>
          <w:numId w:val="6"/>
        </w:numPr>
        <w:spacing w:after="0" w:afterAutospacing="0" w:before="0" w:beforeAutospacing="0" w:line="276" w:lineRule="auto"/>
        <w:ind w:left="1440" w:hanging="36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Real Estate Brokerage:</w:t>
      </w:r>
      <w:r w:rsidDel="00000000" w:rsidR="00000000" w:rsidRPr="00000000">
        <w:rPr>
          <w:rFonts w:ascii="Times New Roman" w:cs="Times New Roman" w:eastAsia="Times New Roman" w:hAnsi="Times New Roman"/>
          <w:sz w:val="30"/>
          <w:szCs w:val="30"/>
          <w:rtl w:val="0"/>
        </w:rPr>
        <w:t xml:space="preserve"> Providing brokerage services for propert transactions.</w:t>
      </w:r>
    </w:p>
    <w:p w:rsidR="00000000" w:rsidDel="00000000" w:rsidP="00000000" w:rsidRDefault="00000000" w:rsidRPr="00000000" w14:paraId="000000F2">
      <w:pPr>
        <w:numPr>
          <w:ilvl w:val="0"/>
          <w:numId w:val="6"/>
        </w:numPr>
        <w:spacing w:after="0" w:afterAutospacing="0" w:before="0" w:beforeAutospacing="0" w:line="276" w:lineRule="auto"/>
        <w:ind w:left="720" w:hanging="36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Finacial Services:</w:t>
      </w:r>
    </w:p>
    <w:p w:rsidR="00000000" w:rsidDel="00000000" w:rsidP="00000000" w:rsidRDefault="00000000" w:rsidRPr="00000000" w14:paraId="000000F3">
      <w:pPr>
        <w:numPr>
          <w:ilvl w:val="1"/>
          <w:numId w:val="6"/>
        </w:numPr>
        <w:spacing w:after="0" w:afterAutospacing="0" w:before="0" w:beforeAutospacing="0" w:line="276" w:lineRule="auto"/>
        <w:ind w:left="1440" w:hanging="36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Investment and Credit:</w:t>
      </w:r>
      <w:r w:rsidDel="00000000" w:rsidR="00000000" w:rsidRPr="00000000">
        <w:rPr>
          <w:rFonts w:ascii="Times New Roman" w:cs="Times New Roman" w:eastAsia="Times New Roman" w:hAnsi="Times New Roman"/>
          <w:sz w:val="30"/>
          <w:szCs w:val="30"/>
          <w:rtl w:val="0"/>
        </w:rPr>
        <w:t xml:space="preserve"> Investing in various financal instruments and providing credit facilitie.</w:t>
      </w:r>
    </w:p>
    <w:p w:rsidR="00000000" w:rsidDel="00000000" w:rsidP="00000000" w:rsidRDefault="00000000" w:rsidRPr="00000000" w14:paraId="000000F4">
      <w:pPr>
        <w:numPr>
          <w:ilvl w:val="1"/>
          <w:numId w:val="6"/>
        </w:numPr>
        <w:spacing w:after="0" w:afterAutospacing="0" w:before="0" w:beforeAutospacing="0" w:line="276" w:lineRule="auto"/>
        <w:ind w:left="1440" w:hanging="36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Broking and Intermediary Services:</w:t>
      </w:r>
      <w:r w:rsidDel="00000000" w:rsidR="00000000" w:rsidRPr="00000000">
        <w:rPr>
          <w:rFonts w:ascii="Times New Roman" w:cs="Times New Roman" w:eastAsia="Times New Roman" w:hAnsi="Times New Roman"/>
          <w:sz w:val="30"/>
          <w:szCs w:val="30"/>
          <w:rtl w:val="0"/>
        </w:rPr>
        <w:t xml:space="preserve"> Offering brokerage services in debt, foriegn exchange, and equity markets.</w:t>
      </w:r>
    </w:p>
    <w:p w:rsidR="00000000" w:rsidDel="00000000" w:rsidP="00000000" w:rsidRDefault="00000000" w:rsidRPr="00000000" w14:paraId="000000F5">
      <w:pPr>
        <w:numPr>
          <w:ilvl w:val="1"/>
          <w:numId w:val="6"/>
        </w:numPr>
        <w:spacing w:after="0" w:afterAutospacing="0" w:before="0" w:beforeAutospacing="0" w:line="276" w:lineRule="auto"/>
        <w:ind w:left="1440" w:hanging="36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Portfolio Managment Services:</w:t>
      </w:r>
      <w:r w:rsidDel="00000000" w:rsidR="00000000" w:rsidRPr="00000000">
        <w:rPr>
          <w:rFonts w:ascii="Times New Roman" w:cs="Times New Roman" w:eastAsia="Times New Roman" w:hAnsi="Times New Roman"/>
          <w:sz w:val="30"/>
          <w:szCs w:val="30"/>
          <w:rtl w:val="0"/>
        </w:rPr>
        <w:t xml:space="preserve"> Managing investment portfolios for clients.</w:t>
      </w:r>
    </w:p>
    <w:p w:rsidR="00000000" w:rsidDel="00000000" w:rsidP="00000000" w:rsidRDefault="00000000" w:rsidRPr="00000000" w14:paraId="000000F6">
      <w:pPr>
        <w:numPr>
          <w:ilvl w:val="0"/>
          <w:numId w:val="6"/>
        </w:numPr>
        <w:spacing w:after="0" w:afterAutospacing="0" w:before="0" w:beforeAutospacing="0" w:line="276" w:lineRule="auto"/>
        <w:ind w:left="720" w:hanging="36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Other Activites:</w:t>
      </w:r>
    </w:p>
    <w:p w:rsidR="00000000" w:rsidDel="00000000" w:rsidP="00000000" w:rsidRDefault="00000000" w:rsidRPr="00000000" w14:paraId="000000F7">
      <w:pPr>
        <w:numPr>
          <w:ilvl w:val="1"/>
          <w:numId w:val="6"/>
        </w:numPr>
        <w:spacing w:after="0" w:afterAutospacing="0" w:before="0" w:beforeAutospacing="0" w:line="276" w:lineRule="auto"/>
        <w:ind w:left="1440" w:hanging="36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Corporate Loams:</w:t>
      </w:r>
      <w:r w:rsidDel="00000000" w:rsidR="00000000" w:rsidRPr="00000000">
        <w:rPr>
          <w:rFonts w:ascii="Times New Roman" w:cs="Times New Roman" w:eastAsia="Times New Roman" w:hAnsi="Times New Roman"/>
          <w:sz w:val="30"/>
          <w:szCs w:val="30"/>
          <w:rtl w:val="0"/>
        </w:rPr>
        <w:t xml:space="preserve"> Providing loans to corporates for various purposes.</w:t>
      </w:r>
    </w:p>
    <w:p w:rsidR="00000000" w:rsidDel="00000000" w:rsidP="00000000" w:rsidRDefault="00000000" w:rsidRPr="00000000" w14:paraId="000000F8">
      <w:pPr>
        <w:numPr>
          <w:ilvl w:val="1"/>
          <w:numId w:val="6"/>
        </w:numPr>
        <w:spacing w:after="0" w:afterAutospacing="0" w:before="0" w:beforeAutospacing="0" w:line="276" w:lineRule="auto"/>
        <w:ind w:left="1440" w:hanging="36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Inter-Corporate Loams:</w:t>
      </w:r>
      <w:r w:rsidDel="00000000" w:rsidR="00000000" w:rsidRPr="00000000">
        <w:rPr>
          <w:rFonts w:ascii="Times New Roman" w:cs="Times New Roman" w:eastAsia="Times New Roman" w:hAnsi="Times New Roman"/>
          <w:sz w:val="30"/>
          <w:szCs w:val="30"/>
          <w:rtl w:val="0"/>
        </w:rPr>
        <w:t xml:space="preserve"> Extending loans to group companis.</w:t>
      </w:r>
    </w:p>
    <w:p w:rsidR="00000000" w:rsidDel="00000000" w:rsidP="00000000" w:rsidRDefault="00000000" w:rsidRPr="00000000" w14:paraId="000000F9">
      <w:pPr>
        <w:numPr>
          <w:ilvl w:val="1"/>
          <w:numId w:val="6"/>
        </w:numPr>
        <w:spacing w:after="240" w:before="0" w:beforeAutospacing="0" w:line="276" w:lineRule="auto"/>
        <w:ind w:left="1440" w:hanging="36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Fixed Income Secuities Dealing:</w:t>
      </w:r>
      <w:r w:rsidDel="00000000" w:rsidR="00000000" w:rsidRPr="00000000">
        <w:rPr>
          <w:rFonts w:ascii="Times New Roman" w:cs="Times New Roman" w:eastAsia="Times New Roman" w:hAnsi="Times New Roman"/>
          <w:sz w:val="30"/>
          <w:szCs w:val="30"/>
          <w:rtl w:val="0"/>
        </w:rPr>
        <w:t xml:space="preserve"> Dealing in fixed income securities.</w:t>
      </w:r>
    </w:p>
    <w:p w:rsidR="00000000" w:rsidDel="00000000" w:rsidP="00000000" w:rsidRDefault="00000000" w:rsidRPr="00000000" w14:paraId="000000FA">
      <w:pPr>
        <w:spacing w:after="240" w:before="240" w:line="276"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CREST Ventures Ltd. focusses on leveraing its expertise in real estate and financial services to generate value for its shareholders. The company aims to capitalize on growth opportunities in both sectors and maintain a strong finanical position.</w:t>
      </w:r>
    </w:p>
    <w:p w:rsidR="00000000" w:rsidDel="00000000" w:rsidP="00000000" w:rsidRDefault="00000000" w:rsidRPr="00000000" w14:paraId="000000FB">
      <w:pPr>
        <w:spacing w:after="240" w:before="240" w:line="276"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FC">
      <w:pPr>
        <w:spacing w:after="240" w:before="240" w:line="276"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FD">
      <w:pPr>
        <w:spacing w:after="0" w:line="276"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FE">
      <w:pPr>
        <w:pStyle w:val="Heading3"/>
        <w:rPr>
          <w:rFonts w:ascii="Times New Roman" w:cs="Times New Roman" w:eastAsia="Times New Roman" w:hAnsi="Times New Roman"/>
          <w:b w:val="1"/>
        </w:rPr>
      </w:pPr>
      <w:bookmarkStart w:colFirst="0" w:colLast="0" w:name="_855z59nfo0yo" w:id="9"/>
      <w:bookmarkEnd w:id="9"/>
      <w:r w:rsidDel="00000000" w:rsidR="00000000" w:rsidRPr="00000000">
        <w:rPr>
          <w:rFonts w:ascii="Times New Roman" w:cs="Times New Roman" w:eastAsia="Times New Roman" w:hAnsi="Times New Roman"/>
          <w:b w:val="1"/>
          <w:rtl w:val="0"/>
        </w:rPr>
        <w:t xml:space="preserve">1</w:t>
      </w:r>
      <w:r w:rsidDel="00000000" w:rsidR="00000000" w:rsidRPr="00000000">
        <w:rPr>
          <w:rFonts w:ascii="Times New Roman" w:cs="Times New Roman" w:eastAsia="Times New Roman" w:hAnsi="Times New Roman"/>
          <w:b w:val="1"/>
          <w:rtl w:val="0"/>
        </w:rPr>
        <w:t xml:space="preserve">.1.2 Type of Ownership</w:t>
      </w:r>
    </w:p>
    <w:p w:rsidR="00000000" w:rsidDel="00000000" w:rsidP="00000000" w:rsidRDefault="00000000" w:rsidRPr="00000000" w14:paraId="000000FF">
      <w:pPr>
        <w:spacing w:after="0" w:line="276"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The following summary shareholding chart of City Union Bank Limited discloses shares issued by the different types of shareholders. To better and more clearly understand it, a critical segment-wise break-up follows:.</w:t>
      </w:r>
    </w:p>
    <w:p w:rsidR="00000000" w:rsidDel="00000000" w:rsidP="00000000" w:rsidRDefault="00000000" w:rsidRPr="00000000" w14:paraId="00000100">
      <w:pPr>
        <w:spacing w:after="0" w:line="276"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01">
      <w:pPr>
        <w:numPr>
          <w:ilvl w:val="0"/>
          <w:numId w:val="15"/>
        </w:numPr>
        <w:spacing w:after="0" w:line="276" w:lineRule="auto"/>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b w:val="1"/>
          <w:sz w:val="30"/>
          <w:szCs w:val="30"/>
          <w:rtl w:val="0"/>
        </w:rPr>
        <w:t xml:space="preserve">Promoters (Green):</w:t>
      </w: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102">
      <w:pPr>
        <w:spacing w:after="0" w:line="276" w:lineRule="auto"/>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This represents the foundational shareholding of the bank's original founders and early supporters.</w:t>
      </w:r>
    </w:p>
    <w:p w:rsidR="00000000" w:rsidDel="00000000" w:rsidP="00000000" w:rsidRDefault="00000000" w:rsidRPr="00000000" w14:paraId="00000103">
      <w:pPr>
        <w:spacing w:after="0" w:line="276" w:lineRule="auto"/>
        <w:ind w:left="72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04">
      <w:pPr>
        <w:numPr>
          <w:ilvl w:val="0"/>
          <w:numId w:val="15"/>
        </w:numPr>
        <w:spacing w:after="0" w:line="276" w:lineRule="auto"/>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b w:val="1"/>
          <w:sz w:val="30"/>
          <w:szCs w:val="30"/>
          <w:rtl w:val="0"/>
        </w:rPr>
        <w:t xml:space="preserve">Mutual Funds Holding (Blue):</w:t>
      </w:r>
    </w:p>
    <w:p w:rsidR="00000000" w:rsidDel="00000000" w:rsidP="00000000" w:rsidRDefault="00000000" w:rsidRPr="00000000" w14:paraId="00000105">
      <w:pPr>
        <w:spacing w:after="0" w:line="276" w:lineRule="auto"/>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This signifies the trust and confidence of domestic fund managers in the bank's performance.</w:t>
      </w:r>
    </w:p>
    <w:p w:rsidR="00000000" w:rsidDel="00000000" w:rsidP="00000000" w:rsidRDefault="00000000" w:rsidRPr="00000000" w14:paraId="00000106">
      <w:pPr>
        <w:spacing w:after="0" w:line="276" w:lineRule="auto"/>
        <w:ind w:left="72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07">
      <w:pPr>
        <w:numPr>
          <w:ilvl w:val="0"/>
          <w:numId w:val="15"/>
        </w:numPr>
        <w:spacing w:after="0" w:line="276" w:lineRule="auto"/>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b w:val="1"/>
          <w:sz w:val="30"/>
          <w:szCs w:val="30"/>
          <w:rtl w:val="0"/>
        </w:rPr>
        <w:t xml:space="preserve">Foreign Institutional Investors (Pink):</w:t>
      </w:r>
    </w:p>
    <w:p w:rsidR="00000000" w:rsidDel="00000000" w:rsidP="00000000" w:rsidRDefault="00000000" w:rsidRPr="00000000" w14:paraId="00000108">
      <w:pPr>
        <w:spacing w:after="0" w:line="276" w:lineRule="auto"/>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This indicates international investor interest and perception of the bank's potential.</w:t>
      </w:r>
    </w:p>
    <w:p w:rsidR="00000000" w:rsidDel="00000000" w:rsidP="00000000" w:rsidRDefault="00000000" w:rsidRPr="00000000" w14:paraId="00000109">
      <w:pPr>
        <w:spacing w:after="0" w:line="276" w:lineRule="auto"/>
        <w:ind w:left="72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0A">
      <w:pPr>
        <w:numPr>
          <w:ilvl w:val="0"/>
          <w:numId w:val="15"/>
        </w:numPr>
        <w:spacing w:after="0" w:line="276" w:lineRule="auto"/>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b w:val="1"/>
          <w:sz w:val="30"/>
          <w:szCs w:val="30"/>
          <w:rtl w:val="0"/>
        </w:rPr>
        <w:t xml:space="preserve">Public (Yellow):</w:t>
      </w: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10B">
      <w:pPr>
        <w:spacing w:after="0" w:line="276" w:lineRule="auto"/>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This is the largest segment, comprising retail and individual investors, reflecting public acceptance and confidence.</w:t>
      </w:r>
    </w:p>
    <w:p w:rsidR="00000000" w:rsidDel="00000000" w:rsidP="00000000" w:rsidRDefault="00000000" w:rsidRPr="00000000" w14:paraId="0000010C">
      <w:pPr>
        <w:spacing w:after="0" w:line="276" w:lineRule="auto"/>
        <w:ind w:left="72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0D">
      <w:pPr>
        <w:numPr>
          <w:ilvl w:val="0"/>
          <w:numId w:val="15"/>
        </w:numPr>
        <w:spacing w:after="0" w:line="276" w:lineRule="auto"/>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b w:val="1"/>
          <w:sz w:val="30"/>
          <w:szCs w:val="30"/>
          <w:rtl w:val="0"/>
        </w:rPr>
        <w:t xml:space="preserve">Others (Gray):</w:t>
      </w: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10E">
      <w:pPr>
        <w:spacing w:after="0" w:line="276" w:lineRule="auto"/>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This minority share includes trusts, corporate bodies, and other entities.</w:t>
      </w:r>
    </w:p>
    <w:p w:rsidR="00000000" w:rsidDel="00000000" w:rsidP="00000000" w:rsidRDefault="00000000" w:rsidRPr="00000000" w14:paraId="0000010F">
      <w:pPr>
        <w:spacing w:after="0" w:line="276"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10">
      <w:pPr>
        <w:spacing w:after="0" w:line="276"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11">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30"/>
          <w:szCs w:val="30"/>
          <w:rtl w:val="0"/>
        </w:rPr>
        <w:t xml:space="preserve">It also reveals proper balance in shareholding pattern with the respective quantum of diversification showing landmark public participation coupled with mutual fund and foreign investor participation with promoters forming only relatively a small percentage, reflecting local as well as international confidence in Crest Ventures LTD.</w:t>
      </w:r>
      <w:r w:rsidDel="00000000" w:rsidR="00000000" w:rsidRPr="00000000">
        <w:rPr>
          <w:rtl w:val="0"/>
        </w:rPr>
      </w:r>
    </w:p>
    <w:p w:rsidR="00000000" w:rsidDel="00000000" w:rsidP="00000000" w:rsidRDefault="00000000" w:rsidRPr="00000000" w14:paraId="00000112">
      <w:pPr>
        <w:pStyle w:val="Heading3"/>
        <w:rPr>
          <w:rFonts w:ascii="Times New Roman" w:cs="Times New Roman" w:eastAsia="Times New Roman" w:hAnsi="Times New Roman"/>
          <w:b w:val="1"/>
        </w:rPr>
      </w:pPr>
      <w:bookmarkStart w:colFirst="0" w:colLast="0" w:name="_36vj8lfbn19n" w:id="10"/>
      <w:bookmarkEnd w:id="10"/>
      <w:r w:rsidDel="00000000" w:rsidR="00000000" w:rsidRPr="00000000">
        <w:rPr>
          <w:rFonts w:ascii="Times New Roman" w:cs="Times New Roman" w:eastAsia="Times New Roman" w:hAnsi="Times New Roman"/>
          <w:b w:val="1"/>
          <w:rtl w:val="0"/>
        </w:rPr>
        <w:t xml:space="preserve">1.1.3 Commencement of Business</w:t>
      </w:r>
    </w:p>
    <w:p w:rsidR="00000000" w:rsidDel="00000000" w:rsidP="00000000" w:rsidRDefault="00000000" w:rsidRPr="00000000" w14:paraId="00000113">
      <w:pPr>
        <w:spacing w:after="240" w:before="240" w:line="276"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Established in 1982, Crest Ventures Ltd. began as a syntheic yarn and fabric trader. However, it soon diversified into financial services, focussing on housing develpoment, finance, lease financng, and investemts.</w:t>
      </w:r>
    </w:p>
    <w:p w:rsidR="00000000" w:rsidDel="00000000" w:rsidP="00000000" w:rsidRDefault="00000000" w:rsidRPr="00000000" w14:paraId="00000114">
      <w:pPr>
        <w:spacing w:after="240" w:before="240" w:line="276"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Key milestones in the company's journey include:</w:t>
      </w:r>
    </w:p>
    <w:p w:rsidR="00000000" w:rsidDel="00000000" w:rsidP="00000000" w:rsidRDefault="00000000" w:rsidRPr="00000000" w14:paraId="00000115">
      <w:pPr>
        <w:numPr>
          <w:ilvl w:val="0"/>
          <w:numId w:val="25"/>
        </w:numPr>
        <w:spacing w:after="0" w:afterAutospacing="0" w:before="240" w:line="276" w:lineRule="auto"/>
        <w:ind w:left="720" w:hanging="36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Strategic Partnerships:</w:t>
      </w:r>
      <w:r w:rsidDel="00000000" w:rsidR="00000000" w:rsidRPr="00000000">
        <w:rPr>
          <w:rFonts w:ascii="Times New Roman" w:cs="Times New Roman" w:eastAsia="Times New Roman" w:hAnsi="Times New Roman"/>
          <w:sz w:val="32"/>
          <w:szCs w:val="32"/>
          <w:rtl w:val="0"/>
        </w:rPr>
        <w:t xml:space="preserve"> Collaborations with Kalpataru Construction Overseas and J Henry Schroders Bank to enhance its operations.</w:t>
      </w:r>
    </w:p>
    <w:p w:rsidR="00000000" w:rsidDel="00000000" w:rsidP="00000000" w:rsidRDefault="00000000" w:rsidRPr="00000000" w14:paraId="00000116">
      <w:pPr>
        <w:numPr>
          <w:ilvl w:val="0"/>
          <w:numId w:val="25"/>
        </w:numPr>
        <w:spacing w:after="0" w:afterAutospacing="0" w:before="0" w:beforeAutospacing="0" w:line="276" w:lineRule="auto"/>
        <w:ind w:left="720" w:hanging="36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Public Issue and Rights Issue:</w:t>
      </w:r>
      <w:r w:rsidDel="00000000" w:rsidR="00000000" w:rsidRPr="00000000">
        <w:rPr>
          <w:rFonts w:ascii="Times New Roman" w:cs="Times New Roman" w:eastAsia="Times New Roman" w:hAnsi="Times New Roman"/>
          <w:sz w:val="32"/>
          <w:szCs w:val="32"/>
          <w:rtl w:val="0"/>
        </w:rPr>
        <w:t xml:space="preserve"> Capital raised to fuel expansion and diversification efforts.</w:t>
      </w:r>
    </w:p>
    <w:p w:rsidR="00000000" w:rsidDel="00000000" w:rsidP="00000000" w:rsidRDefault="00000000" w:rsidRPr="00000000" w14:paraId="00000117">
      <w:pPr>
        <w:numPr>
          <w:ilvl w:val="0"/>
          <w:numId w:val="25"/>
        </w:numPr>
        <w:spacing w:after="0" w:afterAutospacing="0" w:before="0" w:beforeAutospacing="0" w:line="276" w:lineRule="auto"/>
        <w:ind w:left="720" w:hanging="36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Real Estate Ventures:</w:t>
      </w:r>
      <w:r w:rsidDel="00000000" w:rsidR="00000000" w:rsidRPr="00000000">
        <w:rPr>
          <w:rFonts w:ascii="Times New Roman" w:cs="Times New Roman" w:eastAsia="Times New Roman" w:hAnsi="Times New Roman"/>
          <w:sz w:val="32"/>
          <w:szCs w:val="32"/>
          <w:rtl w:val="0"/>
        </w:rPr>
        <w:t xml:space="preserve"> Significant investments in real estate development, culminating in the opening of Phoenix Market City Mall in Chennai.</w:t>
      </w:r>
    </w:p>
    <w:p w:rsidR="00000000" w:rsidDel="00000000" w:rsidP="00000000" w:rsidRDefault="00000000" w:rsidRPr="00000000" w14:paraId="00000118">
      <w:pPr>
        <w:numPr>
          <w:ilvl w:val="0"/>
          <w:numId w:val="25"/>
        </w:numPr>
        <w:spacing w:after="0" w:afterAutospacing="0" w:before="0" w:beforeAutospacing="0" w:line="276" w:lineRule="auto"/>
        <w:ind w:left="720" w:hanging="36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Acquisitions and Mergers:</w:t>
      </w:r>
      <w:r w:rsidDel="00000000" w:rsidR="00000000" w:rsidRPr="00000000">
        <w:rPr>
          <w:rFonts w:ascii="Times New Roman" w:cs="Times New Roman" w:eastAsia="Times New Roman" w:hAnsi="Times New Roman"/>
          <w:sz w:val="32"/>
          <w:szCs w:val="32"/>
          <w:rtl w:val="0"/>
        </w:rPr>
        <w:t xml:space="preserve"> Strategic acquisitions of companies like Fortune Financial Services, ITI Securities, and ITI Capital Holdings to strengthen its market position.</w:t>
      </w:r>
    </w:p>
    <w:p w:rsidR="00000000" w:rsidDel="00000000" w:rsidP="00000000" w:rsidRDefault="00000000" w:rsidRPr="00000000" w14:paraId="00000119">
      <w:pPr>
        <w:numPr>
          <w:ilvl w:val="0"/>
          <w:numId w:val="25"/>
        </w:numPr>
        <w:spacing w:after="0" w:afterAutospacing="0" w:before="0" w:beforeAutospacing="0" w:line="276" w:lineRule="auto"/>
        <w:ind w:left="720" w:hanging="36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Subsidiary Formations:</w:t>
      </w:r>
      <w:r w:rsidDel="00000000" w:rsidR="00000000" w:rsidRPr="00000000">
        <w:rPr>
          <w:rFonts w:ascii="Times New Roman" w:cs="Times New Roman" w:eastAsia="Times New Roman" w:hAnsi="Times New Roman"/>
          <w:sz w:val="32"/>
          <w:szCs w:val="32"/>
          <w:rtl w:val="0"/>
        </w:rPr>
        <w:t xml:space="preserve"> Establishment of subsidiaries like Tamarind Tours, Crest Capital and Investment, Escort Developers, Crest Wealth Management, Crest Finserv, Mane Green, Crest Habitat, and Crest Corner to expand its business operations.</w:t>
      </w:r>
    </w:p>
    <w:p w:rsidR="00000000" w:rsidDel="00000000" w:rsidP="00000000" w:rsidRDefault="00000000" w:rsidRPr="00000000" w14:paraId="0000011A">
      <w:pPr>
        <w:numPr>
          <w:ilvl w:val="0"/>
          <w:numId w:val="25"/>
        </w:numPr>
        <w:spacing w:after="240" w:before="0" w:beforeAutospacing="0" w:line="276" w:lineRule="auto"/>
        <w:ind w:left="720" w:hanging="36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Strategic Disinvestment:</w:t>
      </w:r>
      <w:r w:rsidDel="00000000" w:rsidR="00000000" w:rsidRPr="00000000">
        <w:rPr>
          <w:rFonts w:ascii="Times New Roman" w:cs="Times New Roman" w:eastAsia="Times New Roman" w:hAnsi="Times New Roman"/>
          <w:sz w:val="32"/>
          <w:szCs w:val="32"/>
          <w:rtl w:val="0"/>
        </w:rPr>
        <w:t xml:space="preserve"> Sale of stake in Classic Mall Development Company to focus on core competencies and optimize resource allocation.</w:t>
      </w:r>
    </w:p>
    <w:p w:rsidR="00000000" w:rsidDel="00000000" w:rsidP="00000000" w:rsidRDefault="00000000" w:rsidRPr="00000000" w14:paraId="0000011B">
      <w:pPr>
        <w:spacing w:after="0" w:line="276" w:lineRule="auto"/>
        <w:rPr>
          <w:rFonts w:ascii="Times New Roman" w:cs="Times New Roman" w:eastAsia="Times New Roman" w:hAnsi="Times New Roman"/>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11C">
      <w:pPr>
        <w:spacing w:after="0" w:line="276"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1D">
      <w:pPr>
        <w:spacing w:after="0" w:line="276"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1E">
      <w:pPr>
        <w:pStyle w:val="Heading3"/>
        <w:rPr>
          <w:rFonts w:ascii="Times New Roman" w:cs="Times New Roman" w:eastAsia="Times New Roman" w:hAnsi="Times New Roman"/>
          <w:b w:val="1"/>
        </w:rPr>
      </w:pPr>
      <w:bookmarkStart w:colFirst="0" w:colLast="0" w:name="_xx0xf16xhm4x" w:id="11"/>
      <w:bookmarkEnd w:id="11"/>
      <w:r w:rsidDel="00000000" w:rsidR="00000000" w:rsidRPr="00000000">
        <w:rPr>
          <w:rFonts w:ascii="Times New Roman" w:cs="Times New Roman" w:eastAsia="Times New Roman" w:hAnsi="Times New Roman"/>
          <w:b w:val="1"/>
          <w:rtl w:val="0"/>
        </w:rPr>
        <w:t xml:space="preserve">1</w:t>
      </w:r>
      <w:r w:rsidDel="00000000" w:rsidR="00000000" w:rsidRPr="00000000">
        <w:rPr>
          <w:rFonts w:ascii="Times New Roman" w:cs="Times New Roman" w:eastAsia="Times New Roman" w:hAnsi="Times New Roman"/>
          <w:b w:val="1"/>
          <w:rtl w:val="0"/>
        </w:rPr>
        <w:t xml:space="preserve">.1.4 Overall Greatness of the Company</w:t>
      </w:r>
    </w:p>
    <w:p w:rsidR="00000000" w:rsidDel="00000000" w:rsidP="00000000" w:rsidRDefault="00000000" w:rsidRPr="00000000" w14:paraId="0000011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76"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rest Ventures Ltd. is a diversfied non-banking finance company (NBFC) with a strong presnce in real estate, financal services, and investemts. The compnay operates under three main verticls:</w:t>
      </w:r>
      <w:r w:rsidDel="00000000" w:rsidR="00000000" w:rsidRPr="00000000">
        <w:rPr>
          <w:rtl w:val="0"/>
        </w:rPr>
      </w:r>
    </w:p>
    <w:p w:rsidR="00000000" w:rsidDel="00000000" w:rsidP="00000000" w:rsidRDefault="00000000" w:rsidRPr="00000000" w14:paraId="00000120">
      <w:pPr>
        <w:numPr>
          <w:ilvl w:val="0"/>
          <w:numId w:val="1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276" w:lineRule="auto"/>
        <w:ind w:left="720" w:hanging="360"/>
        <w:jc w:val="left"/>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b w:val="1"/>
          <w:sz w:val="30"/>
          <w:szCs w:val="30"/>
          <w:highlight w:val="white"/>
          <w:rtl w:val="0"/>
        </w:rPr>
        <w:t xml:space="preserve">Real Estate:</w:t>
      </w:r>
      <w:r w:rsidDel="00000000" w:rsidR="00000000" w:rsidRPr="00000000">
        <w:rPr>
          <w:rFonts w:ascii="Times New Roman" w:cs="Times New Roman" w:eastAsia="Times New Roman" w:hAnsi="Times New Roman"/>
          <w:sz w:val="30"/>
          <w:szCs w:val="30"/>
          <w:highlight w:val="white"/>
          <w:rtl w:val="0"/>
        </w:rPr>
        <w:t xml:space="preserve"> Crest Ventures is involved in real estate development and investments, focusing on residential and commercial projects.</w:t>
      </w:r>
    </w:p>
    <w:p w:rsidR="00000000" w:rsidDel="00000000" w:rsidP="00000000" w:rsidRDefault="00000000" w:rsidRPr="00000000" w14:paraId="00000121">
      <w:pPr>
        <w:numPr>
          <w:ilvl w:val="0"/>
          <w:numId w:val="1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276" w:lineRule="auto"/>
        <w:ind w:left="720" w:hanging="360"/>
        <w:jc w:val="left"/>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b w:val="1"/>
          <w:sz w:val="30"/>
          <w:szCs w:val="30"/>
          <w:highlight w:val="white"/>
          <w:rtl w:val="0"/>
        </w:rPr>
        <w:t xml:space="preserve">Financial Services:</w:t>
      </w:r>
      <w:r w:rsidDel="00000000" w:rsidR="00000000" w:rsidRPr="00000000">
        <w:rPr>
          <w:rFonts w:ascii="Times New Roman" w:cs="Times New Roman" w:eastAsia="Times New Roman" w:hAnsi="Times New Roman"/>
          <w:sz w:val="30"/>
          <w:szCs w:val="30"/>
          <w:highlight w:val="white"/>
          <w:rtl w:val="0"/>
        </w:rPr>
        <w:t xml:space="preserve"> The company offers a range of financial services, including broking and intermediary services, investment banking, and wealth management.</w:t>
      </w:r>
    </w:p>
    <w:p w:rsidR="00000000" w:rsidDel="00000000" w:rsidP="00000000" w:rsidRDefault="00000000" w:rsidRPr="00000000" w14:paraId="00000122">
      <w:pPr>
        <w:numPr>
          <w:ilvl w:val="0"/>
          <w:numId w:val="14"/>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276" w:lineRule="auto"/>
        <w:ind w:left="720" w:hanging="360"/>
        <w:jc w:val="left"/>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b w:val="1"/>
          <w:sz w:val="30"/>
          <w:szCs w:val="30"/>
          <w:highlight w:val="white"/>
          <w:rtl w:val="0"/>
        </w:rPr>
        <w:t xml:space="preserve">Investments:</w:t>
      </w:r>
      <w:r w:rsidDel="00000000" w:rsidR="00000000" w:rsidRPr="00000000">
        <w:rPr>
          <w:rFonts w:ascii="Times New Roman" w:cs="Times New Roman" w:eastAsia="Times New Roman" w:hAnsi="Times New Roman"/>
          <w:sz w:val="30"/>
          <w:szCs w:val="30"/>
          <w:highlight w:val="white"/>
          <w:rtl w:val="0"/>
        </w:rPr>
        <w:t xml:space="preserve"> Crest Ventures actively invests in various sectors, including real estate, infrastructure, and technology.</w:t>
      </w:r>
    </w:p>
    <w:p w:rsidR="00000000" w:rsidDel="00000000" w:rsidP="00000000" w:rsidRDefault="00000000" w:rsidRPr="00000000" w14:paraId="0000012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76" w:lineRule="auto"/>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b w:val="1"/>
          <w:sz w:val="30"/>
          <w:szCs w:val="30"/>
          <w:highlight w:val="white"/>
          <w:rtl w:val="0"/>
        </w:rPr>
        <w:t xml:space="preserve">Key Strengths of Crest Ventures Ltd.</w:t>
      </w:r>
    </w:p>
    <w:p w:rsidR="00000000" w:rsidDel="00000000" w:rsidP="00000000" w:rsidRDefault="00000000" w:rsidRPr="00000000" w14:paraId="00000124">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276" w:lineRule="auto"/>
        <w:ind w:left="720" w:hanging="360"/>
        <w:jc w:val="left"/>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b w:val="1"/>
          <w:sz w:val="30"/>
          <w:szCs w:val="30"/>
          <w:highlight w:val="white"/>
          <w:rtl w:val="0"/>
        </w:rPr>
        <w:t xml:space="preserve">Diversified Business Model:</w:t>
      </w:r>
      <w:r w:rsidDel="00000000" w:rsidR="00000000" w:rsidRPr="00000000">
        <w:rPr>
          <w:rFonts w:ascii="Times New Roman" w:cs="Times New Roman" w:eastAsia="Times New Roman" w:hAnsi="Times New Roman"/>
          <w:sz w:val="30"/>
          <w:szCs w:val="30"/>
          <w:highlight w:val="white"/>
          <w:rtl w:val="0"/>
        </w:rPr>
        <w:t xml:space="preserve"> The company's diversified business model reduces its reliance on any single sector, mitigating risks and ensuring stable revenue streams.</w:t>
      </w:r>
    </w:p>
    <w:p w:rsidR="00000000" w:rsidDel="00000000" w:rsidP="00000000" w:rsidRDefault="00000000" w:rsidRPr="00000000" w14:paraId="00000125">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276" w:lineRule="auto"/>
        <w:ind w:left="720" w:hanging="360"/>
        <w:jc w:val="left"/>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b w:val="1"/>
          <w:sz w:val="30"/>
          <w:szCs w:val="30"/>
          <w:highlight w:val="white"/>
          <w:rtl w:val="0"/>
        </w:rPr>
        <w:t xml:space="preserve">Strong Financial Performance:</w:t>
      </w:r>
      <w:r w:rsidDel="00000000" w:rsidR="00000000" w:rsidRPr="00000000">
        <w:rPr>
          <w:rFonts w:ascii="Times New Roman" w:cs="Times New Roman" w:eastAsia="Times New Roman" w:hAnsi="Times New Roman"/>
          <w:sz w:val="30"/>
          <w:szCs w:val="30"/>
          <w:highlight w:val="white"/>
          <w:rtl w:val="0"/>
        </w:rPr>
        <w:t xml:space="preserve"> Crest Ventures has consistently demonstrated strong financial performance, with steady growth in its assets, revenues, and profits.</w:t>
      </w:r>
    </w:p>
    <w:p w:rsidR="00000000" w:rsidDel="00000000" w:rsidP="00000000" w:rsidRDefault="00000000" w:rsidRPr="00000000" w14:paraId="00000126">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276" w:lineRule="auto"/>
        <w:ind w:left="720" w:hanging="360"/>
        <w:jc w:val="left"/>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b w:val="1"/>
          <w:sz w:val="30"/>
          <w:szCs w:val="30"/>
          <w:highlight w:val="white"/>
          <w:rtl w:val="0"/>
        </w:rPr>
        <w:t xml:space="preserve">Experienced Management Team:</w:t>
      </w:r>
      <w:r w:rsidDel="00000000" w:rsidR="00000000" w:rsidRPr="00000000">
        <w:rPr>
          <w:rFonts w:ascii="Times New Roman" w:cs="Times New Roman" w:eastAsia="Times New Roman" w:hAnsi="Times New Roman"/>
          <w:sz w:val="30"/>
          <w:szCs w:val="30"/>
          <w:highlight w:val="white"/>
          <w:rtl w:val="0"/>
        </w:rPr>
        <w:t xml:space="preserve"> The company is led by a highly experienced management team with a proven track record of success in the financial services industry.</w:t>
      </w:r>
    </w:p>
    <w:p w:rsidR="00000000" w:rsidDel="00000000" w:rsidP="00000000" w:rsidRDefault="00000000" w:rsidRPr="00000000" w14:paraId="00000127">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276" w:lineRule="auto"/>
        <w:ind w:left="720" w:hanging="360"/>
        <w:jc w:val="left"/>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b w:val="1"/>
          <w:sz w:val="30"/>
          <w:szCs w:val="30"/>
          <w:highlight w:val="white"/>
          <w:rtl w:val="0"/>
        </w:rPr>
        <w:t xml:space="preserve">Strong Regulatory Compliance:</w:t>
      </w:r>
      <w:r w:rsidDel="00000000" w:rsidR="00000000" w:rsidRPr="00000000">
        <w:rPr>
          <w:rFonts w:ascii="Times New Roman" w:cs="Times New Roman" w:eastAsia="Times New Roman" w:hAnsi="Times New Roman"/>
          <w:sz w:val="30"/>
          <w:szCs w:val="30"/>
          <w:highlight w:val="white"/>
          <w:rtl w:val="0"/>
        </w:rPr>
        <w:t xml:space="preserve"> Crest Ventures adheres to all regulatory requirements and maintains a strong compliance culture.</w:t>
      </w:r>
    </w:p>
    <w:p w:rsidR="00000000" w:rsidDel="00000000" w:rsidP="00000000" w:rsidRDefault="00000000" w:rsidRPr="00000000" w14:paraId="00000128">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276" w:lineRule="auto"/>
        <w:ind w:left="720" w:hanging="360"/>
        <w:jc w:val="left"/>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b w:val="1"/>
          <w:sz w:val="30"/>
          <w:szCs w:val="30"/>
          <w:highlight w:val="white"/>
          <w:rtl w:val="0"/>
        </w:rPr>
        <w:t xml:space="preserve">Focus on Innovation:</w:t>
      </w:r>
      <w:r w:rsidDel="00000000" w:rsidR="00000000" w:rsidRPr="00000000">
        <w:rPr>
          <w:rFonts w:ascii="Times New Roman" w:cs="Times New Roman" w:eastAsia="Times New Roman" w:hAnsi="Times New Roman"/>
          <w:sz w:val="30"/>
          <w:szCs w:val="30"/>
          <w:highlight w:val="white"/>
          <w:rtl w:val="0"/>
        </w:rPr>
        <w:t xml:space="preserve"> The company is committed to innovation and technology adoption to enhance its operations and customer experience.</w:t>
      </w:r>
    </w:p>
    <w:p w:rsidR="00000000" w:rsidDel="00000000" w:rsidP="00000000" w:rsidRDefault="00000000" w:rsidRPr="00000000" w14:paraId="00000129">
      <w:pPr>
        <w:pBdr>
          <w:top w:color="auto" w:space="0" w:sz="0" w:val="none"/>
          <w:left w:color="auto" w:space="0" w:sz="0" w:val="none"/>
          <w:bottom w:color="auto" w:space="0" w:sz="0" w:val="none"/>
          <w:right w:color="auto" w:space="0" w:sz="0" w:val="none"/>
          <w:between w:color="auto" w:space="0" w:sz="0" w:val="none"/>
        </w:pBdr>
        <w:shd w:fill="ffffff" w:val="clear"/>
        <w:spacing w:after="360" w:line="276" w:lineRule="auto"/>
        <w:rPr/>
      </w:pPr>
      <w:r w:rsidDel="00000000" w:rsidR="00000000" w:rsidRPr="00000000">
        <w:rPr>
          <w:rFonts w:ascii="Times New Roman" w:cs="Times New Roman" w:eastAsia="Times New Roman" w:hAnsi="Times New Roman"/>
          <w:color w:val="172b4d"/>
          <w:sz w:val="30"/>
          <w:szCs w:val="30"/>
          <w:highlight w:val="white"/>
          <w:rtl w:val="0"/>
        </w:rPr>
        <w:t xml:space="preserve">.</w:t>
      </w:r>
      <w:r w:rsidDel="00000000" w:rsidR="00000000" w:rsidRPr="00000000">
        <w:rPr>
          <w:rtl w:val="0"/>
        </w:rPr>
      </w:r>
    </w:p>
    <w:p w:rsidR="00000000" w:rsidDel="00000000" w:rsidP="00000000" w:rsidRDefault="00000000" w:rsidRPr="00000000" w14:paraId="0000012A">
      <w:pPr>
        <w:pStyle w:val="Heading2"/>
        <w:rPr>
          <w:color w:val="000000"/>
          <w:sz w:val="30"/>
          <w:szCs w:val="30"/>
        </w:rPr>
      </w:pPr>
      <w:bookmarkStart w:colFirst="0" w:colLast="0" w:name="_qaqva0kgvvtx" w:id="12"/>
      <w:bookmarkEnd w:id="12"/>
      <w:r w:rsidDel="00000000" w:rsidR="00000000" w:rsidRPr="00000000">
        <w:rPr>
          <w:rFonts w:ascii="Times New Roman" w:cs="Times New Roman" w:eastAsia="Times New Roman" w:hAnsi="Times New Roman"/>
          <w:rtl w:val="0"/>
        </w:rPr>
        <w:t xml:space="preserve">1.2 Frequency: Daily</w:t>
      </w:r>
      <w:r w:rsidDel="00000000" w:rsidR="00000000" w:rsidRPr="00000000">
        <w:rPr>
          <w:rtl w:val="0"/>
        </w:rPr>
      </w:r>
    </w:p>
    <w:p w:rsidR="00000000" w:rsidDel="00000000" w:rsidP="00000000" w:rsidRDefault="00000000" w:rsidRPr="00000000" w14:paraId="0000012B">
      <w:pPr>
        <w:spacing w:after="0" w:line="276"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Fig.1.2.1. NIFTY Daily Close Price </w:t>
        <w:tab/>
        <w:t xml:space="preserve">Fig.1.2.2. NIFTY Daily Returns</w:t>
      </w:r>
      <w:r w:rsidDel="00000000" w:rsidR="00000000" w:rsidRPr="00000000">
        <w:drawing>
          <wp:anchor allowOverlap="1" behindDoc="0" distB="114300" distT="114300" distL="114300" distR="114300" hidden="0" layoutInCell="1" locked="0" relativeHeight="0" simplePos="0">
            <wp:simplePos x="0" y="0"/>
            <wp:positionH relativeFrom="column">
              <wp:posOffset>3562350</wp:posOffset>
            </wp:positionH>
            <wp:positionV relativeFrom="paragraph">
              <wp:posOffset>3009900</wp:posOffset>
            </wp:positionV>
            <wp:extent cx="2781300" cy="1990538"/>
            <wp:effectExtent b="12700" l="12700" r="12700" t="12700"/>
            <wp:wrapSquare wrapText="bothSides" distB="114300" distT="114300" distL="114300" distR="114300"/>
            <wp:docPr id="147" name="image129.png"/>
            <a:graphic>
              <a:graphicData uri="http://schemas.openxmlformats.org/drawingml/2006/picture">
                <pic:pic>
                  <pic:nvPicPr>
                    <pic:cNvPr id="0" name="image129.png"/>
                    <pic:cNvPicPr preferRelativeResize="0"/>
                  </pic:nvPicPr>
                  <pic:blipFill>
                    <a:blip r:embed="rId18"/>
                    <a:srcRect b="0" l="0" r="0" t="0"/>
                    <a:stretch>
                      <a:fillRect/>
                    </a:stretch>
                  </pic:blipFill>
                  <pic:spPr>
                    <a:xfrm>
                      <a:off x="0" y="0"/>
                      <a:ext cx="2781300" cy="1990538"/>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123825</wp:posOffset>
            </wp:positionV>
            <wp:extent cx="2609850" cy="2134546"/>
            <wp:effectExtent b="12700" l="12700" r="12700" t="12700"/>
            <wp:wrapSquare wrapText="bothSides" distB="114300" distT="114300" distL="114300" distR="114300"/>
            <wp:docPr id="82" name="image59.png"/>
            <a:graphic>
              <a:graphicData uri="http://schemas.openxmlformats.org/drawingml/2006/picture">
                <pic:pic>
                  <pic:nvPicPr>
                    <pic:cNvPr id="0" name="image59.png"/>
                    <pic:cNvPicPr preferRelativeResize="0"/>
                  </pic:nvPicPr>
                  <pic:blipFill>
                    <a:blip r:embed="rId19"/>
                    <a:srcRect b="0" l="0" r="0" t="0"/>
                    <a:stretch>
                      <a:fillRect/>
                    </a:stretch>
                  </pic:blipFill>
                  <pic:spPr>
                    <a:xfrm>
                      <a:off x="0" y="0"/>
                      <a:ext cx="2609850" cy="2134546"/>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123825</wp:posOffset>
            </wp:positionV>
            <wp:extent cx="2762250" cy="2313833"/>
            <wp:effectExtent b="12700" l="12700" r="12700" t="12700"/>
            <wp:wrapSquare wrapText="bothSides" distB="114300" distT="114300" distL="114300" distR="114300"/>
            <wp:docPr id="190" name="image170.png"/>
            <a:graphic>
              <a:graphicData uri="http://schemas.openxmlformats.org/drawingml/2006/picture">
                <pic:pic>
                  <pic:nvPicPr>
                    <pic:cNvPr id="0" name="image170.png"/>
                    <pic:cNvPicPr preferRelativeResize="0"/>
                  </pic:nvPicPr>
                  <pic:blipFill>
                    <a:blip r:embed="rId20"/>
                    <a:srcRect b="0" l="0" r="0" t="0"/>
                    <a:stretch>
                      <a:fillRect/>
                    </a:stretch>
                  </pic:blipFill>
                  <pic:spPr>
                    <a:xfrm>
                      <a:off x="0" y="0"/>
                      <a:ext cx="2762250" cy="2313833"/>
                    </a:xfrm>
                    <a:prstGeom prst="rect"/>
                    <a:ln w="12700">
                      <a:solidFill>
                        <a:srgbClr val="000000"/>
                      </a:solidFill>
                      <a:prstDash val="solid"/>
                    </a:ln>
                  </pic:spPr>
                </pic:pic>
              </a:graphicData>
            </a:graphic>
          </wp:anchor>
        </w:drawing>
      </w:r>
    </w:p>
    <w:p w:rsidR="00000000" w:rsidDel="00000000" w:rsidP="00000000" w:rsidRDefault="00000000" w:rsidRPr="00000000" w14:paraId="0000012C">
      <w:pPr>
        <w:spacing w:after="0" w:line="276"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Fig.1.2.3. CREST Daily Close Price </w:t>
        <w:tab/>
        <w:t xml:space="preserve">    Fig.1.2.4.CREST Daily Returns</w:t>
      </w:r>
      <w:r w:rsidDel="00000000" w:rsidR="00000000" w:rsidRPr="00000000">
        <w:drawing>
          <wp:anchor allowOverlap="1" behindDoc="0" distB="114300" distT="114300" distL="114300" distR="114300" hidden="0" layoutInCell="1" locked="0" relativeHeight="0" simplePos="0">
            <wp:simplePos x="0" y="0"/>
            <wp:positionH relativeFrom="column">
              <wp:posOffset>-4762</wp:posOffset>
            </wp:positionH>
            <wp:positionV relativeFrom="paragraph">
              <wp:posOffset>114300</wp:posOffset>
            </wp:positionV>
            <wp:extent cx="2919413" cy="2046015"/>
            <wp:effectExtent b="12700" l="12700" r="12700" t="12700"/>
            <wp:wrapSquare wrapText="bothSides" distB="114300" distT="114300" distL="114300" distR="114300"/>
            <wp:docPr id="123" name="image99.png"/>
            <a:graphic>
              <a:graphicData uri="http://schemas.openxmlformats.org/drawingml/2006/picture">
                <pic:pic>
                  <pic:nvPicPr>
                    <pic:cNvPr id="0" name="image99.png"/>
                    <pic:cNvPicPr preferRelativeResize="0"/>
                  </pic:nvPicPr>
                  <pic:blipFill>
                    <a:blip r:embed="rId21"/>
                    <a:srcRect b="0" l="0" r="0" t="0"/>
                    <a:stretch>
                      <a:fillRect/>
                    </a:stretch>
                  </pic:blipFill>
                  <pic:spPr>
                    <a:xfrm>
                      <a:off x="0" y="0"/>
                      <a:ext cx="2919413" cy="2046015"/>
                    </a:xfrm>
                    <a:prstGeom prst="rect"/>
                    <a:ln w="12700">
                      <a:solidFill>
                        <a:srgbClr val="000000"/>
                      </a:solidFill>
                      <a:prstDash val="solid"/>
                    </a:ln>
                  </pic:spPr>
                </pic:pic>
              </a:graphicData>
            </a:graphic>
          </wp:anchor>
        </w:drawing>
      </w:r>
    </w:p>
    <w:p w:rsidR="00000000" w:rsidDel="00000000" w:rsidP="00000000" w:rsidRDefault="00000000" w:rsidRPr="00000000" w14:paraId="0000012D">
      <w:pPr>
        <w:spacing w:after="0" w:line="276" w:lineRule="auto"/>
        <w:rPr>
          <w:rFonts w:ascii="Times New Roman" w:cs="Times New Roman" w:eastAsia="Times New Roman" w:hAnsi="Times New Roman"/>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3267075</wp:posOffset>
            </wp:positionH>
            <wp:positionV relativeFrom="paragraph">
              <wp:posOffset>114300</wp:posOffset>
            </wp:positionV>
            <wp:extent cx="2638425" cy="589550"/>
            <wp:effectExtent b="12700" l="12700" r="12700" t="12700"/>
            <wp:wrapSquare wrapText="bothSides" distB="114300" distT="114300" distL="114300" distR="114300"/>
            <wp:docPr id="51"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2638425" cy="589550"/>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238125</wp:posOffset>
            </wp:positionH>
            <wp:positionV relativeFrom="paragraph">
              <wp:posOffset>114300</wp:posOffset>
            </wp:positionV>
            <wp:extent cx="2571750" cy="609600"/>
            <wp:effectExtent b="12700" l="12700" r="12700" t="12700"/>
            <wp:wrapSquare wrapText="bothSides" distB="114300" distT="114300" distL="114300" distR="114300"/>
            <wp:docPr id="173" name="image154.png"/>
            <a:graphic>
              <a:graphicData uri="http://schemas.openxmlformats.org/drawingml/2006/picture">
                <pic:pic>
                  <pic:nvPicPr>
                    <pic:cNvPr id="0" name="image154.png"/>
                    <pic:cNvPicPr preferRelativeResize="0"/>
                  </pic:nvPicPr>
                  <pic:blipFill>
                    <a:blip r:embed="rId23"/>
                    <a:srcRect b="0" l="0" r="0" t="0"/>
                    <a:stretch>
                      <a:fillRect/>
                    </a:stretch>
                  </pic:blipFill>
                  <pic:spPr>
                    <a:xfrm>
                      <a:off x="0" y="0"/>
                      <a:ext cx="2571750" cy="609600"/>
                    </a:xfrm>
                    <a:prstGeom prst="rect"/>
                    <a:ln w="12700">
                      <a:solidFill>
                        <a:srgbClr val="000000"/>
                      </a:solidFill>
                      <a:prstDash val="solid"/>
                    </a:ln>
                  </pic:spPr>
                </pic:pic>
              </a:graphicData>
            </a:graphic>
          </wp:anchor>
        </w:drawing>
      </w:r>
    </w:p>
    <w:p w:rsidR="00000000" w:rsidDel="00000000" w:rsidP="00000000" w:rsidRDefault="00000000" w:rsidRPr="00000000" w14:paraId="0000012E">
      <w:pPr>
        <w:spacing w:after="0" w:line="276"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2F">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30"/>
          <w:szCs w:val="30"/>
          <w:rtl w:val="0"/>
        </w:rPr>
        <w:t xml:space="preserve">         </w:t>
      </w:r>
      <w:r w:rsidDel="00000000" w:rsidR="00000000" w:rsidRPr="00000000">
        <w:rPr>
          <w:rFonts w:ascii="Times New Roman" w:cs="Times New Roman" w:eastAsia="Times New Roman" w:hAnsi="Times New Roman"/>
          <w:sz w:val="26"/>
          <w:szCs w:val="26"/>
          <w:rtl w:val="0"/>
        </w:rPr>
        <w:t xml:space="preserve">Fig.1.2.5. CREST Daily Returns Summary            Fig.1.2.6.NIFTY Daily Returns Summary</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keepLines w:val="1"/>
        <w:spacing w:after="240" w:before="240" w:line="276"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The analysis covers the period from April 1st, 2020 to September 30th, 2024. The daily returns of both NIFTY 50 and CREST appear to be stationary. Over this period, CREST generated an annualized daily return of 30.89%, outperforming the NIFTY 50, which also had a return of 30.89%.</w:t>
      </w:r>
    </w:p>
    <w:p w:rsidR="00000000" w:rsidDel="00000000" w:rsidP="00000000" w:rsidRDefault="00000000" w:rsidRPr="00000000" w14:paraId="00000132">
      <w:pPr>
        <w:keepLines w:val="1"/>
        <w:spacing w:after="240" w:before="240" w:line="276"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In terms of risk, the annualized daily standard deviation for CREST is 52.88%, while for NIFTY 50, it stands at 16.22%.</w:t>
      </w:r>
    </w:p>
    <w:p w:rsidR="00000000" w:rsidDel="00000000" w:rsidP="00000000" w:rsidRDefault="00000000" w:rsidRPr="00000000" w14:paraId="00000133">
      <w:pPr>
        <w:pStyle w:val="Heading3"/>
        <w:rPr>
          <w:rFonts w:ascii="Times New Roman" w:cs="Times New Roman" w:eastAsia="Times New Roman" w:hAnsi="Times New Roman"/>
          <w:b w:val="1"/>
        </w:rPr>
      </w:pPr>
      <w:bookmarkStart w:colFirst="0" w:colLast="0" w:name="_uafck4ps3tvu" w:id="13"/>
      <w:bookmarkEnd w:id="13"/>
      <w:r w:rsidDel="00000000" w:rsidR="00000000" w:rsidRPr="00000000">
        <w:rPr>
          <w:rFonts w:ascii="Times New Roman" w:cs="Times New Roman" w:eastAsia="Times New Roman" w:hAnsi="Times New Roman"/>
          <w:b w:val="1"/>
          <w:rtl w:val="0"/>
        </w:rPr>
        <w:t xml:space="preserve">1.2.1 Estimating Beta using CAPM</w:t>
      </w:r>
    </w:p>
    <w:p w:rsidR="00000000" w:rsidDel="00000000" w:rsidP="00000000" w:rsidRDefault="00000000" w:rsidRPr="00000000" w14:paraId="00000134">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methodology employed is explained in the </w:t>
      </w:r>
      <w:hyperlink w:anchor="_1fob9te">
        <w:r w:rsidDel="00000000" w:rsidR="00000000" w:rsidRPr="00000000">
          <w:rPr>
            <w:rFonts w:ascii="Times New Roman" w:cs="Times New Roman" w:eastAsia="Times New Roman" w:hAnsi="Times New Roman"/>
            <w:i w:val="1"/>
            <w:rtl w:val="0"/>
          </w:rPr>
          <w:t xml:space="preserve">section 1.1</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35">
      <w:pPr>
        <w:spacing w:after="0" w:line="276"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Fig. Regression Summary</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895975" cy="2590800"/>
            <wp:effectExtent b="12700" l="12700" r="12700" t="12700"/>
            <wp:wrapSquare wrapText="bothSides" distB="114300" distT="114300" distL="114300" distR="114300"/>
            <wp:docPr id="73"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5895975" cy="2590800"/>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165100</wp:posOffset>
            </wp:positionV>
            <wp:extent cx="5943600" cy="2593553"/>
            <wp:effectExtent b="12700" l="12700" r="12700" t="12700"/>
            <wp:wrapSquare wrapText="bothSides" distB="114300" distT="114300" distL="114300" distR="114300"/>
            <wp:docPr id="185" name="image164.png"/>
            <a:graphic>
              <a:graphicData uri="http://schemas.openxmlformats.org/drawingml/2006/picture">
                <pic:pic>
                  <pic:nvPicPr>
                    <pic:cNvPr id="0" name="image164.png"/>
                    <pic:cNvPicPr preferRelativeResize="0"/>
                  </pic:nvPicPr>
                  <pic:blipFill>
                    <a:blip r:embed="rId25"/>
                    <a:srcRect b="0" l="0" r="0" t="0"/>
                    <a:stretch>
                      <a:fillRect/>
                    </a:stretch>
                  </pic:blipFill>
                  <pic:spPr>
                    <a:xfrm>
                      <a:off x="0" y="0"/>
                      <a:ext cx="5943600" cy="2593553"/>
                    </a:xfrm>
                    <a:prstGeom prst="rect"/>
                    <a:ln w="12700">
                      <a:solidFill>
                        <a:srgbClr val="000000"/>
                      </a:solidFill>
                      <a:prstDash val="solid"/>
                    </a:ln>
                  </pic:spPr>
                </pic:pic>
              </a:graphicData>
            </a:graphic>
          </wp:anchor>
        </w:drawing>
      </w:r>
    </w:p>
    <w:p w:rsidR="00000000" w:rsidDel="00000000" w:rsidP="00000000" w:rsidRDefault="00000000" w:rsidRPr="00000000" w14:paraId="00000136">
      <w:pPr>
        <w:spacing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7">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runing the regresion, the output for analyzed time frme is:</w:t>
      </w:r>
    </w:p>
    <w:p w:rsidR="00000000" w:rsidDel="00000000" w:rsidP="00000000" w:rsidRDefault="00000000" w:rsidRPr="00000000" w14:paraId="00000138">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the output on the left, we undrstand that the slope coefficient is 0.8209 and its p-value is less than 0.1%, implying that it’s statstically signifcant. Hence, Beta of CREST at daily time-frame is 0.8209 and is statiscally significant.</w:t>
      </w:r>
    </w:p>
    <w:p w:rsidR="00000000" w:rsidDel="00000000" w:rsidP="00000000" w:rsidRDefault="00000000" w:rsidRPr="00000000" w14:paraId="00000139">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Economic interpretaton of Beta would be that the returns of CREST are less sensitve than that of the market. In other words, if the market premium (market’s excess return) rises by 10%, then CREST’s return rises by 8.209%.</w:t>
      </w:r>
      <w:r w:rsidDel="00000000" w:rsidR="00000000" w:rsidRPr="00000000">
        <w:rPr>
          <w:rtl w:val="0"/>
        </w:rPr>
      </w:r>
    </w:p>
    <w:p w:rsidR="00000000" w:rsidDel="00000000" w:rsidP="00000000" w:rsidRDefault="00000000" w:rsidRPr="00000000" w14:paraId="000001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C">
      <w:pPr>
        <w:pStyle w:val="Heading3"/>
        <w:rPr>
          <w:rFonts w:ascii="Times New Roman" w:cs="Times New Roman" w:eastAsia="Times New Roman" w:hAnsi="Times New Roman"/>
          <w:b w:val="1"/>
        </w:rPr>
      </w:pPr>
      <w:bookmarkStart w:colFirst="0" w:colLast="0" w:name="_17nqa3vhx3u0" w:id="14"/>
      <w:bookmarkEnd w:id="14"/>
      <w:r w:rsidDel="00000000" w:rsidR="00000000" w:rsidRPr="00000000">
        <w:rPr>
          <w:rFonts w:ascii="Times New Roman" w:cs="Times New Roman" w:eastAsia="Times New Roman" w:hAnsi="Times New Roman"/>
          <w:b w:val="1"/>
          <w:rtl w:val="0"/>
        </w:rPr>
        <w:t xml:space="preserve">1.2.2 ARIMA Modelling</w:t>
      </w:r>
    </w:p>
    <w:p w:rsidR="00000000" w:rsidDel="00000000" w:rsidP="00000000" w:rsidRDefault="00000000" w:rsidRPr="00000000" w14:paraId="0000013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metholody employed is explaind in section 1.2.</w:t>
      </w:r>
    </w:p>
    <w:p w:rsidR="00000000" w:rsidDel="00000000" w:rsidP="00000000" w:rsidRDefault="00000000" w:rsidRPr="00000000" w14:paraId="0000013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Fig.2.2.4., the daily returns of CREST seem to be statonary. To confirm this, the Augmented Dicky-Fuller (ADF) test is performed and the output obtaned is:</w:t>
      </w:r>
      <w:r w:rsidDel="00000000" w:rsidR="00000000" w:rsidRPr="00000000">
        <w:rPr>
          <w:rtl w:val="0"/>
        </w:rPr>
      </w:r>
    </w:p>
    <w:p w:rsidR="00000000" w:rsidDel="00000000" w:rsidP="00000000" w:rsidRDefault="00000000" w:rsidRPr="00000000" w14:paraId="0000013F">
      <w:pPr>
        <w:spacing w:after="0" w:line="276" w:lineRule="auto"/>
        <w:rPr>
          <w:rFonts w:ascii="Arial" w:cs="Arial" w:eastAsia="Arial" w:hAnsi="Arial"/>
          <w:sz w:val="32"/>
          <w:szCs w:val="32"/>
        </w:rPr>
      </w:pPr>
      <w:r w:rsidDel="00000000" w:rsidR="00000000" w:rsidRPr="00000000">
        <w:rPr>
          <w:rFonts w:ascii="Arial" w:cs="Arial" w:eastAsia="Arial" w:hAnsi="Arial"/>
          <w:sz w:val="32"/>
          <w:szCs w:val="32"/>
        </w:rPr>
        <w:drawing>
          <wp:inline distB="114300" distT="114300" distL="114300" distR="114300">
            <wp:extent cx="4676775" cy="1028700"/>
            <wp:effectExtent b="12700" l="12700" r="12700" t="12700"/>
            <wp:docPr id="182" name="image173.png"/>
            <a:graphic>
              <a:graphicData uri="http://schemas.openxmlformats.org/drawingml/2006/picture">
                <pic:pic>
                  <pic:nvPicPr>
                    <pic:cNvPr id="0" name="image173.png"/>
                    <pic:cNvPicPr preferRelativeResize="0"/>
                  </pic:nvPicPr>
                  <pic:blipFill>
                    <a:blip r:embed="rId26"/>
                    <a:srcRect b="0" l="0" r="0" t="0"/>
                    <a:stretch>
                      <a:fillRect/>
                    </a:stretch>
                  </pic:blipFill>
                  <pic:spPr>
                    <a:xfrm>
                      <a:off x="0" y="0"/>
                      <a:ext cx="4676775" cy="1028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0">
      <w:pPr>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Fig.1.2.7. ADF test output</w:t>
      </w:r>
    </w:p>
    <w:p w:rsidR="00000000" w:rsidDel="00000000" w:rsidP="00000000" w:rsidRDefault="00000000" w:rsidRPr="00000000" w14:paraId="000001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Fig.2.2.7., as p value comes out to be less than 0.05, hence it is confirmd that CREST daily returns are statonary.</w:t>
      </w:r>
    </w:p>
    <w:p w:rsidR="00000000" w:rsidDel="00000000" w:rsidP="00000000" w:rsidRDefault="00000000" w:rsidRPr="00000000" w14:paraId="0000014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Inorder to fit ARIMA model, we move to find AR and MA coefficents, we analyze the acf and pacf plots while utilizing auto.arima functon.</w:t>
      </w:r>
    </w:p>
    <w:p w:rsidR="00000000" w:rsidDel="00000000" w:rsidP="00000000" w:rsidRDefault="00000000" w:rsidRPr="00000000" w14:paraId="00000143">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38100</wp:posOffset>
            </wp:positionV>
            <wp:extent cx="5943600" cy="1511300"/>
            <wp:effectExtent b="12700" l="12700" r="12700" t="12700"/>
            <wp:wrapSquare wrapText="bothSides" distB="0" distT="0" distL="114300" distR="114300"/>
            <wp:docPr id="137" name="image115.png"/>
            <a:graphic>
              <a:graphicData uri="http://schemas.openxmlformats.org/drawingml/2006/picture">
                <pic:pic>
                  <pic:nvPicPr>
                    <pic:cNvPr id="0" name="image115.png"/>
                    <pic:cNvPicPr preferRelativeResize="0"/>
                  </pic:nvPicPr>
                  <pic:blipFill>
                    <a:blip r:embed="rId27"/>
                    <a:srcRect b="0" l="0" r="0" t="0"/>
                    <a:stretch>
                      <a:fillRect/>
                    </a:stretch>
                  </pic:blipFill>
                  <pic:spPr>
                    <a:xfrm>
                      <a:off x="0" y="0"/>
                      <a:ext cx="5943600" cy="1511300"/>
                    </a:xfrm>
                    <a:prstGeom prst="rect"/>
                    <a:ln w="12700">
                      <a:solidFill>
                        <a:srgbClr val="000000"/>
                      </a:solidFill>
                      <a:prstDash val="solid"/>
                    </a:ln>
                  </pic:spPr>
                </pic:pic>
              </a:graphicData>
            </a:graphic>
          </wp:anchor>
        </w:drawing>
      </w:r>
    </w:p>
    <w:p w:rsidR="00000000" w:rsidDel="00000000" w:rsidP="00000000" w:rsidRDefault="00000000" w:rsidRPr="00000000" w14:paraId="0000014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figures 13, 14, and 15; it can be inferred that best-fit ARIMA model is of order (1,0,2).</w:t>
      </w:r>
    </w:p>
    <w:p w:rsidR="00000000" w:rsidDel="00000000" w:rsidP="00000000" w:rsidRDefault="00000000" w:rsidRPr="00000000" w14:paraId="000001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using the model, forecasting of returns for future periods is done and the following forecasts are obtained:</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508000</wp:posOffset>
            </wp:positionV>
            <wp:extent cx="5943600" cy="2038810"/>
            <wp:effectExtent b="12700" l="12700" r="12700" t="12700"/>
            <wp:wrapTopAndBottom distB="0" distT="0"/>
            <wp:docPr id="85" name="image62.png"/>
            <a:graphic>
              <a:graphicData uri="http://schemas.openxmlformats.org/drawingml/2006/picture">
                <pic:pic>
                  <pic:nvPicPr>
                    <pic:cNvPr id="0" name="image62.png"/>
                    <pic:cNvPicPr preferRelativeResize="0"/>
                  </pic:nvPicPr>
                  <pic:blipFill>
                    <a:blip r:embed="rId28"/>
                    <a:srcRect b="0" l="0" r="0" t="0"/>
                    <a:stretch>
                      <a:fillRect/>
                    </a:stretch>
                  </pic:blipFill>
                  <pic:spPr>
                    <a:xfrm>
                      <a:off x="0" y="0"/>
                      <a:ext cx="5943600" cy="2038810"/>
                    </a:xfrm>
                    <a:prstGeom prst="rect"/>
                    <a:ln w="12700">
                      <a:solidFill>
                        <a:srgbClr val="000000"/>
                      </a:solidFill>
                      <a:prstDash val="solid"/>
                    </a:ln>
                  </pic:spPr>
                </pic:pic>
              </a:graphicData>
            </a:graphic>
          </wp:anchor>
        </w:drawing>
      </w:r>
    </w:p>
    <w:p w:rsidR="00000000" w:rsidDel="00000000" w:rsidP="00000000" w:rsidRDefault="00000000" w:rsidRPr="00000000" w14:paraId="0000014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Finally, diagnostic test can be done for the fitted model to check whether it is approriate. The graphical output obtaned using tsdiag function is:</w:t>
      </w:r>
      <w:r w:rsidDel="00000000" w:rsidR="00000000" w:rsidRPr="00000000">
        <w:drawing>
          <wp:anchor allowOverlap="1" behindDoc="0" distB="0" distT="0" distL="114300" distR="114300" hidden="0" layoutInCell="1" locked="0" relativeHeight="0" simplePos="0">
            <wp:simplePos x="0" y="0"/>
            <wp:positionH relativeFrom="column">
              <wp:posOffset>-203199</wp:posOffset>
            </wp:positionH>
            <wp:positionV relativeFrom="paragraph">
              <wp:posOffset>2374900</wp:posOffset>
            </wp:positionV>
            <wp:extent cx="5943600" cy="3314700"/>
            <wp:effectExtent b="12700" l="12700" r="12700" t="12700"/>
            <wp:wrapTopAndBottom distB="0" distT="0"/>
            <wp:docPr id="146" name="image128.png"/>
            <a:graphic>
              <a:graphicData uri="http://schemas.openxmlformats.org/drawingml/2006/picture">
                <pic:pic>
                  <pic:nvPicPr>
                    <pic:cNvPr id="0" name="image128.png"/>
                    <pic:cNvPicPr preferRelativeResize="0"/>
                  </pic:nvPicPr>
                  <pic:blipFill>
                    <a:blip r:embed="rId29"/>
                    <a:srcRect b="0" l="0" r="0" t="0"/>
                    <a:stretch>
                      <a:fillRect/>
                    </a:stretch>
                  </pic:blipFill>
                  <pic:spPr>
                    <a:xfrm>
                      <a:off x="0" y="0"/>
                      <a:ext cx="5943600" cy="3314700"/>
                    </a:xfrm>
                    <a:prstGeom prst="rect"/>
                    <a:ln w="12700">
                      <a:solidFill>
                        <a:srgbClr val="000000"/>
                      </a:solidFill>
                      <a:prstDash val="solid"/>
                    </a:ln>
                  </pic:spPr>
                </pic:pic>
              </a:graphicData>
            </a:graphic>
          </wp:anchor>
        </w:drawing>
      </w:r>
    </w:p>
    <w:p w:rsidR="00000000" w:rsidDel="00000000" w:rsidP="00000000" w:rsidRDefault="00000000" w:rsidRPr="00000000" w14:paraId="000001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graphs 1 and 2 of figure 17, it can be seen that the residuals do not follow any particlar pattern, and even the ACF has no peak except lag-0.</w:t>
      </w:r>
    </w:p>
    <w:p w:rsidR="00000000" w:rsidDel="00000000" w:rsidP="00000000" w:rsidRDefault="00000000" w:rsidRPr="00000000" w14:paraId="000001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Ljung-Box test is used to check whether the residuals have been independntly distrubuted or not from each other. Its null hypothesis says they are independnt, whereas the alternative hypothesis says they are not. From Graph 3 of figure 17, it can be seen that all the p-values are above the critical t-statistic. Hence, we cannot reject the null hypothesis and conclude that the residuals are independnt.</w:t>
      </w:r>
    </w:p>
    <w:p w:rsidR="00000000" w:rsidDel="00000000" w:rsidP="00000000" w:rsidRDefault="00000000" w:rsidRPr="00000000" w14:paraId="0000014A">
      <w:pPr>
        <w:pStyle w:val="Heading3"/>
        <w:rPr>
          <w:rFonts w:ascii="Times New Roman" w:cs="Times New Roman" w:eastAsia="Times New Roman" w:hAnsi="Times New Roman"/>
          <w:b w:val="1"/>
        </w:rPr>
      </w:pPr>
      <w:bookmarkStart w:colFirst="0" w:colLast="0" w:name="_7mo13v2piic0" w:id="15"/>
      <w:bookmarkEnd w:id="15"/>
      <w:r w:rsidDel="00000000" w:rsidR="00000000" w:rsidRPr="00000000">
        <w:br w:type="page"/>
      </w:r>
      <w:r w:rsidDel="00000000" w:rsidR="00000000" w:rsidRPr="00000000">
        <w:rPr>
          <w:rtl w:val="0"/>
        </w:rPr>
      </w:r>
    </w:p>
    <w:p w:rsidR="00000000" w:rsidDel="00000000" w:rsidP="00000000" w:rsidRDefault="00000000" w:rsidRPr="00000000" w14:paraId="0000014B">
      <w:pPr>
        <w:pStyle w:val="Heading3"/>
        <w:rPr>
          <w:rFonts w:ascii="Times New Roman" w:cs="Times New Roman" w:eastAsia="Times New Roman" w:hAnsi="Times New Roman"/>
          <w:b w:val="1"/>
        </w:rPr>
      </w:pPr>
      <w:bookmarkStart w:colFirst="0" w:colLast="0" w:name="_pqnv8ytmfx4l" w:id="16"/>
      <w:bookmarkEnd w:id="16"/>
      <w:r w:rsidDel="00000000" w:rsidR="00000000" w:rsidRPr="00000000">
        <w:rPr>
          <w:rFonts w:ascii="Times New Roman" w:cs="Times New Roman" w:eastAsia="Times New Roman" w:hAnsi="Times New Roman"/>
          <w:b w:val="1"/>
          <w:rtl w:val="0"/>
        </w:rPr>
        <w:t xml:space="preserve">1.2.3 GARCH and EGARCH Modelling</w:t>
      </w:r>
    </w:p>
    <w:p w:rsidR="00000000" w:rsidDel="00000000" w:rsidP="00000000" w:rsidRDefault="00000000" w:rsidRPr="00000000" w14:paraId="0000014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methodology empleyed is explaind in section 1.3.</w:t>
        <w:br w:type="textWrapping"/>
        <w:t xml:space="preserve">GARCH(1,1) and EGARCH(1,1) models are first specifed (refer figure 1 and 2). Then, using rugarch package and ugarchfit functon, apt GARCH and EGARCH models are fitted. The output for the same on daily timeframe is as following:</w:t>
      </w:r>
    </w:p>
    <w:p w:rsidR="00000000" w:rsidDel="00000000" w:rsidP="00000000" w:rsidRDefault="00000000" w:rsidRPr="00000000" w14:paraId="0000014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Interpretaton of the above GARCH(1,1) model fittng’s result (figure 18) is:</w:t>
      </w:r>
    </w:p>
    <w:p w:rsidR="00000000" w:rsidDel="00000000" w:rsidP="00000000" w:rsidRDefault="00000000" w:rsidRPr="00000000" w14:paraId="0000014E">
      <w:pPr>
        <w:rPr>
          <w:rFonts w:ascii="Times New Roman" w:cs="Times New Roman" w:eastAsia="Times New Roman" w:hAnsi="Times New Roman"/>
        </w:rPr>
      </w:pPr>
      <w:bookmarkStart w:colFirst="0" w:colLast="0" w:name="_1ksv4uv" w:id="17"/>
      <w:bookmarkEnd w:id="1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571500</wp:posOffset>
            </wp:positionH>
            <wp:positionV relativeFrom="paragraph">
              <wp:posOffset>333375</wp:posOffset>
            </wp:positionV>
            <wp:extent cx="2437483" cy="6510338"/>
            <wp:effectExtent b="12700" l="12700" r="12700" t="12700"/>
            <wp:wrapSquare wrapText="bothSides" distB="114300" distT="114300" distL="114300" distR="114300"/>
            <wp:docPr id="172" name="image153.png"/>
            <a:graphic>
              <a:graphicData uri="http://schemas.openxmlformats.org/drawingml/2006/picture">
                <pic:pic>
                  <pic:nvPicPr>
                    <pic:cNvPr id="0" name="image153.png"/>
                    <pic:cNvPicPr preferRelativeResize="0"/>
                  </pic:nvPicPr>
                  <pic:blipFill>
                    <a:blip r:embed="rId30"/>
                    <a:srcRect b="0" l="0" r="0" t="0"/>
                    <a:stretch>
                      <a:fillRect/>
                    </a:stretch>
                  </pic:blipFill>
                  <pic:spPr>
                    <a:xfrm>
                      <a:off x="0" y="0"/>
                      <a:ext cx="2437483" cy="6510338"/>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3657600</wp:posOffset>
            </wp:positionH>
            <wp:positionV relativeFrom="paragraph">
              <wp:posOffset>334170</wp:posOffset>
            </wp:positionV>
            <wp:extent cx="2271342" cy="6364408"/>
            <wp:effectExtent b="12700" l="12700" r="12700" t="12700"/>
            <wp:wrapSquare wrapText="bothSides" distB="114300" distT="114300" distL="114300" distR="114300"/>
            <wp:docPr id="67" name="image41.png"/>
            <a:graphic>
              <a:graphicData uri="http://schemas.openxmlformats.org/drawingml/2006/picture">
                <pic:pic>
                  <pic:nvPicPr>
                    <pic:cNvPr id="0" name="image41.png"/>
                    <pic:cNvPicPr preferRelativeResize="0"/>
                  </pic:nvPicPr>
                  <pic:blipFill>
                    <a:blip r:embed="rId31"/>
                    <a:srcRect b="0" l="0" r="0" t="0"/>
                    <a:stretch>
                      <a:fillRect/>
                    </a:stretch>
                  </pic:blipFill>
                  <pic:spPr>
                    <a:xfrm>
                      <a:off x="0" y="0"/>
                      <a:ext cx="2271342" cy="6364408"/>
                    </a:xfrm>
                    <a:prstGeom prst="rect"/>
                    <a:ln w="12700">
                      <a:solidFill>
                        <a:srgbClr val="000000"/>
                      </a:solidFill>
                      <a:prstDash val="solid"/>
                    </a:ln>
                  </pic:spPr>
                </pic:pic>
              </a:graphicData>
            </a:graphic>
          </wp:anchor>
        </w:drawing>
      </w:r>
    </w:p>
    <w:p w:rsidR="00000000" w:rsidDel="00000000" w:rsidP="00000000" w:rsidRDefault="00000000" w:rsidRPr="00000000" w14:paraId="0000014F">
      <w:pPr>
        <w:numPr>
          <w:ilvl w:val="0"/>
          <w:numId w:val="21"/>
        </w:numPr>
        <w:spacing w:after="24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log-likelihood of the model is 2240.974.</w:t>
      </w:r>
    </w:p>
    <w:p w:rsidR="00000000" w:rsidDel="00000000" w:rsidP="00000000" w:rsidRDefault="00000000" w:rsidRPr="00000000" w14:paraId="00000150">
      <w:pPr>
        <w:numPr>
          <w:ilvl w:val="0"/>
          <w:numId w:val="21"/>
        </w:numPr>
        <w:spacing w:after="24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GARCH(1,1) and its corresonding ARFIMA(1,0,1) model are the best fits for CREST daily returns. Among the optimal parametres, only mu is not statistically significant as its p-value is greater than 0.05. Among the robust standard errors, only mu and alpha1 are not statistically significant since their p-values exceed 0.05.</w:t>
      </w:r>
    </w:p>
    <w:p w:rsidR="00000000" w:rsidDel="00000000" w:rsidP="00000000" w:rsidRDefault="00000000" w:rsidRPr="00000000" w14:paraId="00000151">
      <w:pPr>
        <w:numPr>
          <w:ilvl w:val="0"/>
          <w:numId w:val="21"/>
        </w:numPr>
        <w:spacing w:after="24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the Ljung-Box test result section, as all the p-values for both standardised residuals and standard squared residuals are much higher than 0.05, the null hypothesis can’t be rejected. Hence, there is no serial autocorrealtion, which is a favourable condition for the model.</w:t>
      </w:r>
    </w:p>
    <w:p w:rsidR="00000000" w:rsidDel="00000000" w:rsidP="00000000" w:rsidRDefault="00000000" w:rsidRPr="00000000" w14:paraId="00000152">
      <w:pPr>
        <w:numPr>
          <w:ilvl w:val="0"/>
          <w:numId w:val="21"/>
        </w:numPr>
        <w:spacing w:after="24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the ARCH LM test, since the p-values are far above 0.05, the null hypothesis that an adequate ARCH process is fitted cannot be rejected. In the Adjusted Pearson goodness-of-fit section, all the p-values are very low, implying that the null hypothesis can’t be rejected and the stated distribution is not followed.</w:t>
      </w:r>
    </w:p>
    <w:p w:rsidR="00000000" w:rsidDel="00000000" w:rsidP="00000000" w:rsidRDefault="00000000" w:rsidRPr="00000000" w14:paraId="00000153">
      <w:pPr>
        <w:numPr>
          <w:ilvl w:val="0"/>
          <w:numId w:val="21"/>
        </w:numPr>
        <w:spacing w:after="24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Overall, the fitted GARCH(1,1) model is the best-fit for CREST daily returns.</w:t>
      </w:r>
    </w:p>
    <w:p w:rsidR="00000000" w:rsidDel="00000000" w:rsidP="00000000" w:rsidRDefault="00000000" w:rsidRPr="00000000" w14:paraId="00000154">
      <w:pPr>
        <w:numPr>
          <w:ilvl w:val="0"/>
          <w:numId w:val="21"/>
        </w:numPr>
        <w:spacing w:after="24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Interpretation of the above EGARCH(1,1) model fitting’s result (figure 19) is:</w:t>
        <w:br w:type="textWrapping"/>
        <w:t xml:space="preserve">The log-likelihood of the model is 2254.452. EGARCH(1,1) and its ARFIMA(1,0,1) counterpart are the best for CREST daily returns. All optimal parametres are statistically significant since their p-values are below 0.05. Similarly, all robust standard errors’ parametres are statistically significant as their p-values are lower than 0.05.</w:t>
      </w:r>
    </w:p>
    <w:p w:rsidR="00000000" w:rsidDel="00000000" w:rsidP="00000000" w:rsidRDefault="00000000" w:rsidRPr="00000000" w14:paraId="00000155">
      <w:pPr>
        <w:numPr>
          <w:ilvl w:val="0"/>
          <w:numId w:val="21"/>
        </w:numPr>
        <w:spacing w:after="24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the Ljung-Box test section, all p-values for both standardised and squared residuals are much higher than 0.05. Therefore, the null hypothesis cannot be rejected, indicating no serial autocorelation, which is a good model condition.</w:t>
      </w:r>
    </w:p>
    <w:p w:rsidR="00000000" w:rsidDel="00000000" w:rsidP="00000000" w:rsidRDefault="00000000" w:rsidRPr="00000000" w14:paraId="00000156">
      <w:pPr>
        <w:numPr>
          <w:ilvl w:val="0"/>
          <w:numId w:val="21"/>
        </w:numPr>
        <w:spacing w:after="24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the ARCH LM test, p-values are far greater than 0.05, so the null hypothesis that a sufficient ARCH process is fitted cannot be rejected. In the Adjusted Pearson goodness-of-fit section, all p-values are very low, indicating that the null hypothesis cannot be rejected, and the stated distribution is not followed</w:t>
      </w:r>
    </w:p>
    <w:p w:rsidR="00000000" w:rsidDel="00000000" w:rsidP="00000000" w:rsidRDefault="00000000" w:rsidRPr="00000000" w14:paraId="00000157">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All-in-all, the fitted EGARCH(1,1) is the best-fit model for CREST daily returns.</w:t>
      </w:r>
    </w:p>
    <w:p w:rsidR="00000000" w:rsidDel="00000000" w:rsidP="00000000" w:rsidRDefault="00000000" w:rsidRPr="00000000" w14:paraId="00000159">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daily volatility forecasts are made for future using the fitted models using the </w:t>
      </w:r>
      <w:r w:rsidDel="00000000" w:rsidR="00000000" w:rsidRPr="00000000">
        <w:rPr>
          <w:rFonts w:ascii="Times New Roman" w:cs="Times New Roman" w:eastAsia="Times New Roman" w:hAnsi="Times New Roman"/>
          <w:i w:val="1"/>
          <w:rtl w:val="0"/>
        </w:rPr>
        <w:t xml:space="preserve">ugarchforecast</w:t>
      </w:r>
      <w:r w:rsidDel="00000000" w:rsidR="00000000" w:rsidRPr="00000000">
        <w:rPr>
          <w:rFonts w:ascii="Times New Roman" w:cs="Times New Roman" w:eastAsia="Times New Roman" w:hAnsi="Times New Roman"/>
          <w:rtl w:val="0"/>
        </w:rPr>
        <w:t xml:space="preserve"> function and the output is as following: </w:t>
      </w:r>
    </w:p>
    <w:p w:rsidR="00000000" w:rsidDel="00000000" w:rsidP="00000000" w:rsidRDefault="00000000" w:rsidRPr="00000000" w14:paraId="0000015A">
      <w:pPr>
        <w:rPr>
          <w:rFonts w:ascii="Times New Roman" w:cs="Times New Roman" w:eastAsia="Times New Roman" w:hAnsi="Times New Roman"/>
          <w:sz w:val="8"/>
          <w:szCs w:val="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3124200</wp:posOffset>
            </wp:positionH>
            <wp:positionV relativeFrom="paragraph">
              <wp:posOffset>166688</wp:posOffset>
            </wp:positionV>
            <wp:extent cx="3333750" cy="4419600"/>
            <wp:effectExtent b="12700" l="12700" r="12700" t="12700"/>
            <wp:wrapSquare wrapText="bothSides" distB="114300" distT="114300" distL="114300" distR="114300"/>
            <wp:docPr id="33"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3333750" cy="4419600"/>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-590549</wp:posOffset>
            </wp:positionH>
            <wp:positionV relativeFrom="paragraph">
              <wp:posOffset>166688</wp:posOffset>
            </wp:positionV>
            <wp:extent cx="3438525" cy="4430809"/>
            <wp:effectExtent b="12700" l="12700" r="12700" t="12700"/>
            <wp:wrapSquare wrapText="bothSides" distB="114300" distT="114300" distL="114300" distR="114300"/>
            <wp:docPr id="203" name="image183.png"/>
            <a:graphic>
              <a:graphicData uri="http://schemas.openxmlformats.org/drawingml/2006/picture">
                <pic:pic>
                  <pic:nvPicPr>
                    <pic:cNvPr id="0" name="image183.png"/>
                    <pic:cNvPicPr preferRelativeResize="0"/>
                  </pic:nvPicPr>
                  <pic:blipFill>
                    <a:blip r:embed="rId33"/>
                    <a:srcRect b="0" l="0" r="0" t="0"/>
                    <a:stretch>
                      <a:fillRect/>
                    </a:stretch>
                  </pic:blipFill>
                  <pic:spPr>
                    <a:xfrm>
                      <a:off x="0" y="0"/>
                      <a:ext cx="3438525" cy="4430809"/>
                    </a:xfrm>
                    <a:prstGeom prst="rect"/>
                    <a:ln w="12700">
                      <a:solidFill>
                        <a:srgbClr val="000000"/>
                      </a:solidFill>
                      <a:prstDash val="solid"/>
                    </a:ln>
                  </pic:spPr>
                </pic:pic>
              </a:graphicData>
            </a:graphic>
          </wp:anchor>
        </w:drawing>
      </w:r>
    </w:p>
    <w:p w:rsidR="00000000" w:rsidDel="00000000" w:rsidP="00000000" w:rsidRDefault="00000000" w:rsidRPr="00000000" w14:paraId="0000015B">
      <w:pPr>
        <w:pStyle w:val="Heading2"/>
        <w:spacing w:after="240" w:lineRule="auto"/>
        <w:rPr>
          <w:rFonts w:ascii="Times New Roman" w:cs="Times New Roman" w:eastAsia="Times New Roman" w:hAnsi="Times New Roman"/>
        </w:rPr>
      </w:pPr>
      <w:bookmarkStart w:colFirst="0" w:colLast="0" w:name="_63f938pi6zvz" w:id="18"/>
      <w:bookmarkEnd w:id="18"/>
      <w:r w:rsidDel="00000000" w:rsidR="00000000" w:rsidRPr="00000000">
        <w:br w:type="page"/>
      </w:r>
      <w:r w:rsidDel="00000000" w:rsidR="00000000" w:rsidRPr="00000000">
        <w:rPr>
          <w:rtl w:val="0"/>
        </w:rPr>
      </w:r>
    </w:p>
    <w:p w:rsidR="00000000" w:rsidDel="00000000" w:rsidP="00000000" w:rsidRDefault="00000000" w:rsidRPr="00000000" w14:paraId="0000015C">
      <w:pPr>
        <w:pStyle w:val="Heading2"/>
        <w:spacing w:after="240" w:lineRule="auto"/>
        <w:rPr>
          <w:rFonts w:ascii="Times New Roman" w:cs="Times New Roman" w:eastAsia="Times New Roman" w:hAnsi="Times New Roman"/>
        </w:rPr>
      </w:pPr>
      <w:bookmarkStart w:colFirst="0" w:colLast="0" w:name="_nonlnqq7ivcp" w:id="19"/>
      <w:bookmarkEnd w:id="19"/>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rtl w:val="0"/>
        </w:rPr>
        <w:t xml:space="preserve">.3 Frequency: Weekly</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477123</wp:posOffset>
            </wp:positionV>
            <wp:extent cx="2909888" cy="2278026"/>
            <wp:effectExtent b="12700" l="12700" r="12700" t="12700"/>
            <wp:wrapSquare wrapText="bothSides" distB="114300" distT="114300" distL="114300" distR="114300"/>
            <wp:docPr id="174"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2909888" cy="2278026"/>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3019425</wp:posOffset>
            </wp:positionH>
            <wp:positionV relativeFrom="paragraph">
              <wp:posOffset>495300</wp:posOffset>
            </wp:positionV>
            <wp:extent cx="3352800" cy="2289953"/>
            <wp:effectExtent b="12700" l="12700" r="12700" t="12700"/>
            <wp:wrapSquare wrapText="bothSides" distB="114300" distT="114300" distL="114300" distR="114300"/>
            <wp:docPr id="36"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3352800" cy="2289953"/>
                    </a:xfrm>
                    <a:prstGeom prst="rect"/>
                    <a:ln w="12700">
                      <a:solidFill>
                        <a:srgbClr val="000000"/>
                      </a:solidFill>
                      <a:prstDash val="solid"/>
                    </a:ln>
                  </pic:spPr>
                </pic:pic>
              </a:graphicData>
            </a:graphic>
          </wp:anchor>
        </w:drawing>
      </w:r>
    </w:p>
    <w:p w:rsidR="00000000" w:rsidDel="00000000" w:rsidP="00000000" w:rsidRDefault="00000000" w:rsidRPr="00000000" w14:paraId="0000015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3219450</wp:posOffset>
            </wp:positionH>
            <wp:positionV relativeFrom="paragraph">
              <wp:posOffset>5143500</wp:posOffset>
            </wp:positionV>
            <wp:extent cx="2633663" cy="666750"/>
            <wp:effectExtent b="12700" l="12700" r="12700" t="12700"/>
            <wp:wrapSquare wrapText="bothSides" distB="114300" distT="114300" distL="114300" distR="114300"/>
            <wp:docPr id="86" name="image73.png"/>
            <a:graphic>
              <a:graphicData uri="http://schemas.openxmlformats.org/drawingml/2006/picture">
                <pic:pic>
                  <pic:nvPicPr>
                    <pic:cNvPr id="0" name="image73.png"/>
                    <pic:cNvPicPr preferRelativeResize="0"/>
                  </pic:nvPicPr>
                  <pic:blipFill>
                    <a:blip r:embed="rId36"/>
                    <a:srcRect b="0" l="0" r="0" t="0"/>
                    <a:stretch>
                      <a:fillRect/>
                    </a:stretch>
                  </pic:blipFill>
                  <pic:spPr>
                    <a:xfrm>
                      <a:off x="0" y="0"/>
                      <a:ext cx="2633663" cy="666750"/>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3028950</wp:posOffset>
            </wp:positionH>
            <wp:positionV relativeFrom="paragraph">
              <wp:posOffset>2524125</wp:posOffset>
            </wp:positionV>
            <wp:extent cx="3352800" cy="2190750"/>
            <wp:effectExtent b="12700" l="12700" r="12700" t="12700"/>
            <wp:wrapSquare wrapText="bothSides" distB="114300" distT="114300" distL="114300" distR="114300"/>
            <wp:docPr id="47"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3352800" cy="2190750"/>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2524125</wp:posOffset>
            </wp:positionV>
            <wp:extent cx="2933700" cy="2169065"/>
            <wp:effectExtent b="12700" l="12700" r="12700" t="12700"/>
            <wp:wrapSquare wrapText="bothSides" distB="114300" distT="114300" distL="114300" distR="114300"/>
            <wp:docPr id="115" name="image91.png"/>
            <a:graphic>
              <a:graphicData uri="http://schemas.openxmlformats.org/drawingml/2006/picture">
                <pic:pic>
                  <pic:nvPicPr>
                    <pic:cNvPr id="0" name="image91.png"/>
                    <pic:cNvPicPr preferRelativeResize="0"/>
                  </pic:nvPicPr>
                  <pic:blipFill>
                    <a:blip r:embed="rId37"/>
                    <a:srcRect b="0" l="0" r="0" t="0"/>
                    <a:stretch>
                      <a:fillRect/>
                    </a:stretch>
                  </pic:blipFill>
                  <pic:spPr>
                    <a:xfrm>
                      <a:off x="0" y="0"/>
                      <a:ext cx="2933700" cy="2169065"/>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128588</wp:posOffset>
            </wp:positionH>
            <wp:positionV relativeFrom="paragraph">
              <wp:posOffset>5153025</wp:posOffset>
            </wp:positionV>
            <wp:extent cx="2657475" cy="647700"/>
            <wp:effectExtent b="12700" l="12700" r="12700" t="12700"/>
            <wp:wrapSquare wrapText="bothSides" distB="114300" distT="114300" distL="114300" distR="114300"/>
            <wp:docPr id="61" name="image51.png"/>
            <a:graphic>
              <a:graphicData uri="http://schemas.openxmlformats.org/drawingml/2006/picture">
                <pic:pic>
                  <pic:nvPicPr>
                    <pic:cNvPr id="0" name="image51.png"/>
                    <pic:cNvPicPr preferRelativeResize="0"/>
                  </pic:nvPicPr>
                  <pic:blipFill>
                    <a:blip r:embed="rId38"/>
                    <a:srcRect b="0" l="0" r="0" t="0"/>
                    <a:stretch>
                      <a:fillRect/>
                    </a:stretch>
                  </pic:blipFill>
                  <pic:spPr>
                    <a:xfrm>
                      <a:off x="0" y="0"/>
                      <a:ext cx="2657475" cy="647700"/>
                    </a:xfrm>
                    <a:prstGeom prst="rect"/>
                    <a:ln w="12700">
                      <a:solidFill>
                        <a:srgbClr val="000000"/>
                      </a:solidFill>
                      <a:prstDash val="solid"/>
                    </a:ln>
                  </pic:spPr>
                </pic:pic>
              </a:graphicData>
            </a:graphic>
          </wp:anchor>
        </w:drawing>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spacing w:after="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period of anlysis is from Mar 29th, 2020 to September 29th, 2024.</w:t>
      </w:r>
    </w:p>
    <w:p w:rsidR="00000000" w:rsidDel="00000000" w:rsidP="00000000" w:rsidRDefault="00000000" w:rsidRPr="00000000" w14:paraId="00000160">
      <w:pPr>
        <w:spacing w:after="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Weekly returns of both NIFTY 50 and CREST seem to be statonary.</w:t>
      </w:r>
    </w:p>
    <w:p w:rsidR="00000000" w:rsidDel="00000000" w:rsidP="00000000" w:rsidRDefault="00000000" w:rsidRPr="00000000" w14:paraId="00000161">
      <w:pPr>
        <w:spacing w:after="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Annualized weekly return of CREST for the period considred is 53.1% and that of NIFTY 50 is 16.16%.</w:t>
      </w:r>
    </w:p>
    <w:p w:rsidR="00000000" w:rsidDel="00000000" w:rsidP="00000000" w:rsidRDefault="00000000" w:rsidRPr="00000000" w14:paraId="00000162">
      <w:pPr>
        <w:spacing w:after="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Annualized weekly risk (standard deviaton) of CREST for the period considred is 90.42% and that of NIFTY 50 is 30.93%.</w:t>
      </w:r>
    </w:p>
    <w:p w:rsidR="00000000" w:rsidDel="00000000" w:rsidP="00000000" w:rsidRDefault="00000000" w:rsidRPr="00000000" w14:paraId="00000163">
      <w:pPr>
        <w:pStyle w:val="Heading3"/>
        <w:rPr>
          <w:rFonts w:ascii="Times New Roman" w:cs="Times New Roman" w:eastAsia="Times New Roman" w:hAnsi="Times New Roman"/>
          <w:b w:val="1"/>
          <w:sz w:val="32"/>
          <w:szCs w:val="32"/>
        </w:rPr>
      </w:pPr>
      <w:bookmarkStart w:colFirst="0" w:colLast="0" w:name="_xnuukkr429o7" w:id="20"/>
      <w:bookmarkEnd w:id="20"/>
      <w:r w:rsidDel="00000000" w:rsidR="00000000" w:rsidRPr="00000000">
        <w:rPr>
          <w:rFonts w:ascii="Times New Roman" w:cs="Times New Roman" w:eastAsia="Times New Roman" w:hAnsi="Times New Roman"/>
          <w:b w:val="1"/>
          <w:rtl w:val="0"/>
        </w:rPr>
        <w:t xml:space="preserve">1.3</w:t>
      </w:r>
      <w:r w:rsidDel="00000000" w:rsidR="00000000" w:rsidRPr="00000000">
        <w:rPr>
          <w:rFonts w:ascii="Times New Roman" w:cs="Times New Roman" w:eastAsia="Times New Roman" w:hAnsi="Times New Roman"/>
          <w:b w:val="1"/>
          <w:sz w:val="32"/>
          <w:szCs w:val="32"/>
          <w:rtl w:val="0"/>
        </w:rPr>
        <w:t xml:space="preserve">.1 Estimating Beta using CAPM</w:t>
      </w:r>
    </w:p>
    <w:p w:rsidR="00000000" w:rsidDel="00000000" w:rsidP="00000000" w:rsidRDefault="00000000" w:rsidRPr="00000000" w14:paraId="00000164">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methodology employed is explained in the </w:t>
      </w:r>
      <w:hyperlink w:anchor="_1fob9te">
        <w:r w:rsidDel="00000000" w:rsidR="00000000" w:rsidRPr="00000000">
          <w:rPr>
            <w:rFonts w:ascii="Times New Roman" w:cs="Times New Roman" w:eastAsia="Times New Roman" w:hAnsi="Times New Roman"/>
            <w:i w:val="1"/>
            <w:rtl w:val="0"/>
          </w:rPr>
          <w:t xml:space="preserve">section 1.1</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running the regression, the output for (weekly timeframe) we get is: </w:t>
      </w:r>
    </w:p>
    <w:p w:rsidR="00000000" w:rsidDel="00000000" w:rsidP="00000000" w:rsidRDefault="00000000" w:rsidRPr="00000000" w14:paraId="00000166">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50801</wp:posOffset>
            </wp:positionH>
            <wp:positionV relativeFrom="paragraph">
              <wp:posOffset>139700</wp:posOffset>
            </wp:positionV>
            <wp:extent cx="5943600" cy="2584028"/>
            <wp:effectExtent b="12700" l="12700" r="12700" t="12700"/>
            <wp:wrapSquare wrapText="bothSides" distB="0" distT="0" distL="114300" distR="114300"/>
            <wp:docPr id="74" name="image49.png"/>
            <a:graphic>
              <a:graphicData uri="http://schemas.openxmlformats.org/drawingml/2006/picture">
                <pic:pic>
                  <pic:nvPicPr>
                    <pic:cNvPr id="0" name="image49.png"/>
                    <pic:cNvPicPr preferRelativeResize="0"/>
                  </pic:nvPicPr>
                  <pic:blipFill>
                    <a:blip r:embed="rId39"/>
                    <a:srcRect b="0" l="0" r="0" t="0"/>
                    <a:stretch>
                      <a:fillRect/>
                    </a:stretch>
                  </pic:blipFill>
                  <pic:spPr>
                    <a:xfrm>
                      <a:off x="0" y="0"/>
                      <a:ext cx="5943600" cy="2584028"/>
                    </a:xfrm>
                    <a:prstGeom prst="rect"/>
                    <a:ln w="12700">
                      <a:solidFill>
                        <a:srgbClr val="000000"/>
                      </a:solidFill>
                      <a:prstDash val="solid"/>
                    </a:ln>
                  </pic:spPr>
                </pic:pic>
              </a:graphicData>
            </a:graphic>
          </wp:anchor>
        </w:drawing>
      </w:r>
    </w:p>
    <w:p w:rsidR="00000000" w:rsidDel="00000000" w:rsidP="00000000" w:rsidRDefault="00000000" w:rsidRPr="00000000" w14:paraId="0000016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the output on the left, we understnd that the slope coefficent is 0.87602 and its p-value is less than 0.1%, implying that it’s statstically significant.</w:t>
        <w:br w:type="textWrapping"/>
        <w:t xml:space="preserve">Hence, Beta of CREST at weekly timeframe is 0.87602 and is statstically significant.</w:t>
      </w:r>
    </w:p>
    <w:p w:rsidR="00000000" w:rsidDel="00000000" w:rsidP="00000000" w:rsidRDefault="00000000" w:rsidRPr="00000000" w14:paraId="0000016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Economic interprtation of Beta would be that the returns of CREST are 8.7% more sensitive than that of the market. In other words, if the market premium (market’s excess return) rises by 1%, then CREST’s return rises by 0.87602%.</w:t>
      </w:r>
    </w:p>
    <w:p w:rsidR="00000000" w:rsidDel="00000000" w:rsidP="00000000" w:rsidRDefault="00000000" w:rsidRPr="00000000" w14:paraId="0000016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A">
      <w:pPr>
        <w:pStyle w:val="Heading3"/>
        <w:rPr>
          <w:rFonts w:ascii="Times New Roman" w:cs="Times New Roman" w:eastAsia="Times New Roman" w:hAnsi="Times New Roman"/>
        </w:rPr>
      </w:pPr>
      <w:bookmarkStart w:colFirst="0" w:colLast="0" w:name="_nhhl9z3ynsmy" w:id="21"/>
      <w:bookmarkEnd w:id="21"/>
      <w:r w:rsidDel="00000000" w:rsidR="00000000" w:rsidRPr="00000000">
        <w:br w:type="page"/>
      </w:r>
      <w:r w:rsidDel="00000000" w:rsidR="00000000" w:rsidRPr="00000000">
        <w:rPr>
          <w:rtl w:val="0"/>
        </w:rPr>
      </w:r>
    </w:p>
    <w:p w:rsidR="00000000" w:rsidDel="00000000" w:rsidP="00000000" w:rsidRDefault="00000000" w:rsidRPr="00000000" w14:paraId="0000016B">
      <w:pPr>
        <w:pStyle w:val="Heading3"/>
        <w:rPr>
          <w:rFonts w:ascii="Times New Roman" w:cs="Times New Roman" w:eastAsia="Times New Roman" w:hAnsi="Times New Roman"/>
        </w:rPr>
      </w:pPr>
      <w:bookmarkStart w:colFirst="0" w:colLast="0" w:name="_gzvlyj3d5jkr" w:id="22"/>
      <w:bookmarkEnd w:id="22"/>
      <w:r w:rsidDel="00000000" w:rsidR="00000000" w:rsidRPr="00000000">
        <w:rPr>
          <w:rFonts w:ascii="Times New Roman" w:cs="Times New Roman" w:eastAsia="Times New Roman" w:hAnsi="Times New Roman"/>
          <w:rtl w:val="0"/>
        </w:rPr>
        <w:t xml:space="preserve">1.3.2 ARIMA Modelling</w:t>
      </w:r>
    </w:p>
    <w:p w:rsidR="00000000" w:rsidDel="00000000" w:rsidP="00000000" w:rsidRDefault="00000000" w:rsidRPr="00000000" w14:paraId="0000016C">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methodology employed is explained in the </w:t>
      </w:r>
      <w:hyperlink w:anchor="_3znysh7">
        <w:r w:rsidDel="00000000" w:rsidR="00000000" w:rsidRPr="00000000">
          <w:rPr>
            <w:rFonts w:ascii="Times New Roman" w:cs="Times New Roman" w:eastAsia="Times New Roman" w:hAnsi="Times New Roman"/>
            <w:i w:val="1"/>
            <w:rtl w:val="0"/>
          </w:rPr>
          <w:t xml:space="preserve">section 1.2</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w:t>
      </w:r>
      <w:r w:rsidDel="00000000" w:rsidR="00000000" w:rsidRPr="00000000">
        <w:rPr>
          <w:rFonts w:ascii="Times New Roman" w:cs="Times New Roman" w:eastAsia="Times New Roman" w:hAnsi="Times New Roman"/>
          <w:i w:val="1"/>
          <w:rtl w:val="0"/>
        </w:rPr>
        <w:t xml:space="preserve">figure 25</w:t>
      </w:r>
      <w:r w:rsidDel="00000000" w:rsidR="00000000" w:rsidRPr="00000000">
        <w:rPr>
          <w:rFonts w:ascii="Times New Roman" w:cs="Times New Roman" w:eastAsia="Times New Roman" w:hAnsi="Times New Roman"/>
          <w:rtl w:val="0"/>
        </w:rPr>
        <w:t xml:space="preserve">, the weekly returns of CREST seem to be stationary. To confirm this, Augmented Dicky-Fuller (ADF) test is performed and the output obtained is:</w:t>
      </w:r>
      <w:r w:rsidDel="00000000" w:rsidR="00000000" w:rsidRPr="00000000">
        <w:drawing>
          <wp:anchor allowOverlap="1" behindDoc="0" distB="0" distT="0" distL="114300" distR="114300" hidden="0" layoutInCell="1" locked="0" relativeHeight="0" simplePos="0">
            <wp:simplePos x="0" y="0"/>
            <wp:positionH relativeFrom="column">
              <wp:posOffset>47626</wp:posOffset>
            </wp:positionH>
            <wp:positionV relativeFrom="paragraph">
              <wp:posOffset>704850</wp:posOffset>
            </wp:positionV>
            <wp:extent cx="5943600" cy="1244600"/>
            <wp:effectExtent b="12700" l="12700" r="12700" t="12700"/>
            <wp:wrapTopAndBottom distB="0" distT="0"/>
            <wp:docPr id="63" name="image42.png"/>
            <a:graphic>
              <a:graphicData uri="http://schemas.openxmlformats.org/drawingml/2006/picture">
                <pic:pic>
                  <pic:nvPicPr>
                    <pic:cNvPr id="0" name="image42.png"/>
                    <pic:cNvPicPr preferRelativeResize="0"/>
                  </pic:nvPicPr>
                  <pic:blipFill>
                    <a:blip r:embed="rId40"/>
                    <a:srcRect b="0" l="0" r="0" t="0"/>
                    <a:stretch>
                      <a:fillRect/>
                    </a:stretch>
                  </pic:blipFill>
                  <pic:spPr>
                    <a:xfrm>
                      <a:off x="0" y="0"/>
                      <a:ext cx="5943600" cy="1244600"/>
                    </a:xfrm>
                    <a:prstGeom prst="rect"/>
                    <a:ln w="12700">
                      <a:solidFill>
                        <a:srgbClr val="000000"/>
                      </a:solidFill>
                      <a:prstDash val="solid"/>
                    </a:ln>
                  </pic:spPr>
                </pic:pic>
              </a:graphicData>
            </a:graphic>
          </wp:anchor>
        </w:drawing>
      </w:r>
    </w:p>
    <w:p w:rsidR="00000000" w:rsidDel="00000000" w:rsidP="00000000" w:rsidRDefault="00000000" w:rsidRPr="00000000" w14:paraId="0000016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w:t>
      </w:r>
      <w:r w:rsidDel="00000000" w:rsidR="00000000" w:rsidRPr="00000000">
        <w:rPr>
          <w:rFonts w:ascii="Times New Roman" w:cs="Times New Roman" w:eastAsia="Times New Roman" w:hAnsi="Times New Roman"/>
          <w:i w:val="1"/>
          <w:rtl w:val="0"/>
        </w:rPr>
        <w:t xml:space="preserve">figure 29</w:t>
      </w:r>
      <w:r w:rsidDel="00000000" w:rsidR="00000000" w:rsidRPr="00000000">
        <w:rPr>
          <w:rFonts w:ascii="Times New Roman" w:cs="Times New Roman" w:eastAsia="Times New Roman" w:hAnsi="Times New Roman"/>
          <w:rtl w:val="0"/>
        </w:rPr>
        <w:t xml:space="preserve">, as p &lt; 0.05, we conclude that CUB weekly returns are stationary. </w:t>
      </w:r>
    </w:p>
    <w:p w:rsidR="00000000" w:rsidDel="00000000" w:rsidP="00000000" w:rsidRDefault="00000000" w:rsidRPr="00000000" w14:paraId="0000016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to find AR and MA coefficients to fit the ARIMA model, we plot acf and pacf, and use the </w:t>
      </w:r>
      <w:r w:rsidDel="00000000" w:rsidR="00000000" w:rsidRPr="00000000">
        <w:rPr>
          <w:rFonts w:ascii="Times New Roman" w:cs="Times New Roman" w:eastAsia="Times New Roman" w:hAnsi="Times New Roman"/>
          <w:i w:val="1"/>
          <w:rtl w:val="0"/>
        </w:rPr>
        <w:t xml:space="preserve">auto.arima </w:t>
      </w:r>
      <w:r w:rsidDel="00000000" w:rsidR="00000000" w:rsidRPr="00000000">
        <w:rPr>
          <w:rFonts w:ascii="Times New Roman" w:cs="Times New Roman" w:eastAsia="Times New Roman" w:hAnsi="Times New Roman"/>
          <w:rtl w:val="0"/>
        </w:rPr>
        <w:t xml:space="preserve">function.</w:t>
      </w:r>
    </w:p>
    <w:p w:rsidR="00000000" w:rsidDel="00000000" w:rsidP="00000000" w:rsidRDefault="00000000" w:rsidRPr="00000000" w14:paraId="00000170">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228600</wp:posOffset>
            </wp:positionV>
            <wp:extent cx="5943600" cy="2564978"/>
            <wp:effectExtent b="12700" l="12700" r="12700" t="12700"/>
            <wp:wrapTopAndBottom distB="0" distT="0"/>
            <wp:docPr id="44" name="image27.png"/>
            <a:graphic>
              <a:graphicData uri="http://schemas.openxmlformats.org/drawingml/2006/picture">
                <pic:pic>
                  <pic:nvPicPr>
                    <pic:cNvPr id="0" name="image27.png"/>
                    <pic:cNvPicPr preferRelativeResize="0"/>
                  </pic:nvPicPr>
                  <pic:blipFill>
                    <a:blip r:embed="rId41"/>
                    <a:srcRect b="0" l="0" r="0" t="0"/>
                    <a:stretch>
                      <a:fillRect/>
                    </a:stretch>
                  </pic:blipFill>
                  <pic:spPr>
                    <a:xfrm>
                      <a:off x="0" y="0"/>
                      <a:ext cx="5943600" cy="2564978"/>
                    </a:xfrm>
                    <a:prstGeom prst="rect"/>
                    <a:ln w="12700">
                      <a:solidFill>
                        <a:srgbClr val="000000"/>
                      </a:solidFill>
                      <a:prstDash val="solid"/>
                    </a:ln>
                  </pic:spPr>
                </pic:pic>
              </a:graphicData>
            </a:graphic>
          </wp:anchor>
        </w:drawing>
      </w:r>
    </w:p>
    <w:p w:rsidR="00000000" w:rsidDel="00000000" w:rsidP="00000000" w:rsidRDefault="00000000" w:rsidRPr="00000000" w14:paraId="00000171">
      <w:pPr>
        <w:spacing w:after="0"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2">
      <w:pPr>
        <w:spacing w:after="0"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figures 30, 31, and 32; it can be inferred that best-fit ARIMA model is of order (1,0,1).</w:t>
      </w:r>
    </w:p>
    <w:p w:rsidR="00000000" w:rsidDel="00000000" w:rsidP="00000000" w:rsidRDefault="00000000" w:rsidRPr="00000000" w14:paraId="00000174">
      <w:pPr>
        <w:spacing w:after="0" w:line="276" w:lineRule="auto"/>
        <w:jc w:val="left"/>
        <w:rPr>
          <w:rFonts w:ascii="Times New Roman" w:cs="Times New Roman" w:eastAsia="Times New Roman" w:hAnsi="Times New Roman"/>
        </w:rPr>
      </w:pPr>
      <w:r w:rsidDel="00000000" w:rsidR="00000000" w:rsidRPr="00000000">
        <w:rPr>
          <w:rFonts w:ascii="Arial" w:cs="Arial" w:eastAsia="Arial" w:hAnsi="Arial"/>
          <w:sz w:val="32"/>
          <w:szCs w:val="32"/>
        </w:rPr>
        <w:drawing>
          <wp:inline distB="114300" distT="114300" distL="114300" distR="114300">
            <wp:extent cx="5943600" cy="3073400"/>
            <wp:effectExtent b="12700" l="12700" r="12700" t="12700"/>
            <wp:docPr id="136" name="image116.png"/>
            <a:graphic>
              <a:graphicData uri="http://schemas.openxmlformats.org/drawingml/2006/picture">
                <pic:pic>
                  <pic:nvPicPr>
                    <pic:cNvPr id="0" name="image116.png"/>
                    <pic:cNvPicPr preferRelativeResize="0"/>
                  </pic:nvPicPr>
                  <pic:blipFill>
                    <a:blip r:embed="rId42"/>
                    <a:srcRect b="0" l="0" r="0" t="0"/>
                    <a:stretch>
                      <a:fillRect/>
                    </a:stretch>
                  </pic:blipFill>
                  <pic:spPr>
                    <a:xfrm>
                      <a:off x="0" y="0"/>
                      <a:ext cx="5943600" cy="3073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using the model, forecasting of returns for future periods is done and the following forecasts are obtained:</w:t>
      </w:r>
      <w:r w:rsidDel="00000000" w:rsidR="00000000" w:rsidRPr="00000000">
        <w:drawing>
          <wp:anchor allowOverlap="1" behindDoc="0" distB="0" distT="0" distL="114300" distR="114300" hidden="0" layoutInCell="1" locked="0" relativeHeight="0" simplePos="0">
            <wp:simplePos x="0" y="0"/>
            <wp:positionH relativeFrom="column">
              <wp:posOffset>-12699</wp:posOffset>
            </wp:positionH>
            <wp:positionV relativeFrom="paragraph">
              <wp:posOffset>495300</wp:posOffset>
            </wp:positionV>
            <wp:extent cx="5943600" cy="1907753"/>
            <wp:effectExtent b="12700" l="12700" r="12700" t="12700"/>
            <wp:wrapTopAndBottom distB="0" distT="0"/>
            <wp:docPr id="128" name="image107.png"/>
            <a:graphic>
              <a:graphicData uri="http://schemas.openxmlformats.org/drawingml/2006/picture">
                <pic:pic>
                  <pic:nvPicPr>
                    <pic:cNvPr id="0" name="image107.png"/>
                    <pic:cNvPicPr preferRelativeResize="0"/>
                  </pic:nvPicPr>
                  <pic:blipFill>
                    <a:blip r:embed="rId43"/>
                    <a:srcRect b="0" l="0" r="0" t="0"/>
                    <a:stretch>
                      <a:fillRect/>
                    </a:stretch>
                  </pic:blipFill>
                  <pic:spPr>
                    <a:xfrm>
                      <a:off x="0" y="0"/>
                      <a:ext cx="5943600" cy="1907753"/>
                    </a:xfrm>
                    <a:prstGeom prst="rect"/>
                    <a:ln w="12700">
                      <a:solidFill>
                        <a:srgbClr val="000000"/>
                      </a:solidFill>
                      <a:prstDash val="solid"/>
                    </a:ln>
                  </pic:spPr>
                </pic:pic>
              </a:graphicData>
            </a:graphic>
          </wp:anchor>
        </w:drawing>
      </w:r>
    </w:p>
    <w:p w:rsidR="00000000" w:rsidDel="00000000" w:rsidP="00000000" w:rsidRDefault="00000000" w:rsidRPr="00000000" w14:paraId="0000017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Finally, diagnostic test can be done for the fitted model to check whether it is appropriate. The graphical output obtained using </w:t>
      </w:r>
      <w:r w:rsidDel="00000000" w:rsidR="00000000" w:rsidRPr="00000000">
        <w:rPr>
          <w:rFonts w:ascii="Times New Roman" w:cs="Times New Roman" w:eastAsia="Times New Roman" w:hAnsi="Times New Roman"/>
          <w:i w:val="1"/>
          <w:rtl w:val="0"/>
        </w:rPr>
        <w:t xml:space="preserve">tsdiag</w:t>
      </w:r>
      <w:r w:rsidDel="00000000" w:rsidR="00000000" w:rsidRPr="00000000">
        <w:rPr>
          <w:rFonts w:ascii="Times New Roman" w:cs="Times New Roman" w:eastAsia="Times New Roman" w:hAnsi="Times New Roman"/>
          <w:rtl w:val="0"/>
        </w:rPr>
        <w:t xml:space="preserve"> function is:</w:t>
      </w:r>
      <w:r w:rsidDel="00000000" w:rsidR="00000000" w:rsidRPr="00000000">
        <w:br w:type="page"/>
      </w:r>
      <w:r w:rsidDel="00000000" w:rsidR="00000000" w:rsidRPr="00000000">
        <w:rPr>
          <w:rtl w:val="0"/>
        </w:rPr>
      </w:r>
    </w:p>
    <w:p w:rsidR="00000000" w:rsidDel="00000000" w:rsidP="00000000" w:rsidRDefault="00000000" w:rsidRPr="00000000" w14:paraId="000001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A">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graphs 1 and 2 of </w:t>
      </w:r>
      <w:r w:rsidDel="00000000" w:rsidR="00000000" w:rsidRPr="00000000">
        <w:rPr>
          <w:rFonts w:ascii="Times New Roman" w:cs="Times New Roman" w:eastAsia="Times New Roman" w:hAnsi="Times New Roman"/>
          <w:i w:val="1"/>
          <w:rtl w:val="0"/>
        </w:rPr>
        <w:t xml:space="preserve">figure 34</w:t>
      </w:r>
      <w:r w:rsidDel="00000000" w:rsidR="00000000" w:rsidRPr="00000000">
        <w:rPr>
          <w:rFonts w:ascii="Times New Roman" w:cs="Times New Roman" w:eastAsia="Times New Roman" w:hAnsi="Times New Roman"/>
          <w:rtl w:val="0"/>
        </w:rPr>
        <w:t xml:space="preserve">, it can be seen that the residuals do not follow any particular pattern, and even the ACF has no peak except lag-0.</w:t>
      </w:r>
    </w:p>
    <w:p w:rsidR="00000000" w:rsidDel="00000000" w:rsidP="00000000" w:rsidRDefault="00000000" w:rsidRPr="00000000" w14:paraId="0000017B">
      <w:pPr>
        <w:spacing w:after="0" w:line="276" w:lineRule="auto"/>
        <w:jc w:val="left"/>
        <w:rPr>
          <w:rFonts w:ascii="Times New Roman" w:cs="Times New Roman" w:eastAsia="Times New Roman" w:hAnsi="Times New Roman"/>
        </w:rPr>
      </w:pPr>
      <w:r w:rsidDel="00000000" w:rsidR="00000000" w:rsidRPr="00000000">
        <w:rPr>
          <w:rFonts w:ascii="Arial" w:cs="Arial" w:eastAsia="Arial" w:hAnsi="Arial"/>
          <w:sz w:val="32"/>
          <w:szCs w:val="32"/>
        </w:rPr>
        <w:drawing>
          <wp:inline distB="114300" distT="114300" distL="114300" distR="114300">
            <wp:extent cx="5943600" cy="3363069"/>
            <wp:effectExtent b="12700" l="12700" r="12700" t="12700"/>
            <wp:docPr id="198" name="image185.png"/>
            <a:graphic>
              <a:graphicData uri="http://schemas.openxmlformats.org/drawingml/2006/picture">
                <pic:pic>
                  <pic:nvPicPr>
                    <pic:cNvPr id="0" name="image185.png"/>
                    <pic:cNvPicPr preferRelativeResize="0"/>
                  </pic:nvPicPr>
                  <pic:blipFill>
                    <a:blip r:embed="rId44"/>
                    <a:srcRect b="0" l="0" r="0" t="0"/>
                    <a:stretch>
                      <a:fillRect/>
                    </a:stretch>
                  </pic:blipFill>
                  <pic:spPr>
                    <a:xfrm>
                      <a:off x="0" y="0"/>
                      <a:ext cx="5943600" cy="336306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Ljung-Box test is used to chek whether the residuals have been indepndently distributed or not from each other. Its null hypothesis says they are independnt, whereas the alternatve hypothesis says they are not. From Graph 3 of figure 34, it can be seen that all the p-values are above the critical t-statstic. Hence, we cannot reject the null hypothesis and conclude that the residuals are indepndent.</w:t>
      </w:r>
    </w:p>
    <w:p w:rsidR="00000000" w:rsidDel="00000000" w:rsidP="00000000" w:rsidRDefault="00000000" w:rsidRPr="00000000" w14:paraId="0000017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E">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0">
      <w:pPr>
        <w:pStyle w:val="Heading3"/>
        <w:rPr>
          <w:rFonts w:ascii="Times New Roman" w:cs="Times New Roman" w:eastAsia="Times New Roman" w:hAnsi="Times New Roman"/>
          <w:b w:val="1"/>
          <w:sz w:val="32"/>
          <w:szCs w:val="32"/>
        </w:rPr>
      </w:pPr>
      <w:bookmarkStart w:colFirst="0" w:colLast="0" w:name="_3h7w7v14hx4j" w:id="23"/>
      <w:bookmarkEnd w:id="23"/>
      <w:r w:rsidDel="00000000" w:rsidR="00000000" w:rsidRPr="00000000">
        <w:rPr>
          <w:rFonts w:ascii="Times New Roman" w:cs="Times New Roman" w:eastAsia="Times New Roman" w:hAnsi="Times New Roman"/>
          <w:b w:val="1"/>
          <w:sz w:val="32"/>
          <w:szCs w:val="32"/>
          <w:rtl w:val="0"/>
        </w:rPr>
        <w:t xml:space="preserve">1.3.3 GARCH and EGARCH Modelling</w:t>
      </w:r>
    </w:p>
    <w:p w:rsidR="00000000" w:rsidDel="00000000" w:rsidP="00000000" w:rsidRDefault="00000000" w:rsidRPr="00000000" w14:paraId="00000181">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methodology employed is explained in the </w:t>
      </w:r>
      <w:hyperlink w:anchor="_2et92p0">
        <w:r w:rsidDel="00000000" w:rsidR="00000000" w:rsidRPr="00000000">
          <w:rPr>
            <w:rFonts w:ascii="Times New Roman" w:cs="Times New Roman" w:eastAsia="Times New Roman" w:hAnsi="Times New Roman"/>
            <w:i w:val="1"/>
            <w:sz w:val="24"/>
            <w:szCs w:val="24"/>
            <w:rtl w:val="0"/>
          </w:rPr>
          <w:t xml:space="preserve">section 1.3</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82">
      <w:pPr>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GARCH(1,1) and EGARCH(1,1) models are first specified (refer </w:t>
      </w:r>
      <w:r w:rsidDel="00000000" w:rsidR="00000000" w:rsidRPr="00000000">
        <w:rPr>
          <w:rFonts w:ascii="Times New Roman" w:cs="Times New Roman" w:eastAsia="Times New Roman" w:hAnsi="Times New Roman"/>
          <w:i w:val="1"/>
          <w:sz w:val="22"/>
          <w:szCs w:val="22"/>
          <w:rtl w:val="0"/>
        </w:rPr>
        <w:t xml:space="preserve">figure</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i w:val="1"/>
          <w:sz w:val="22"/>
          <w:szCs w:val="22"/>
          <w:rtl w:val="0"/>
        </w:rPr>
        <w:t xml:space="preserve">1</w:t>
      </w:r>
      <w:r w:rsidDel="00000000" w:rsidR="00000000" w:rsidRPr="00000000">
        <w:rPr>
          <w:rFonts w:ascii="Times New Roman" w:cs="Times New Roman" w:eastAsia="Times New Roman" w:hAnsi="Times New Roman"/>
          <w:sz w:val="22"/>
          <w:szCs w:val="22"/>
          <w:rtl w:val="0"/>
        </w:rPr>
        <w:t xml:space="preserve"> and </w:t>
      </w:r>
      <w:r w:rsidDel="00000000" w:rsidR="00000000" w:rsidRPr="00000000">
        <w:rPr>
          <w:rFonts w:ascii="Times New Roman" w:cs="Times New Roman" w:eastAsia="Times New Roman" w:hAnsi="Times New Roman"/>
          <w:i w:val="1"/>
          <w:sz w:val="22"/>
          <w:szCs w:val="22"/>
          <w:rtl w:val="0"/>
        </w:rPr>
        <w:t xml:space="preserve">2</w:t>
      </w:r>
      <w:r w:rsidDel="00000000" w:rsidR="00000000" w:rsidRPr="00000000">
        <w:rPr>
          <w:rFonts w:ascii="Times New Roman" w:cs="Times New Roman" w:eastAsia="Times New Roman" w:hAnsi="Times New Roman"/>
          <w:sz w:val="22"/>
          <w:szCs w:val="22"/>
          <w:rtl w:val="0"/>
        </w:rPr>
        <w:t xml:space="preserve">). Then, using </w:t>
      </w:r>
      <w:r w:rsidDel="00000000" w:rsidR="00000000" w:rsidRPr="00000000">
        <w:rPr>
          <w:rFonts w:ascii="Times New Roman" w:cs="Times New Roman" w:eastAsia="Times New Roman" w:hAnsi="Times New Roman"/>
          <w:i w:val="1"/>
          <w:sz w:val="22"/>
          <w:szCs w:val="22"/>
          <w:rtl w:val="0"/>
        </w:rPr>
        <w:t xml:space="preserve">rugarch </w:t>
      </w:r>
      <w:r w:rsidDel="00000000" w:rsidR="00000000" w:rsidRPr="00000000">
        <w:rPr>
          <w:rFonts w:ascii="Times New Roman" w:cs="Times New Roman" w:eastAsia="Times New Roman" w:hAnsi="Times New Roman"/>
          <w:sz w:val="22"/>
          <w:szCs w:val="22"/>
          <w:rtl w:val="0"/>
        </w:rPr>
        <w:t xml:space="preserve">package and </w:t>
      </w:r>
      <w:r w:rsidDel="00000000" w:rsidR="00000000" w:rsidRPr="00000000">
        <w:rPr>
          <w:rFonts w:ascii="Times New Roman" w:cs="Times New Roman" w:eastAsia="Times New Roman" w:hAnsi="Times New Roman"/>
          <w:i w:val="1"/>
          <w:sz w:val="22"/>
          <w:szCs w:val="22"/>
          <w:rtl w:val="0"/>
        </w:rPr>
        <w:t xml:space="preserve">ugarchfit </w:t>
      </w:r>
      <w:r w:rsidDel="00000000" w:rsidR="00000000" w:rsidRPr="00000000">
        <w:rPr>
          <w:rFonts w:ascii="Times New Roman" w:cs="Times New Roman" w:eastAsia="Times New Roman" w:hAnsi="Times New Roman"/>
          <w:sz w:val="22"/>
          <w:szCs w:val="22"/>
          <w:rtl w:val="0"/>
        </w:rPr>
        <w:t xml:space="preserve">function, apt GARCH and EGARCH</w:t>
      </w:r>
      <w:r w:rsidDel="00000000" w:rsidR="00000000" w:rsidRPr="00000000">
        <w:rPr>
          <w:rFonts w:ascii="Times New Roman" w:cs="Times New Roman" w:eastAsia="Times New Roman" w:hAnsi="Times New Roman"/>
          <w:rtl w:val="0"/>
        </w:rPr>
        <w:t xml:space="preserve"> models are fitted. The output for the same on weekly timeframe is as following:</w:t>
      </w:r>
      <w:r w:rsidDel="00000000" w:rsidR="00000000" w:rsidRPr="00000000">
        <w:drawing>
          <wp:anchor allowOverlap="1" behindDoc="0" distB="114300" distT="114300" distL="114300" distR="114300" hidden="0" layoutInCell="1" locked="0" relativeHeight="0" simplePos="0">
            <wp:simplePos x="0" y="0"/>
            <wp:positionH relativeFrom="column">
              <wp:posOffset>3209925</wp:posOffset>
            </wp:positionH>
            <wp:positionV relativeFrom="paragraph">
              <wp:posOffset>4562475</wp:posOffset>
            </wp:positionV>
            <wp:extent cx="3676650" cy="4223147"/>
            <wp:effectExtent b="0" l="0" r="0" t="0"/>
            <wp:wrapSquare wrapText="bothSides" distB="114300" distT="114300" distL="114300" distR="114300"/>
            <wp:docPr id="188" name="image163.png"/>
            <a:graphic>
              <a:graphicData uri="http://schemas.openxmlformats.org/drawingml/2006/picture">
                <pic:pic>
                  <pic:nvPicPr>
                    <pic:cNvPr id="0" name="image163.png"/>
                    <pic:cNvPicPr preferRelativeResize="0"/>
                  </pic:nvPicPr>
                  <pic:blipFill>
                    <a:blip r:embed="rId45"/>
                    <a:srcRect b="0" l="0" r="0" t="0"/>
                    <a:stretch>
                      <a:fillRect/>
                    </a:stretch>
                  </pic:blipFill>
                  <pic:spPr>
                    <a:xfrm>
                      <a:off x="0" y="0"/>
                      <a:ext cx="3676650" cy="422314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-238124</wp:posOffset>
            </wp:positionH>
            <wp:positionV relativeFrom="paragraph">
              <wp:posOffset>3762375</wp:posOffset>
            </wp:positionV>
            <wp:extent cx="3138488" cy="4371975"/>
            <wp:effectExtent b="0" l="0" r="0" t="0"/>
            <wp:wrapSquare wrapText="bothSides" distB="114300" distT="114300" distL="114300" distR="114300"/>
            <wp:docPr id="179" name="image162.png"/>
            <a:graphic>
              <a:graphicData uri="http://schemas.openxmlformats.org/drawingml/2006/picture">
                <pic:pic>
                  <pic:nvPicPr>
                    <pic:cNvPr id="0" name="image162.png"/>
                    <pic:cNvPicPr preferRelativeResize="0"/>
                  </pic:nvPicPr>
                  <pic:blipFill>
                    <a:blip r:embed="rId46"/>
                    <a:srcRect b="0" l="0" r="0" t="0"/>
                    <a:stretch>
                      <a:fillRect/>
                    </a:stretch>
                  </pic:blipFill>
                  <pic:spPr>
                    <a:xfrm>
                      <a:off x="0" y="0"/>
                      <a:ext cx="3138488" cy="43719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-228599</wp:posOffset>
            </wp:positionH>
            <wp:positionV relativeFrom="paragraph">
              <wp:posOffset>628650</wp:posOffset>
            </wp:positionV>
            <wp:extent cx="3124200" cy="3505944"/>
            <wp:effectExtent b="0" l="0" r="0" t="0"/>
            <wp:wrapSquare wrapText="bothSides" distB="114300" distT="114300" distL="114300" distR="114300"/>
            <wp:docPr id="90" name="image71.png"/>
            <a:graphic>
              <a:graphicData uri="http://schemas.openxmlformats.org/drawingml/2006/picture">
                <pic:pic>
                  <pic:nvPicPr>
                    <pic:cNvPr id="0" name="image71.png"/>
                    <pic:cNvPicPr preferRelativeResize="0"/>
                  </pic:nvPicPr>
                  <pic:blipFill>
                    <a:blip r:embed="rId47"/>
                    <a:srcRect b="0" l="0" r="0" t="0"/>
                    <a:stretch>
                      <a:fillRect/>
                    </a:stretch>
                  </pic:blipFill>
                  <pic:spPr>
                    <a:xfrm>
                      <a:off x="0" y="0"/>
                      <a:ext cx="3124200" cy="350594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3209925</wp:posOffset>
            </wp:positionH>
            <wp:positionV relativeFrom="paragraph">
              <wp:posOffset>561975</wp:posOffset>
            </wp:positionV>
            <wp:extent cx="3024188" cy="4400550"/>
            <wp:effectExtent b="0" l="0" r="0" t="0"/>
            <wp:wrapSquare wrapText="bothSides" distB="114300" distT="114300" distL="114300" distR="114300"/>
            <wp:docPr id="127" name="image103.png"/>
            <a:graphic>
              <a:graphicData uri="http://schemas.openxmlformats.org/drawingml/2006/picture">
                <pic:pic>
                  <pic:nvPicPr>
                    <pic:cNvPr id="0" name="image103.png"/>
                    <pic:cNvPicPr preferRelativeResize="0"/>
                  </pic:nvPicPr>
                  <pic:blipFill>
                    <a:blip r:embed="rId48"/>
                    <a:srcRect b="0" l="0" r="0" t="0"/>
                    <a:stretch>
                      <a:fillRect/>
                    </a:stretch>
                  </pic:blipFill>
                  <pic:spPr>
                    <a:xfrm>
                      <a:off x="0" y="0"/>
                      <a:ext cx="3024188" cy="4400550"/>
                    </a:xfrm>
                    <a:prstGeom prst="rect"/>
                    <a:ln/>
                  </pic:spPr>
                </pic:pic>
              </a:graphicData>
            </a:graphic>
          </wp:anchor>
        </w:drawing>
      </w:r>
    </w:p>
    <w:p w:rsidR="00000000" w:rsidDel="00000000" w:rsidP="00000000" w:rsidRDefault="00000000" w:rsidRPr="00000000" w14:paraId="0000018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4">
      <w:pPr>
        <w:rPr>
          <w:rFonts w:ascii="Times New Roman" w:cs="Times New Roman" w:eastAsia="Times New Roman" w:hAnsi="Times New Roman"/>
        </w:rPr>
      </w:pPr>
      <w:bookmarkStart w:colFirst="0" w:colLast="0" w:name="_1y810tw" w:id="24"/>
      <w:bookmarkEnd w:id="24"/>
      <w:r w:rsidDel="00000000" w:rsidR="00000000" w:rsidRPr="00000000">
        <w:rPr>
          <w:rFonts w:ascii="Times New Roman" w:cs="Times New Roman" w:eastAsia="Times New Roman" w:hAnsi="Times New Roman"/>
          <w:rtl w:val="0"/>
        </w:rPr>
        <w:t xml:space="preserve">Interpretation of the above GARCH(1,1) model fitting’s result (</w:t>
      </w:r>
      <w:r w:rsidDel="00000000" w:rsidR="00000000" w:rsidRPr="00000000">
        <w:rPr>
          <w:rFonts w:ascii="Times New Roman" w:cs="Times New Roman" w:eastAsia="Times New Roman" w:hAnsi="Times New Roman"/>
          <w:i w:val="1"/>
          <w:rtl w:val="0"/>
        </w:rPr>
        <w:t xml:space="preserve">figure 35</w:t>
      </w:r>
      <w:r w:rsidDel="00000000" w:rsidR="00000000" w:rsidRPr="00000000">
        <w:rPr>
          <w:rFonts w:ascii="Times New Roman" w:cs="Times New Roman" w:eastAsia="Times New Roman" w:hAnsi="Times New Roman"/>
          <w:rtl w:val="0"/>
        </w:rPr>
        <w:t xml:space="preserve">) is:</w:t>
      </w:r>
    </w:p>
    <w:p w:rsidR="00000000" w:rsidDel="00000000" w:rsidP="00000000" w:rsidRDefault="00000000" w:rsidRPr="00000000" w14:paraId="00000185">
      <w:pPr>
        <w:numPr>
          <w:ilvl w:val="0"/>
          <w:numId w:val="21"/>
        </w:numPr>
        <w:spacing w:after="24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log-likelihood of the model is 283.0338.</w:t>
        <w:br w:type="textWrapping"/>
        <w:t xml:space="preserve">GARCH(1,1) and its corresponding ARFIMA(1,0,1) model are the best fit for CREST weekly returns. Among the optimal parametres, only beta1 isn’t statistically significant since its p-value is greater than 0.05. Among the robust standard errors’ parametres, beta1 and alpha1 are not statistically significant as their p-values exceed 0.05.</w:t>
      </w:r>
    </w:p>
    <w:p w:rsidR="00000000" w:rsidDel="00000000" w:rsidP="00000000" w:rsidRDefault="00000000" w:rsidRPr="00000000" w14:paraId="00000186">
      <w:pPr>
        <w:numPr>
          <w:ilvl w:val="0"/>
          <w:numId w:val="21"/>
        </w:numPr>
        <w:spacing w:after="24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the Ljung-Box test result section, as all the p-values for both standardised residuals and squared residuals are much higher than 0.05, the null hypothesis can’t be rejected. This means there’s no serial autocorrealtion, which is a favorable condition for the model.</w:t>
      </w:r>
    </w:p>
    <w:p w:rsidR="00000000" w:rsidDel="00000000" w:rsidP="00000000" w:rsidRDefault="00000000" w:rsidRPr="00000000" w14:paraId="00000187">
      <w:pPr>
        <w:numPr>
          <w:ilvl w:val="0"/>
          <w:numId w:val="21"/>
        </w:numPr>
        <w:spacing w:after="24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the ARCH LM test, since the p-values are far above 0.05, the null hypothesis that an adequate ARCH process is fitted cannot be rejected. In the Adjusted Pearson goodness-of-fit section, all the p-values are above 0.05, indicating that the null hypothesis can’t be rejected, and the stated distribution is followed.</w:t>
      </w:r>
    </w:p>
    <w:p w:rsidR="00000000" w:rsidDel="00000000" w:rsidP="00000000" w:rsidRDefault="00000000" w:rsidRPr="00000000" w14:paraId="00000188">
      <w:pPr>
        <w:numPr>
          <w:ilvl w:val="0"/>
          <w:numId w:val="21"/>
        </w:numPr>
        <w:spacing w:after="24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 in all, the fitted GARCH(1,1) model is the best-fit for CREST weekly returns.</w:t>
      </w:r>
    </w:p>
    <w:p w:rsidR="00000000" w:rsidDel="00000000" w:rsidP="00000000" w:rsidRDefault="00000000" w:rsidRPr="00000000" w14:paraId="00000189">
      <w:pPr>
        <w:numPr>
          <w:ilvl w:val="0"/>
          <w:numId w:val="21"/>
        </w:numPr>
        <w:spacing w:after="24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Interpretation of the above EGARCH(1,1) model fitting’s result (figure 36) is:</w:t>
        <w:br w:type="textWrapping"/>
        <w:t xml:space="preserve">The log-likelihood of the model is 292.8515. EGARCH(1,1) and its corresponding ARFIMA(1,0,1) model are the best for CREST weekly returns. All the optimal parametres except gamma1 are statistically significant, as their p-values are below 0.05. Likewise, all robust standard errors’ parametres except gamma1 are statistically significant since their p-values are lower than 0.05.</w:t>
      </w:r>
    </w:p>
    <w:p w:rsidR="00000000" w:rsidDel="00000000" w:rsidP="00000000" w:rsidRDefault="00000000" w:rsidRPr="00000000" w14:paraId="0000018A">
      <w:pPr>
        <w:numPr>
          <w:ilvl w:val="0"/>
          <w:numId w:val="21"/>
        </w:numPr>
        <w:spacing w:after="24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the Ljung-Box test section, all p-values for both standardised residuals and squared residuals are much higher than 0.05. Therefore, the null hypothesis cannot be rejected, meaning no serial autocorelation exists—this is a positive indicator for the model.</w:t>
      </w:r>
    </w:p>
    <w:p w:rsidR="00000000" w:rsidDel="00000000" w:rsidP="00000000" w:rsidRDefault="00000000" w:rsidRPr="00000000" w14:paraId="0000018B">
      <w:pPr>
        <w:numPr>
          <w:ilvl w:val="0"/>
          <w:numId w:val="21"/>
        </w:numPr>
        <w:spacing w:after="24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the ARCH LM test, the p-values are far greater than 0.05, so the null hypothesis that a sufficient ARCH process is fitted cannot be rejected. In the Adjusted Pearson goodness-of-fit section, all p-values are above 0.05, implying that the null hypothesis cannot be rejected, and the stated distribution is followed.</w:t>
      </w:r>
    </w:p>
    <w:p w:rsidR="00000000" w:rsidDel="00000000" w:rsidP="00000000" w:rsidRDefault="00000000" w:rsidRPr="00000000" w14:paraId="0000018C">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All-in-all, the fitted EGARCH(1,1) is the best-fit model for CREST weekly returns.</w:t>
      </w:r>
    </w:p>
    <w:p w:rsidR="00000000" w:rsidDel="00000000" w:rsidP="00000000" w:rsidRDefault="00000000" w:rsidRPr="00000000" w14:paraId="0000018E">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weekly volatility forecasts are made for future using the fitted models using the </w:t>
      </w:r>
      <w:r w:rsidDel="00000000" w:rsidR="00000000" w:rsidRPr="00000000">
        <w:rPr>
          <w:rFonts w:ascii="Times New Roman" w:cs="Times New Roman" w:eastAsia="Times New Roman" w:hAnsi="Times New Roman"/>
          <w:i w:val="1"/>
          <w:rtl w:val="0"/>
        </w:rPr>
        <w:t xml:space="preserve">ugarchforecast</w:t>
      </w:r>
      <w:r w:rsidDel="00000000" w:rsidR="00000000" w:rsidRPr="00000000">
        <w:rPr>
          <w:rFonts w:ascii="Times New Roman" w:cs="Times New Roman" w:eastAsia="Times New Roman" w:hAnsi="Times New Roman"/>
          <w:rtl w:val="0"/>
        </w:rPr>
        <w:t xml:space="preserve"> function and the output is as following: </w:t>
      </w:r>
      <w:r w:rsidDel="00000000" w:rsidR="00000000" w:rsidRPr="00000000">
        <w:drawing>
          <wp:anchor allowOverlap="1" behindDoc="0" distB="0" distT="0" distL="114300" distR="114300" hidden="0" layoutInCell="1" locked="0" relativeHeight="0" simplePos="0">
            <wp:simplePos x="0" y="0"/>
            <wp:positionH relativeFrom="column">
              <wp:posOffset>72391</wp:posOffset>
            </wp:positionH>
            <wp:positionV relativeFrom="paragraph">
              <wp:posOffset>668655</wp:posOffset>
            </wp:positionV>
            <wp:extent cx="2754630" cy="2363470"/>
            <wp:effectExtent b="0" l="0" r="0" t="0"/>
            <wp:wrapSquare wrapText="bothSides" distB="0" distT="0" distL="114300" distR="114300"/>
            <wp:docPr id="166" name="image147.png"/>
            <a:graphic>
              <a:graphicData uri="http://schemas.openxmlformats.org/drawingml/2006/picture">
                <pic:pic>
                  <pic:nvPicPr>
                    <pic:cNvPr id="0" name="image147.png"/>
                    <pic:cNvPicPr preferRelativeResize="0"/>
                  </pic:nvPicPr>
                  <pic:blipFill>
                    <a:blip r:embed="rId49"/>
                    <a:srcRect b="0" l="0" r="0" t="0"/>
                    <a:stretch>
                      <a:fillRect/>
                    </a:stretch>
                  </pic:blipFill>
                  <pic:spPr>
                    <a:xfrm>
                      <a:off x="0" y="0"/>
                      <a:ext cx="2754630" cy="236347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3182122</wp:posOffset>
            </wp:positionH>
            <wp:positionV relativeFrom="paragraph">
              <wp:posOffset>628650</wp:posOffset>
            </wp:positionV>
            <wp:extent cx="3457575" cy="3317827"/>
            <wp:effectExtent b="12700" l="12700" r="12700" t="12700"/>
            <wp:wrapSquare wrapText="bothSides" distB="114300" distT="114300" distL="114300" distR="114300"/>
            <wp:docPr id="155" name="image138.png"/>
            <a:graphic>
              <a:graphicData uri="http://schemas.openxmlformats.org/drawingml/2006/picture">
                <pic:pic>
                  <pic:nvPicPr>
                    <pic:cNvPr id="0" name="image138.png"/>
                    <pic:cNvPicPr preferRelativeResize="0"/>
                  </pic:nvPicPr>
                  <pic:blipFill>
                    <a:blip r:embed="rId50"/>
                    <a:srcRect b="0" l="0" r="0" t="0"/>
                    <a:stretch>
                      <a:fillRect/>
                    </a:stretch>
                  </pic:blipFill>
                  <pic:spPr>
                    <a:xfrm>
                      <a:off x="0" y="0"/>
                      <a:ext cx="3457575" cy="3317827"/>
                    </a:xfrm>
                    <a:prstGeom prst="rect"/>
                    <a:ln w="12700">
                      <a:solidFill>
                        <a:srgbClr val="000000"/>
                      </a:solidFill>
                      <a:prstDash val="solid"/>
                    </a:ln>
                  </pic:spPr>
                </pic:pic>
              </a:graphicData>
            </a:graphic>
          </wp:anchor>
        </w:drawing>
      </w:r>
    </w:p>
    <w:p w:rsidR="00000000" w:rsidDel="00000000" w:rsidP="00000000" w:rsidRDefault="00000000" w:rsidRPr="00000000" w14:paraId="0000018F">
      <w:pPr>
        <w:rPr>
          <w:rFonts w:ascii="Times New Roman" w:cs="Times New Roman" w:eastAsia="Times New Roman" w:hAnsi="Times New Roman"/>
          <w:sz w:val="10"/>
          <w:szCs w:val="1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-695324</wp:posOffset>
            </wp:positionH>
            <wp:positionV relativeFrom="paragraph">
              <wp:posOffset>76200</wp:posOffset>
            </wp:positionV>
            <wp:extent cx="3514725" cy="3262430"/>
            <wp:effectExtent b="12700" l="12700" r="12700" t="12700"/>
            <wp:wrapTopAndBottom distB="0" distT="0"/>
            <wp:docPr id="156" name="image136.png"/>
            <a:graphic>
              <a:graphicData uri="http://schemas.openxmlformats.org/drawingml/2006/picture">
                <pic:pic>
                  <pic:nvPicPr>
                    <pic:cNvPr id="0" name="image136.png"/>
                    <pic:cNvPicPr preferRelativeResize="0"/>
                  </pic:nvPicPr>
                  <pic:blipFill>
                    <a:blip r:embed="rId51"/>
                    <a:srcRect b="0" l="0" r="0" t="0"/>
                    <a:stretch>
                      <a:fillRect/>
                    </a:stretch>
                  </pic:blipFill>
                  <pic:spPr>
                    <a:xfrm>
                      <a:off x="0" y="0"/>
                      <a:ext cx="3514725" cy="3262430"/>
                    </a:xfrm>
                    <a:prstGeom prst="rect"/>
                    <a:ln w="12700">
                      <a:solidFill>
                        <a:srgbClr val="000000"/>
                      </a:solidFill>
                      <a:prstDash val="solid"/>
                    </a:ln>
                  </pic:spPr>
                </pic:pic>
              </a:graphicData>
            </a:graphic>
          </wp:anchor>
        </w:drawing>
      </w:r>
    </w:p>
    <w:p w:rsidR="00000000" w:rsidDel="00000000" w:rsidP="00000000" w:rsidRDefault="00000000" w:rsidRPr="00000000" w14:paraId="0000019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6">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9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8">
      <w:pPr>
        <w:pStyle w:val="Heading2"/>
        <w:rPr>
          <w:rFonts w:ascii="Times New Roman" w:cs="Times New Roman" w:eastAsia="Times New Roman" w:hAnsi="Times New Roman"/>
        </w:rPr>
      </w:pPr>
      <w:bookmarkStart w:colFirst="0" w:colLast="0" w:name="_pip2x2lsv07s" w:id="25"/>
      <w:bookmarkEnd w:id="25"/>
      <w:r w:rsidDel="00000000" w:rsidR="00000000" w:rsidRPr="00000000">
        <w:rPr>
          <w:rFonts w:ascii="Times New Roman" w:cs="Times New Roman" w:eastAsia="Times New Roman" w:hAnsi="Times New Roman"/>
          <w:rtl w:val="0"/>
        </w:rPr>
        <w:t xml:space="preserve">1.4 Frequency: Monthly</w:t>
      </w:r>
    </w:p>
    <w:p w:rsidR="00000000" w:rsidDel="00000000" w:rsidP="00000000" w:rsidRDefault="00000000" w:rsidRPr="00000000" w14:paraId="0000019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2447925</wp:posOffset>
            </wp:positionV>
            <wp:extent cx="2705100" cy="1797094"/>
            <wp:effectExtent b="12700" l="12700" r="12700" t="12700"/>
            <wp:wrapSquare wrapText="bothSides" distB="114300" distT="114300" distL="114300" distR="114300"/>
            <wp:docPr id="78" name="image54.png"/>
            <a:graphic>
              <a:graphicData uri="http://schemas.openxmlformats.org/drawingml/2006/picture">
                <pic:pic>
                  <pic:nvPicPr>
                    <pic:cNvPr id="0" name="image54.png"/>
                    <pic:cNvPicPr preferRelativeResize="0"/>
                  </pic:nvPicPr>
                  <pic:blipFill>
                    <a:blip r:embed="rId52"/>
                    <a:srcRect b="0" l="0" r="0" t="0"/>
                    <a:stretch>
                      <a:fillRect/>
                    </a:stretch>
                  </pic:blipFill>
                  <pic:spPr>
                    <a:xfrm>
                      <a:off x="0" y="0"/>
                      <a:ext cx="2705100" cy="1797094"/>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3114221</wp:posOffset>
            </wp:positionH>
            <wp:positionV relativeFrom="paragraph">
              <wp:posOffset>114300</wp:posOffset>
            </wp:positionV>
            <wp:extent cx="2943679" cy="2095500"/>
            <wp:effectExtent b="12700" l="12700" r="12700" t="12700"/>
            <wp:wrapSquare wrapText="bothSides" distB="114300" distT="114300" distL="114300" distR="114300"/>
            <wp:docPr id="24" name="image14.png"/>
            <a:graphic>
              <a:graphicData uri="http://schemas.openxmlformats.org/drawingml/2006/picture">
                <pic:pic>
                  <pic:nvPicPr>
                    <pic:cNvPr id="0" name="image14.png"/>
                    <pic:cNvPicPr preferRelativeResize="0"/>
                  </pic:nvPicPr>
                  <pic:blipFill>
                    <a:blip r:embed="rId53"/>
                    <a:srcRect b="0" l="0" r="0" t="0"/>
                    <a:stretch>
                      <a:fillRect/>
                    </a:stretch>
                  </pic:blipFill>
                  <pic:spPr>
                    <a:xfrm>
                      <a:off x="0" y="0"/>
                      <a:ext cx="2943679" cy="2095500"/>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3114675</wp:posOffset>
            </wp:positionH>
            <wp:positionV relativeFrom="paragraph">
              <wp:posOffset>2362200</wp:posOffset>
            </wp:positionV>
            <wp:extent cx="2962275" cy="1895475"/>
            <wp:effectExtent b="12700" l="12700" r="12700" t="12700"/>
            <wp:wrapSquare wrapText="bothSides" distB="114300" distT="114300" distL="114300" distR="114300"/>
            <wp:docPr id="27" name="image13.png"/>
            <a:graphic>
              <a:graphicData uri="http://schemas.openxmlformats.org/drawingml/2006/picture">
                <pic:pic>
                  <pic:nvPicPr>
                    <pic:cNvPr id="0" name="image13.png"/>
                    <pic:cNvPicPr preferRelativeResize="0"/>
                  </pic:nvPicPr>
                  <pic:blipFill>
                    <a:blip r:embed="rId54"/>
                    <a:srcRect b="0" l="0" r="0" t="0"/>
                    <a:stretch>
                      <a:fillRect/>
                    </a:stretch>
                  </pic:blipFill>
                  <pic:spPr>
                    <a:xfrm>
                      <a:off x="0" y="0"/>
                      <a:ext cx="2962275" cy="1895475"/>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2752725" cy="2076078"/>
            <wp:effectExtent b="12700" l="12700" r="12700" t="12700"/>
            <wp:wrapSquare wrapText="bothSides" distB="114300" distT="114300" distL="114300" distR="114300"/>
            <wp:docPr id="94" name="image72.png"/>
            <a:graphic>
              <a:graphicData uri="http://schemas.openxmlformats.org/drawingml/2006/picture">
                <pic:pic>
                  <pic:nvPicPr>
                    <pic:cNvPr id="0" name="image72.png"/>
                    <pic:cNvPicPr preferRelativeResize="0"/>
                  </pic:nvPicPr>
                  <pic:blipFill>
                    <a:blip r:embed="rId55"/>
                    <a:srcRect b="0" l="0" r="0" t="0"/>
                    <a:stretch>
                      <a:fillRect/>
                    </a:stretch>
                  </pic:blipFill>
                  <pic:spPr>
                    <a:xfrm>
                      <a:off x="0" y="0"/>
                      <a:ext cx="2752725" cy="2076078"/>
                    </a:xfrm>
                    <a:prstGeom prst="rect"/>
                    <a:ln w="12700">
                      <a:solidFill>
                        <a:srgbClr val="000000"/>
                      </a:solidFill>
                      <a:prstDash val="solid"/>
                    </a:ln>
                  </pic:spPr>
                </pic:pic>
              </a:graphicData>
            </a:graphic>
          </wp:anchor>
        </w:drawing>
      </w:r>
    </w:p>
    <w:p w:rsidR="00000000" w:rsidDel="00000000" w:rsidP="00000000" w:rsidRDefault="00000000" w:rsidRPr="00000000" w14:paraId="0000019A">
      <w:pPr>
        <w:spacing w:after="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period of analysis is from Mar 29</w:t>
      </w:r>
      <w:r w:rsidDel="00000000" w:rsidR="00000000" w:rsidRPr="00000000">
        <w:rPr>
          <w:rFonts w:ascii="Times New Roman" w:cs="Times New Roman" w:eastAsia="Times New Roman" w:hAnsi="Times New Roman"/>
          <w:vertAlign w:val="superscript"/>
          <w:rtl w:val="0"/>
        </w:rPr>
        <w:t xml:space="preserve">th</w:t>
      </w:r>
      <w:r w:rsidDel="00000000" w:rsidR="00000000" w:rsidRPr="00000000">
        <w:rPr>
          <w:rFonts w:ascii="Times New Roman" w:cs="Times New Roman" w:eastAsia="Times New Roman" w:hAnsi="Times New Roman"/>
          <w:rtl w:val="0"/>
        </w:rPr>
        <w:t xml:space="preserve">, 2020 to September 29</w:t>
      </w:r>
      <w:r w:rsidDel="00000000" w:rsidR="00000000" w:rsidRPr="00000000">
        <w:rPr>
          <w:rFonts w:ascii="Times New Roman" w:cs="Times New Roman" w:eastAsia="Times New Roman" w:hAnsi="Times New Roman"/>
          <w:vertAlign w:val="superscript"/>
          <w:rtl w:val="0"/>
        </w:rPr>
        <w:t xml:space="preserve">th</w:t>
      </w:r>
      <w:r w:rsidDel="00000000" w:rsidR="00000000" w:rsidRPr="00000000">
        <w:rPr>
          <w:rFonts w:ascii="Times New Roman" w:cs="Times New Roman" w:eastAsia="Times New Roman" w:hAnsi="Times New Roman"/>
          <w:rtl w:val="0"/>
        </w:rPr>
        <w:t xml:space="preserve">, 2024.</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1771650</wp:posOffset>
            </wp:positionV>
            <wp:extent cx="2724150" cy="542925"/>
            <wp:effectExtent b="12700" l="12700" r="12700" t="12700"/>
            <wp:wrapSquare wrapText="bothSides" distB="114300" distT="114300" distL="114300" distR="114300"/>
            <wp:docPr id="158" name="image137.png"/>
            <a:graphic>
              <a:graphicData uri="http://schemas.openxmlformats.org/drawingml/2006/picture">
                <pic:pic>
                  <pic:nvPicPr>
                    <pic:cNvPr id="0" name="image137.png"/>
                    <pic:cNvPicPr preferRelativeResize="0"/>
                  </pic:nvPicPr>
                  <pic:blipFill>
                    <a:blip r:embed="rId56"/>
                    <a:srcRect b="0" l="0" r="0" t="0"/>
                    <a:stretch>
                      <a:fillRect/>
                    </a:stretch>
                  </pic:blipFill>
                  <pic:spPr>
                    <a:xfrm>
                      <a:off x="0" y="0"/>
                      <a:ext cx="2724150" cy="542925"/>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3143250</wp:posOffset>
            </wp:positionH>
            <wp:positionV relativeFrom="paragraph">
              <wp:posOffset>1740627</wp:posOffset>
            </wp:positionV>
            <wp:extent cx="2905125" cy="561975"/>
            <wp:effectExtent b="12700" l="12700" r="12700" t="12700"/>
            <wp:wrapSquare wrapText="bothSides" distB="114300" distT="114300" distL="114300" distR="114300"/>
            <wp:docPr id="187" name="image166.png"/>
            <a:graphic>
              <a:graphicData uri="http://schemas.openxmlformats.org/drawingml/2006/picture">
                <pic:pic>
                  <pic:nvPicPr>
                    <pic:cNvPr id="0" name="image166.png"/>
                    <pic:cNvPicPr preferRelativeResize="0"/>
                  </pic:nvPicPr>
                  <pic:blipFill>
                    <a:blip r:embed="rId57"/>
                    <a:srcRect b="0" l="0" r="0" t="0"/>
                    <a:stretch>
                      <a:fillRect/>
                    </a:stretch>
                  </pic:blipFill>
                  <pic:spPr>
                    <a:xfrm>
                      <a:off x="0" y="0"/>
                      <a:ext cx="2905125" cy="561975"/>
                    </a:xfrm>
                    <a:prstGeom prst="rect"/>
                    <a:ln w="12700">
                      <a:solidFill>
                        <a:srgbClr val="000000"/>
                      </a:solidFill>
                      <a:prstDash val="solid"/>
                    </a:ln>
                  </pic:spPr>
                </pic:pic>
              </a:graphicData>
            </a:graphic>
          </wp:anchor>
        </w:drawing>
      </w:r>
    </w:p>
    <w:p w:rsidR="00000000" w:rsidDel="00000000" w:rsidP="00000000" w:rsidRDefault="00000000" w:rsidRPr="00000000" w14:paraId="0000019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Monthly returns of both NIFTY 50 and CREST seem to be non-statonary.</w:t>
      </w:r>
    </w:p>
    <w:p w:rsidR="00000000" w:rsidDel="00000000" w:rsidP="00000000" w:rsidRDefault="00000000" w:rsidRPr="00000000" w14:paraId="0000019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Annualized monthly return of CREST for the period considred is 79.83%, and that of NIFTY 50 is 13.98%.</w:t>
      </w:r>
    </w:p>
    <w:p w:rsidR="00000000" w:rsidDel="00000000" w:rsidP="00000000" w:rsidRDefault="00000000" w:rsidRPr="00000000" w14:paraId="0000019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Annualized monthly risk (standard deviaton) of CREST for the period considred is 79.83%, and that of NIFTY 50 is 23.22%.</w:t>
      </w:r>
    </w:p>
    <w:p w:rsidR="00000000" w:rsidDel="00000000" w:rsidP="00000000" w:rsidRDefault="00000000" w:rsidRPr="00000000" w14:paraId="0000019E">
      <w:pPr>
        <w:pStyle w:val="Heading3"/>
        <w:rPr>
          <w:rFonts w:ascii="Times New Roman" w:cs="Times New Roman" w:eastAsia="Times New Roman" w:hAnsi="Times New Roman"/>
          <w:b w:val="1"/>
          <w:sz w:val="32"/>
          <w:szCs w:val="32"/>
        </w:rPr>
      </w:pPr>
      <w:bookmarkStart w:colFirst="0" w:colLast="0" w:name="_fra96jm4rlop" w:id="26"/>
      <w:bookmarkEnd w:id="26"/>
      <w:r w:rsidDel="00000000" w:rsidR="00000000" w:rsidRPr="00000000">
        <w:rPr>
          <w:rFonts w:ascii="Times New Roman" w:cs="Times New Roman" w:eastAsia="Times New Roman" w:hAnsi="Times New Roman"/>
          <w:b w:val="1"/>
          <w:rtl w:val="0"/>
        </w:rPr>
        <w:t xml:space="preserve">1.4</w:t>
      </w:r>
      <w:r w:rsidDel="00000000" w:rsidR="00000000" w:rsidRPr="00000000">
        <w:rPr>
          <w:rFonts w:ascii="Times New Roman" w:cs="Times New Roman" w:eastAsia="Times New Roman" w:hAnsi="Times New Roman"/>
          <w:b w:val="1"/>
          <w:sz w:val="32"/>
          <w:szCs w:val="32"/>
          <w:rtl w:val="0"/>
        </w:rPr>
        <w:t xml:space="preserve">.1 Estimating Beta using CAPM</w:t>
      </w:r>
    </w:p>
    <w:p w:rsidR="00000000" w:rsidDel="00000000" w:rsidP="00000000" w:rsidRDefault="00000000" w:rsidRPr="00000000" w14:paraId="0000019F">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methodology employed is explained in the </w:t>
      </w:r>
      <w:hyperlink w:anchor="_1fob9te">
        <w:r w:rsidDel="00000000" w:rsidR="00000000" w:rsidRPr="00000000">
          <w:rPr>
            <w:rFonts w:ascii="Times New Roman" w:cs="Times New Roman" w:eastAsia="Times New Roman" w:hAnsi="Times New Roman"/>
            <w:i w:val="1"/>
            <w:rtl w:val="0"/>
          </w:rPr>
          <w:t xml:space="preserve">section 1.1</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A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running the regression, the output for (monthly timeframe) we get is: </w:t>
      </w:r>
    </w:p>
    <w:p w:rsidR="00000000" w:rsidDel="00000000" w:rsidP="00000000" w:rsidRDefault="00000000" w:rsidRPr="00000000" w14:paraId="000001A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the output on the left, we understnd that the slope coeffcient is 1.209 and its p-value is greater than 5%, implying that it’s statistically insigificant.</w:t>
      </w:r>
      <w:r w:rsidDel="00000000" w:rsidR="00000000" w:rsidRPr="00000000">
        <w:drawing>
          <wp:anchor allowOverlap="1" behindDoc="0" distB="0" distT="0" distL="114300" distR="114300" hidden="0" layoutInCell="1" locked="0" relativeHeight="0" simplePos="0">
            <wp:simplePos x="0" y="0"/>
            <wp:positionH relativeFrom="column">
              <wp:posOffset>-76199</wp:posOffset>
            </wp:positionH>
            <wp:positionV relativeFrom="paragraph">
              <wp:posOffset>12700</wp:posOffset>
            </wp:positionV>
            <wp:extent cx="5943600" cy="2356917"/>
            <wp:effectExtent b="12700" l="12700" r="12700" t="12700"/>
            <wp:wrapSquare wrapText="bothSides" distB="0" distT="0" distL="114300" distR="114300"/>
            <wp:docPr id="152" name="image141.png"/>
            <a:graphic>
              <a:graphicData uri="http://schemas.openxmlformats.org/drawingml/2006/picture">
                <pic:pic>
                  <pic:nvPicPr>
                    <pic:cNvPr id="0" name="image141.png"/>
                    <pic:cNvPicPr preferRelativeResize="0"/>
                  </pic:nvPicPr>
                  <pic:blipFill>
                    <a:blip r:embed="rId58"/>
                    <a:srcRect b="0" l="0" r="0" t="0"/>
                    <a:stretch>
                      <a:fillRect/>
                    </a:stretch>
                  </pic:blipFill>
                  <pic:spPr>
                    <a:xfrm>
                      <a:off x="0" y="0"/>
                      <a:ext cx="5943600" cy="2356917"/>
                    </a:xfrm>
                    <a:prstGeom prst="rect"/>
                    <a:ln w="12700">
                      <a:solidFill>
                        <a:srgbClr val="000000"/>
                      </a:solidFill>
                      <a:prstDash val="solid"/>
                    </a:ln>
                  </pic:spPr>
                </pic:pic>
              </a:graphicData>
            </a:graphic>
          </wp:anchor>
        </w:drawing>
      </w:r>
    </w:p>
    <w:p w:rsidR="00000000" w:rsidDel="00000000" w:rsidP="00000000" w:rsidRDefault="00000000" w:rsidRPr="00000000" w14:paraId="000001A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Hence, Beta of CREST at monthly timeframe is 1.209 but is statitically insigificant.</w:t>
      </w:r>
    </w:p>
    <w:p w:rsidR="00000000" w:rsidDel="00000000" w:rsidP="00000000" w:rsidRDefault="00000000" w:rsidRPr="00000000" w14:paraId="000001A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Economic interpretation of Beta would be that the returns of CREST are 25.4% less sensitve than that of the market. In other words, if the market premium (market’s excess return) rises by 1%, then the CREST’s return rises by 1.209%.</w:t>
      </w:r>
    </w:p>
    <w:p w:rsidR="00000000" w:rsidDel="00000000" w:rsidP="00000000" w:rsidRDefault="00000000" w:rsidRPr="00000000" w14:paraId="000001A6">
      <w:pPr>
        <w:pStyle w:val="Heading3"/>
        <w:rPr>
          <w:rFonts w:ascii="Times New Roman" w:cs="Times New Roman" w:eastAsia="Times New Roman" w:hAnsi="Times New Roman"/>
        </w:rPr>
      </w:pPr>
      <w:bookmarkStart w:colFirst="0" w:colLast="0" w:name="_aazx8e8jilcp" w:id="27"/>
      <w:bookmarkEnd w:id="27"/>
      <w:r w:rsidDel="00000000" w:rsidR="00000000" w:rsidRPr="00000000">
        <w:br w:type="page"/>
      </w:r>
      <w:r w:rsidDel="00000000" w:rsidR="00000000" w:rsidRPr="00000000">
        <w:rPr>
          <w:rtl w:val="0"/>
        </w:rPr>
      </w:r>
    </w:p>
    <w:p w:rsidR="00000000" w:rsidDel="00000000" w:rsidP="00000000" w:rsidRDefault="00000000" w:rsidRPr="00000000" w14:paraId="000001A7">
      <w:pPr>
        <w:pStyle w:val="Heading3"/>
        <w:rPr>
          <w:rFonts w:ascii="Times New Roman" w:cs="Times New Roman" w:eastAsia="Times New Roman" w:hAnsi="Times New Roman"/>
          <w:b w:val="1"/>
        </w:rPr>
      </w:pPr>
      <w:bookmarkStart w:colFirst="0" w:colLast="0" w:name="_2c1g0ukwh9t" w:id="28"/>
      <w:bookmarkEnd w:id="28"/>
      <w:r w:rsidDel="00000000" w:rsidR="00000000" w:rsidRPr="00000000">
        <w:rPr>
          <w:rFonts w:ascii="Times New Roman" w:cs="Times New Roman" w:eastAsia="Times New Roman" w:hAnsi="Times New Roman"/>
          <w:b w:val="1"/>
          <w:rtl w:val="0"/>
        </w:rPr>
        <w:t xml:space="preserve">1.4.2 ARIMA Modelling</w:t>
      </w:r>
    </w:p>
    <w:p w:rsidR="00000000" w:rsidDel="00000000" w:rsidP="00000000" w:rsidRDefault="00000000" w:rsidRPr="00000000" w14:paraId="000001A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methdology employed is explaind in section 1.2.</w:t>
      </w:r>
    </w:p>
    <w:p w:rsidR="00000000" w:rsidDel="00000000" w:rsidP="00000000" w:rsidRDefault="00000000" w:rsidRPr="00000000" w14:paraId="000001A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figure 42, the monthly returns of CREST seem to be non-stationry. To chek this, the Augmented Dicky-Fuller (ADF) test is perfomed and the output obtained is:</w:t>
      </w:r>
    </w:p>
    <w:p w:rsidR="00000000" w:rsidDel="00000000" w:rsidP="00000000" w:rsidRDefault="00000000" w:rsidRPr="00000000" w14:paraId="000001A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figure 48, as p &lt; 0.05, we conclude that second-differenced CREST monthly data is stationary.</w:t>
      </w:r>
      <w:r w:rsidDel="00000000" w:rsidR="00000000" w:rsidRPr="00000000">
        <w:rPr>
          <w:rFonts w:ascii="Times New Roman" w:cs="Times New Roman" w:eastAsia="Times New Roman" w:hAnsi="Times New Roman"/>
        </w:rPr>
        <w:drawing>
          <wp:inline distB="0" distT="0" distL="114300" distR="114300">
            <wp:extent cx="5943600" cy="1604442"/>
            <wp:effectExtent b="12700" l="12700" r="12700" t="12700"/>
            <wp:docPr id="142" name="image123.png"/>
            <a:graphic>
              <a:graphicData uri="http://schemas.openxmlformats.org/drawingml/2006/picture">
                <pic:pic>
                  <pic:nvPicPr>
                    <pic:cNvPr id="0" name="image123.png"/>
                    <pic:cNvPicPr preferRelativeResize="0"/>
                  </pic:nvPicPr>
                  <pic:blipFill>
                    <a:blip r:embed="rId59"/>
                    <a:srcRect b="0" l="0" r="0" t="0"/>
                    <a:stretch>
                      <a:fillRect/>
                    </a:stretch>
                  </pic:blipFill>
                  <pic:spPr>
                    <a:xfrm>
                      <a:off x="0" y="0"/>
                      <a:ext cx="5943600" cy="1604442"/>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rtl w:val="0"/>
        </w:rPr>
        <w:t xml:space="preserve">turns are stationary. Hence, the coefficient </w:t>
      </w:r>
      <w:r w:rsidDel="00000000" w:rsidR="00000000" w:rsidRPr="00000000">
        <w:rPr>
          <w:rFonts w:ascii="Times New Roman" w:cs="Times New Roman" w:eastAsia="Times New Roman" w:hAnsi="Times New Roman"/>
          <w:i w:val="1"/>
          <w:rtl w:val="0"/>
        </w:rPr>
        <w:t xml:space="preserve">d </w:t>
      </w:r>
      <w:r w:rsidDel="00000000" w:rsidR="00000000" w:rsidRPr="00000000">
        <w:rPr>
          <w:rFonts w:ascii="Times New Roman" w:cs="Times New Roman" w:eastAsia="Times New Roman" w:hAnsi="Times New Roman"/>
          <w:rtl w:val="0"/>
        </w:rPr>
        <w:t xml:space="preserve">(degree of differencing) is found to be 2.</w:t>
      </w:r>
    </w:p>
    <w:p w:rsidR="00000000" w:rsidDel="00000000" w:rsidP="00000000" w:rsidRDefault="00000000" w:rsidRPr="00000000" w14:paraId="000001A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to find AR and MA coefficients to fit the ARIMA model, we plot acf and pacf, and use the </w:t>
      </w:r>
      <w:r w:rsidDel="00000000" w:rsidR="00000000" w:rsidRPr="00000000">
        <w:rPr>
          <w:rFonts w:ascii="Times New Roman" w:cs="Times New Roman" w:eastAsia="Times New Roman" w:hAnsi="Times New Roman"/>
          <w:i w:val="1"/>
          <w:rtl w:val="0"/>
        </w:rPr>
        <w:t xml:space="preserve">auto.arima </w:t>
      </w:r>
      <w:r w:rsidDel="00000000" w:rsidR="00000000" w:rsidRPr="00000000">
        <w:rPr>
          <w:rFonts w:ascii="Times New Roman" w:cs="Times New Roman" w:eastAsia="Times New Roman" w:hAnsi="Times New Roman"/>
          <w:rtl w:val="0"/>
        </w:rPr>
        <w:t xml:space="preserve">function.</w:t>
      </w:r>
      <w:r w:rsidDel="00000000" w:rsidR="00000000" w:rsidRPr="00000000">
        <w:drawing>
          <wp:anchor allowOverlap="1" behindDoc="0" distB="114300" distT="114300" distL="114300" distR="114300" hidden="0" layoutInCell="1" locked="0" relativeHeight="0" simplePos="0">
            <wp:simplePos x="0" y="0"/>
            <wp:positionH relativeFrom="column">
              <wp:posOffset>3248025</wp:posOffset>
            </wp:positionH>
            <wp:positionV relativeFrom="paragraph">
              <wp:posOffset>476250</wp:posOffset>
            </wp:positionV>
            <wp:extent cx="3319463" cy="1368120"/>
            <wp:effectExtent b="12700" l="12700" r="12700" t="12700"/>
            <wp:wrapSquare wrapText="bothSides" distB="114300" distT="114300" distL="114300" distR="114300"/>
            <wp:docPr id="154" name="image132.png"/>
            <a:graphic>
              <a:graphicData uri="http://schemas.openxmlformats.org/drawingml/2006/picture">
                <pic:pic>
                  <pic:nvPicPr>
                    <pic:cNvPr id="0" name="image132.png"/>
                    <pic:cNvPicPr preferRelativeResize="0"/>
                  </pic:nvPicPr>
                  <pic:blipFill>
                    <a:blip r:embed="rId60"/>
                    <a:srcRect b="0" l="0" r="0" t="0"/>
                    <a:stretch>
                      <a:fillRect/>
                    </a:stretch>
                  </pic:blipFill>
                  <pic:spPr>
                    <a:xfrm>
                      <a:off x="0" y="0"/>
                      <a:ext cx="3319463" cy="1368120"/>
                    </a:xfrm>
                    <a:prstGeom prst="rect"/>
                    <a:ln w="12700">
                      <a:solidFill>
                        <a:srgbClr val="000000"/>
                      </a:solidFill>
                      <a:prstDash val="solid"/>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-400049</wp:posOffset>
            </wp:positionH>
            <wp:positionV relativeFrom="paragraph">
              <wp:posOffset>523827</wp:posOffset>
            </wp:positionV>
            <wp:extent cx="3445389" cy="1272927"/>
            <wp:effectExtent b="12700" l="12700" r="12700" t="12700"/>
            <wp:wrapSquare wrapText="bothSides" distB="0" distT="0" distL="114300" distR="114300"/>
            <wp:docPr id="45" name="image19.png"/>
            <a:graphic>
              <a:graphicData uri="http://schemas.openxmlformats.org/drawingml/2006/picture">
                <pic:pic>
                  <pic:nvPicPr>
                    <pic:cNvPr id="0" name="image19.png"/>
                    <pic:cNvPicPr preferRelativeResize="0"/>
                  </pic:nvPicPr>
                  <pic:blipFill>
                    <a:blip r:embed="rId61"/>
                    <a:srcRect b="0" l="0" r="0" t="0"/>
                    <a:stretch>
                      <a:fillRect/>
                    </a:stretch>
                  </pic:blipFill>
                  <pic:spPr>
                    <a:xfrm>
                      <a:off x="0" y="0"/>
                      <a:ext cx="3445389" cy="1272927"/>
                    </a:xfrm>
                    <a:prstGeom prst="rect"/>
                    <a:ln w="12700">
                      <a:solidFill>
                        <a:srgbClr val="000000"/>
                      </a:solidFill>
                      <a:prstDash val="solid"/>
                    </a:ln>
                  </pic:spPr>
                </pic:pic>
              </a:graphicData>
            </a:graphic>
          </wp:anchor>
        </w:drawing>
      </w:r>
    </w:p>
    <w:p w:rsidR="00000000" w:rsidDel="00000000" w:rsidP="00000000" w:rsidRDefault="00000000" w:rsidRPr="00000000" w14:paraId="000001A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previous discussion and </w:t>
      </w:r>
      <w:r w:rsidDel="00000000" w:rsidR="00000000" w:rsidRPr="00000000">
        <w:rPr>
          <w:rFonts w:ascii="Times New Roman" w:cs="Times New Roman" w:eastAsia="Times New Roman" w:hAnsi="Times New Roman"/>
          <w:i w:val="1"/>
          <w:rtl w:val="0"/>
        </w:rPr>
        <w:t xml:space="preserve">figures 49, 50, and 51</w:t>
      </w:r>
      <w:r w:rsidDel="00000000" w:rsidR="00000000" w:rsidRPr="00000000">
        <w:rPr>
          <w:rFonts w:ascii="Times New Roman" w:cs="Times New Roman" w:eastAsia="Times New Roman" w:hAnsi="Times New Roman"/>
          <w:rtl w:val="0"/>
        </w:rPr>
        <w:t xml:space="preserve">; it can be inferred that best-fit ARIMA model for CREST monthly returns series is of order (1,0,0). Hence, best-fit ARIMA model for second-differenced CREST monthly returns series is of order (1,0,0).</w:t>
      </w:r>
      <w:r w:rsidDel="00000000" w:rsidR="00000000" w:rsidRPr="00000000">
        <w:drawing>
          <wp:anchor allowOverlap="1" behindDoc="0" distB="0" distT="0" distL="114300" distR="114300" hidden="0" layoutInCell="1" locked="0" relativeHeight="0" simplePos="0">
            <wp:simplePos x="0" y="0"/>
            <wp:positionH relativeFrom="column">
              <wp:posOffset>47626</wp:posOffset>
            </wp:positionH>
            <wp:positionV relativeFrom="paragraph">
              <wp:posOffset>182538</wp:posOffset>
            </wp:positionV>
            <wp:extent cx="5829300" cy="1447800"/>
            <wp:effectExtent b="12700" l="12700" r="12700" t="12700"/>
            <wp:wrapSquare wrapText="bothSides" distB="0" distT="0" distL="114300" distR="114300"/>
            <wp:docPr id="145" name="image122.png"/>
            <a:graphic>
              <a:graphicData uri="http://schemas.openxmlformats.org/drawingml/2006/picture">
                <pic:pic>
                  <pic:nvPicPr>
                    <pic:cNvPr id="0" name="image122.png"/>
                    <pic:cNvPicPr preferRelativeResize="0"/>
                  </pic:nvPicPr>
                  <pic:blipFill>
                    <a:blip r:embed="rId62"/>
                    <a:srcRect b="0" l="0" r="0" t="0"/>
                    <a:stretch>
                      <a:fillRect/>
                    </a:stretch>
                  </pic:blipFill>
                  <pic:spPr>
                    <a:xfrm>
                      <a:off x="0" y="0"/>
                      <a:ext cx="5829300" cy="1447800"/>
                    </a:xfrm>
                    <a:prstGeom prst="rect"/>
                    <a:ln w="12700">
                      <a:solidFill>
                        <a:srgbClr val="000000"/>
                      </a:solidFill>
                      <a:prstDash val="solid"/>
                    </a:ln>
                  </pic:spPr>
                </pic:pic>
              </a:graphicData>
            </a:graphic>
          </wp:anchor>
        </w:drawing>
      </w:r>
    </w:p>
    <w:p w:rsidR="00000000" w:rsidDel="00000000" w:rsidP="00000000" w:rsidRDefault="00000000" w:rsidRPr="00000000" w14:paraId="000001A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using the model, forecasting of returns for future periods is done and the following forecasts are obtained:</w:t>
      </w:r>
      <w:r w:rsidDel="00000000" w:rsidR="00000000" w:rsidRPr="00000000">
        <w:drawing>
          <wp:anchor allowOverlap="1" behindDoc="0" distB="0" distT="0" distL="114300" distR="114300" hidden="0" layoutInCell="1" locked="0" relativeHeight="0" simplePos="0">
            <wp:simplePos x="0" y="0"/>
            <wp:positionH relativeFrom="column">
              <wp:posOffset>63501</wp:posOffset>
            </wp:positionH>
            <wp:positionV relativeFrom="paragraph">
              <wp:posOffset>533400</wp:posOffset>
            </wp:positionV>
            <wp:extent cx="5943600" cy="1549400"/>
            <wp:effectExtent b="12700" l="12700" r="12700" t="12700"/>
            <wp:wrapTopAndBottom distB="0" distT="0"/>
            <wp:docPr id="199" name="image177.png"/>
            <a:graphic>
              <a:graphicData uri="http://schemas.openxmlformats.org/drawingml/2006/picture">
                <pic:pic>
                  <pic:nvPicPr>
                    <pic:cNvPr id="0" name="image177.png"/>
                    <pic:cNvPicPr preferRelativeResize="0"/>
                  </pic:nvPicPr>
                  <pic:blipFill>
                    <a:blip r:embed="rId63"/>
                    <a:srcRect b="0" l="0" r="0" t="0"/>
                    <a:stretch>
                      <a:fillRect/>
                    </a:stretch>
                  </pic:blipFill>
                  <pic:spPr>
                    <a:xfrm>
                      <a:off x="0" y="0"/>
                      <a:ext cx="5943600" cy="1549400"/>
                    </a:xfrm>
                    <a:prstGeom prst="rect"/>
                    <a:ln w="12700">
                      <a:solidFill>
                        <a:srgbClr val="000000"/>
                      </a:solidFill>
                      <a:prstDash val="solid"/>
                    </a:ln>
                  </pic:spPr>
                </pic:pic>
              </a:graphicData>
            </a:graphic>
          </wp:anchor>
        </w:drawing>
      </w:r>
    </w:p>
    <w:p w:rsidR="00000000" w:rsidDel="00000000" w:rsidP="00000000" w:rsidRDefault="00000000" w:rsidRPr="00000000" w14:paraId="000001A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Finlly, a diagnostic test can be done for the fited model to chek whether it is apropriate. The graphical output obtained using the tsdiag functon is:</w:t>
      </w:r>
    </w:p>
    <w:p w:rsidR="00000000" w:rsidDel="00000000" w:rsidP="00000000" w:rsidRDefault="00000000" w:rsidRPr="00000000" w14:paraId="000001B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graphs 1 and 2 of figure 53, it can be seen that the residuls do not follow any particulr pattern, and even the ACF has no peak except at lag-0.</w:t>
      </w:r>
    </w:p>
    <w:p w:rsidR="00000000" w:rsidDel="00000000" w:rsidP="00000000" w:rsidRDefault="00000000" w:rsidRPr="00000000" w14:paraId="000001B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Ljung-Box test is used to chek whether the residuals have been independntly distributed or not from each other. Its null hypothsis says they are independnt, whereas the alternatve hypothsis says they are not. From graph 3 of figure 53, it can be seen that all the p-values are above the critical t-statistic. Hence, we cannot reject the null hypothsis and conclude that the residuls are independent.</w:t>
      </w:r>
    </w:p>
    <w:p w:rsidR="00000000" w:rsidDel="00000000" w:rsidP="00000000" w:rsidRDefault="00000000" w:rsidRPr="00000000" w14:paraId="000001B2">
      <w:pPr>
        <w:pStyle w:val="Heading3"/>
        <w:rPr>
          <w:rFonts w:ascii="Times New Roman" w:cs="Times New Roman" w:eastAsia="Times New Roman" w:hAnsi="Times New Roman"/>
          <w:b w:val="1"/>
        </w:rPr>
      </w:pPr>
      <w:bookmarkStart w:colFirst="0" w:colLast="0" w:name="_bcscf9dwzrgr" w:id="29"/>
      <w:bookmarkEnd w:id="29"/>
      <w:r w:rsidDel="00000000" w:rsidR="00000000" w:rsidRPr="00000000">
        <w:rPr>
          <w:rFonts w:ascii="Times New Roman" w:cs="Times New Roman" w:eastAsia="Times New Roman" w:hAnsi="Times New Roman"/>
          <w:b w:val="1"/>
          <w:rtl w:val="0"/>
        </w:rPr>
        <w:t xml:space="preserve">1.4.3 GARCH and EGARCH Modelling</w:t>
      </w:r>
    </w:p>
    <w:p w:rsidR="00000000" w:rsidDel="00000000" w:rsidP="00000000" w:rsidRDefault="00000000" w:rsidRPr="00000000" w14:paraId="000001B3">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methodology employed is explained in the </w:t>
      </w:r>
      <w:hyperlink w:anchor="_2et92p0">
        <w:r w:rsidDel="00000000" w:rsidR="00000000" w:rsidRPr="00000000">
          <w:rPr>
            <w:rFonts w:ascii="Times New Roman" w:cs="Times New Roman" w:eastAsia="Times New Roman" w:hAnsi="Times New Roman"/>
            <w:i w:val="1"/>
            <w:rtl w:val="0"/>
          </w:rPr>
          <w:t xml:space="preserve">section 1.3</w:t>
        </w:r>
      </w:hyperlink>
      <w:r w:rsidDel="00000000" w:rsidR="00000000" w:rsidRPr="00000000">
        <w:rPr>
          <w:rFonts w:ascii="Times New Roman" w:cs="Times New Roman" w:eastAsia="Times New Roman" w:hAnsi="Times New Roman"/>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361950</wp:posOffset>
            </wp:positionH>
            <wp:positionV relativeFrom="paragraph">
              <wp:posOffset>531788</wp:posOffset>
            </wp:positionV>
            <wp:extent cx="4584812" cy="2490788"/>
            <wp:effectExtent b="12700" l="12700" r="12700" t="12700"/>
            <wp:wrapSquare wrapText="bothSides" distB="114300" distT="114300" distL="114300" distR="114300"/>
            <wp:docPr id="181" name="image161.png"/>
            <a:graphic>
              <a:graphicData uri="http://schemas.openxmlformats.org/drawingml/2006/picture">
                <pic:pic>
                  <pic:nvPicPr>
                    <pic:cNvPr id="0" name="image161.png"/>
                    <pic:cNvPicPr preferRelativeResize="0"/>
                  </pic:nvPicPr>
                  <pic:blipFill>
                    <a:blip r:embed="rId64"/>
                    <a:srcRect b="0" l="0" r="0" t="0"/>
                    <a:stretch>
                      <a:fillRect/>
                    </a:stretch>
                  </pic:blipFill>
                  <pic:spPr>
                    <a:xfrm>
                      <a:off x="0" y="0"/>
                      <a:ext cx="4584812" cy="2490788"/>
                    </a:xfrm>
                    <a:prstGeom prst="rect"/>
                    <a:ln w="12700">
                      <a:solidFill>
                        <a:srgbClr val="000000"/>
                      </a:solidFill>
                      <a:prstDash val="solid"/>
                    </a:ln>
                  </pic:spPr>
                </pic:pic>
              </a:graphicData>
            </a:graphic>
          </wp:anchor>
        </w:drawing>
      </w:r>
    </w:p>
    <w:p w:rsidR="00000000" w:rsidDel="00000000" w:rsidP="00000000" w:rsidRDefault="00000000" w:rsidRPr="00000000" w14:paraId="000001B4">
      <w:pPr>
        <w:spacing w:before="240" w:lineRule="auto"/>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B5">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GARCH(1,1) and EGARCH(1,1) models are first specified (refer </w:t>
      </w:r>
      <w:r w:rsidDel="00000000" w:rsidR="00000000" w:rsidRPr="00000000">
        <w:rPr>
          <w:rFonts w:ascii="Times New Roman" w:cs="Times New Roman" w:eastAsia="Times New Roman" w:hAnsi="Times New Roman"/>
          <w:i w:val="1"/>
          <w:rtl w:val="0"/>
        </w:rPr>
        <w:t xml:space="preserve">figure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1</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i w:val="1"/>
          <w:rtl w:val="0"/>
        </w:rPr>
        <w:t xml:space="preserve">2</w:t>
      </w:r>
      <w:r w:rsidDel="00000000" w:rsidR="00000000" w:rsidRPr="00000000">
        <w:rPr>
          <w:rFonts w:ascii="Times New Roman" w:cs="Times New Roman" w:eastAsia="Times New Roman" w:hAnsi="Times New Roman"/>
          <w:rtl w:val="0"/>
        </w:rPr>
        <w:t xml:space="preserve">). Then, using </w:t>
      </w:r>
      <w:r w:rsidDel="00000000" w:rsidR="00000000" w:rsidRPr="00000000">
        <w:rPr>
          <w:rFonts w:ascii="Times New Roman" w:cs="Times New Roman" w:eastAsia="Times New Roman" w:hAnsi="Times New Roman"/>
          <w:i w:val="1"/>
          <w:rtl w:val="0"/>
        </w:rPr>
        <w:t xml:space="preserve">rugarch </w:t>
      </w:r>
      <w:r w:rsidDel="00000000" w:rsidR="00000000" w:rsidRPr="00000000">
        <w:rPr>
          <w:rFonts w:ascii="Times New Roman" w:cs="Times New Roman" w:eastAsia="Times New Roman" w:hAnsi="Times New Roman"/>
          <w:rtl w:val="0"/>
        </w:rPr>
        <w:t xml:space="preserve">package and </w:t>
      </w:r>
      <w:r w:rsidDel="00000000" w:rsidR="00000000" w:rsidRPr="00000000">
        <w:rPr>
          <w:rFonts w:ascii="Times New Roman" w:cs="Times New Roman" w:eastAsia="Times New Roman" w:hAnsi="Times New Roman"/>
          <w:i w:val="1"/>
          <w:rtl w:val="0"/>
        </w:rPr>
        <w:t xml:space="preserve">ugarchfit </w:t>
      </w:r>
      <w:r w:rsidDel="00000000" w:rsidR="00000000" w:rsidRPr="00000000">
        <w:rPr>
          <w:rFonts w:ascii="Times New Roman" w:cs="Times New Roman" w:eastAsia="Times New Roman" w:hAnsi="Times New Roman"/>
          <w:rtl w:val="0"/>
        </w:rPr>
        <w:t xml:space="preserve">function, apt GARCH and EGARCH models are fitted. The output for the same on monthly timeframe is as following:</w:t>
      </w:r>
      <w:r w:rsidDel="00000000" w:rsidR="00000000" w:rsidRPr="00000000">
        <w:drawing>
          <wp:anchor allowOverlap="1" behindDoc="0" distB="0" distT="0" distL="114300" distR="114300" hidden="0" layoutInCell="1" locked="0" relativeHeight="0" simplePos="0">
            <wp:simplePos x="0" y="0"/>
            <wp:positionH relativeFrom="column">
              <wp:posOffset>-476249</wp:posOffset>
            </wp:positionH>
            <wp:positionV relativeFrom="paragraph">
              <wp:posOffset>942975</wp:posOffset>
            </wp:positionV>
            <wp:extent cx="3629025" cy="3762375"/>
            <wp:effectExtent b="0" l="0" r="0" t="0"/>
            <wp:wrapTopAndBottom distB="0" distT="0"/>
            <wp:docPr id="22" name="image2.png"/>
            <a:graphic>
              <a:graphicData uri="http://schemas.openxmlformats.org/drawingml/2006/picture">
                <pic:pic>
                  <pic:nvPicPr>
                    <pic:cNvPr id="0" name="image2.png"/>
                    <pic:cNvPicPr preferRelativeResize="0"/>
                  </pic:nvPicPr>
                  <pic:blipFill>
                    <a:blip r:embed="rId65"/>
                    <a:srcRect b="0" l="0" r="0" t="0"/>
                    <a:stretch>
                      <a:fillRect/>
                    </a:stretch>
                  </pic:blipFill>
                  <pic:spPr>
                    <a:xfrm>
                      <a:off x="0" y="0"/>
                      <a:ext cx="3629025" cy="3762375"/>
                    </a:xfrm>
                    <a:prstGeom prst="rect"/>
                    <a:ln/>
                  </pic:spPr>
                </pic:pic>
              </a:graphicData>
            </a:graphic>
          </wp:anchor>
        </w:drawing>
      </w:r>
    </w:p>
    <w:p w:rsidR="00000000" w:rsidDel="00000000" w:rsidP="00000000" w:rsidRDefault="00000000" w:rsidRPr="00000000" w14:paraId="000001B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Interpretation of the above GARCH(1,1) model fitting’s result (</w:t>
      </w:r>
      <w:r w:rsidDel="00000000" w:rsidR="00000000" w:rsidRPr="00000000">
        <w:rPr>
          <w:rFonts w:ascii="Times New Roman" w:cs="Times New Roman" w:eastAsia="Times New Roman" w:hAnsi="Times New Roman"/>
          <w:i w:val="1"/>
          <w:rtl w:val="0"/>
        </w:rPr>
        <w:t xml:space="preserve">figure 54</w:t>
      </w:r>
      <w:r w:rsidDel="00000000" w:rsidR="00000000" w:rsidRPr="00000000">
        <w:rPr>
          <w:rFonts w:ascii="Times New Roman" w:cs="Times New Roman" w:eastAsia="Times New Roman" w:hAnsi="Times New Roman"/>
          <w:rtl w:val="0"/>
        </w:rPr>
        <w:t xml:space="preserve">) is:</w:t>
      </w:r>
      <w:r w:rsidDel="00000000" w:rsidR="00000000" w:rsidRPr="00000000">
        <w:drawing>
          <wp:anchor allowOverlap="1" behindDoc="0" distB="114300" distT="114300" distL="114300" distR="114300" hidden="0" layoutInCell="1" locked="0" relativeHeight="0" simplePos="0">
            <wp:simplePos x="0" y="0"/>
            <wp:positionH relativeFrom="column">
              <wp:posOffset>3429000</wp:posOffset>
            </wp:positionH>
            <wp:positionV relativeFrom="paragraph">
              <wp:posOffset>179460</wp:posOffset>
            </wp:positionV>
            <wp:extent cx="4228669" cy="3509963"/>
            <wp:effectExtent b="0" l="0" r="0" t="0"/>
            <wp:wrapSquare wrapText="bothSides" distB="114300" distT="114300" distL="114300" distR="114300"/>
            <wp:docPr id="105" name="image83.png"/>
            <a:graphic>
              <a:graphicData uri="http://schemas.openxmlformats.org/drawingml/2006/picture">
                <pic:pic>
                  <pic:nvPicPr>
                    <pic:cNvPr id="0" name="image83.png"/>
                    <pic:cNvPicPr preferRelativeResize="0"/>
                  </pic:nvPicPr>
                  <pic:blipFill>
                    <a:blip r:embed="rId66"/>
                    <a:srcRect b="0" l="0" r="0" t="0"/>
                    <a:stretch>
                      <a:fillRect/>
                    </a:stretch>
                  </pic:blipFill>
                  <pic:spPr>
                    <a:xfrm>
                      <a:off x="0" y="0"/>
                      <a:ext cx="4228669" cy="3509963"/>
                    </a:xfrm>
                    <a:prstGeom prst="rect"/>
                    <a:ln/>
                  </pic:spPr>
                </pic:pic>
              </a:graphicData>
            </a:graphic>
          </wp:anchor>
        </w:drawing>
      </w:r>
    </w:p>
    <w:p w:rsidR="00000000" w:rsidDel="00000000" w:rsidP="00000000" w:rsidRDefault="00000000" w:rsidRPr="00000000" w14:paraId="000001B7">
      <w:pPr>
        <w:numPr>
          <w:ilvl w:val="0"/>
          <w:numId w:val="21"/>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log-likelyhood of the model is 9.048.</w:t>
        <w:br w:type="textWrapping"/>
        <w:t xml:space="preserve">GARCH(1,1) and its corresponding ARFIMA(1,0,1) model are best suited for CREST monthly returns. Among the optimal parametres, beta1 is statistically significant, as its p-value is lower than 0.05. Among the robust standard errors’ parametres, only ar1, ma1, and beta1 are statistically significant since their p-values fall below 0.05.</w:t>
      </w:r>
    </w:p>
    <w:p w:rsidR="00000000" w:rsidDel="00000000" w:rsidP="00000000" w:rsidRDefault="00000000" w:rsidRPr="00000000" w14:paraId="000001B8">
      <w:pPr>
        <w:numPr>
          <w:ilvl w:val="0"/>
          <w:numId w:val="21"/>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Ljung-Box test result section, all p-values for both the standardised residuals and the squared residuals are much higher than 0.05. Therefore, the null hypothesis can’t be rejected, indicating no serial autocorelation, which is favorable for the model.</w:t>
      </w:r>
    </w:p>
    <w:p w:rsidR="00000000" w:rsidDel="00000000" w:rsidP="00000000" w:rsidRDefault="00000000" w:rsidRPr="00000000" w14:paraId="000001B9">
      <w:pPr>
        <w:numPr>
          <w:ilvl w:val="0"/>
          <w:numId w:val="21"/>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ARCH LM test, since the p-values are far above 0.05, the null hypothesis that an adequate ARCH process is fitted cannot be rejected. In the Adjusted Pearson goodness-of-fit section, all the p-values are greater than 0.05. This implies the null hypothesis cannot be rejected, and the stated distribution is followed.</w:t>
      </w:r>
    </w:p>
    <w:p w:rsidR="00000000" w:rsidDel="00000000" w:rsidP="00000000" w:rsidRDefault="00000000" w:rsidRPr="00000000" w14:paraId="000001BA">
      <w:pPr>
        <w:numPr>
          <w:ilvl w:val="0"/>
          <w:numId w:val="21"/>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Overall, the fitted GARCH(1,1) model is the best fit for CREST monthly returns.</w:t>
      </w:r>
    </w:p>
    <w:p w:rsidR="00000000" w:rsidDel="00000000" w:rsidP="00000000" w:rsidRDefault="00000000" w:rsidRPr="00000000" w14:paraId="000001BB">
      <w:pPr>
        <w:numPr>
          <w:ilvl w:val="0"/>
          <w:numId w:val="21"/>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Interpretation of the above EGARCH(1,1) model fitting’s result (figure 36) is:</w:t>
        <w:br w:type="textWrapping"/>
        <w:t xml:space="preserve">The log-likelyhood of the model is 16.772. EGARCH(1,1) and its corresponding ARFIMA(1,0,1) model are the best choice for CREST monthly returns. All the optimal parametres are statistically significant, with p-values lower than 0.05. Similarly, all the robust standard errors’ parametres are statistically significant since their p-values are below 0.05.</w:t>
      </w:r>
    </w:p>
    <w:p w:rsidR="00000000" w:rsidDel="00000000" w:rsidP="00000000" w:rsidRDefault="00000000" w:rsidRPr="00000000" w14:paraId="000001BC">
      <w:pPr>
        <w:numPr>
          <w:ilvl w:val="0"/>
          <w:numId w:val="21"/>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Ljung-Box test section, all the p-values for both the standardised residuals and squared residuals are much higher than 0.05. Hence, the null hypothesis can’t be rejected, suggesting no serial autocorelation—this is a good condition for the model.</w:t>
      </w:r>
    </w:p>
    <w:p w:rsidR="00000000" w:rsidDel="00000000" w:rsidP="00000000" w:rsidRDefault="00000000" w:rsidRPr="00000000" w14:paraId="000001BD">
      <w:pPr>
        <w:numPr>
          <w:ilvl w:val="0"/>
          <w:numId w:val="21"/>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ARCH LM test, as the p-values are significantly greater than 0.05, the null hypothesis that a sufficient ARCH process is fitted cannot be rejected. In the Adjusted Pearson goodness-of-fit section, all the p-values are above 0.05, meaning the null hypothesis cannot be rejected, and the stated distribution is followed.</w:t>
      </w:r>
    </w:p>
    <w:p w:rsidR="00000000" w:rsidDel="00000000" w:rsidP="00000000" w:rsidRDefault="00000000" w:rsidRPr="00000000" w14:paraId="000001BE">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All-in-all, the fitted EGARCH(1,1) is the best-fit model for CREST monthly returns.</w:t>
      </w:r>
      <w:r w:rsidDel="00000000" w:rsidR="00000000" w:rsidRPr="00000000">
        <w:br w:type="page"/>
      </w:r>
      <w:r w:rsidDel="00000000" w:rsidR="00000000" w:rsidRPr="00000000">
        <w:rPr>
          <w:rtl w:val="0"/>
        </w:rPr>
      </w:r>
    </w:p>
    <w:p w:rsidR="00000000" w:rsidDel="00000000" w:rsidP="00000000" w:rsidRDefault="00000000" w:rsidRPr="00000000" w14:paraId="000001C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1">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monthly volatility forecasts are made for future using the fitted models using the </w:t>
      </w:r>
      <w:r w:rsidDel="00000000" w:rsidR="00000000" w:rsidRPr="00000000">
        <w:rPr>
          <w:rFonts w:ascii="Times New Roman" w:cs="Times New Roman" w:eastAsia="Times New Roman" w:hAnsi="Times New Roman"/>
          <w:i w:val="1"/>
          <w:rtl w:val="0"/>
        </w:rPr>
        <w:t xml:space="preserve">ugarch forecast</w:t>
      </w:r>
      <w:r w:rsidDel="00000000" w:rsidR="00000000" w:rsidRPr="00000000">
        <w:rPr>
          <w:rFonts w:ascii="Times New Roman" w:cs="Times New Roman" w:eastAsia="Times New Roman" w:hAnsi="Times New Roman"/>
          <w:rtl w:val="0"/>
        </w:rPr>
        <w:t xml:space="preserve"> function and the output is as following:</w:t>
      </w:r>
      <w:r w:rsidDel="00000000" w:rsidR="00000000" w:rsidRPr="00000000">
        <w:drawing>
          <wp:anchor allowOverlap="1" behindDoc="0" distB="114300" distT="114300" distL="114300" distR="114300" hidden="0" layoutInCell="1" locked="0" relativeHeight="0" simplePos="0">
            <wp:simplePos x="0" y="0"/>
            <wp:positionH relativeFrom="column">
              <wp:posOffset>2543175</wp:posOffset>
            </wp:positionH>
            <wp:positionV relativeFrom="paragraph">
              <wp:posOffset>688927</wp:posOffset>
            </wp:positionV>
            <wp:extent cx="4191000" cy="5715000"/>
            <wp:effectExtent b="0" l="0" r="0" t="0"/>
            <wp:wrapSquare wrapText="bothSides" distB="114300" distT="114300" distL="114300" distR="114300"/>
            <wp:docPr id="186" name="image83.png"/>
            <a:graphic>
              <a:graphicData uri="http://schemas.openxmlformats.org/drawingml/2006/picture">
                <pic:pic>
                  <pic:nvPicPr>
                    <pic:cNvPr id="0" name="image83.png"/>
                    <pic:cNvPicPr preferRelativeResize="0"/>
                  </pic:nvPicPr>
                  <pic:blipFill>
                    <a:blip r:embed="rId66"/>
                    <a:srcRect b="0" l="0" r="0" t="0"/>
                    <a:stretch>
                      <a:fillRect/>
                    </a:stretch>
                  </pic:blipFill>
                  <pic:spPr>
                    <a:xfrm>
                      <a:off x="0" y="0"/>
                      <a:ext cx="4191000" cy="5715000"/>
                    </a:xfrm>
                    <a:prstGeom prst="rect"/>
                    <a:ln/>
                  </pic:spPr>
                </pic:pic>
              </a:graphicData>
            </a:graphic>
          </wp:anchor>
        </w:drawing>
      </w:r>
    </w:p>
    <w:p w:rsidR="00000000" w:rsidDel="00000000" w:rsidP="00000000" w:rsidRDefault="00000000" w:rsidRPr="00000000" w14:paraId="000001C2">
      <w:pPr>
        <w:spacing w:before="24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-552449</wp:posOffset>
            </wp:positionH>
            <wp:positionV relativeFrom="paragraph">
              <wp:posOffset>142875</wp:posOffset>
            </wp:positionV>
            <wp:extent cx="2819400" cy="5699197"/>
            <wp:effectExtent b="12700" l="12700" r="12700" t="12700"/>
            <wp:wrapSquare wrapText="bothSides" distB="114300" distT="114300" distL="114300" distR="114300"/>
            <wp:docPr id="131" name="image113.png"/>
            <a:graphic>
              <a:graphicData uri="http://schemas.openxmlformats.org/drawingml/2006/picture">
                <pic:pic>
                  <pic:nvPicPr>
                    <pic:cNvPr id="0" name="image113.png"/>
                    <pic:cNvPicPr preferRelativeResize="0"/>
                  </pic:nvPicPr>
                  <pic:blipFill>
                    <a:blip r:embed="rId67"/>
                    <a:srcRect b="0" l="0" r="0" t="0"/>
                    <a:stretch>
                      <a:fillRect/>
                    </a:stretch>
                  </pic:blipFill>
                  <pic:spPr>
                    <a:xfrm>
                      <a:off x="0" y="0"/>
                      <a:ext cx="2819400" cy="5699197"/>
                    </a:xfrm>
                    <a:prstGeom prst="rect"/>
                    <a:ln w="12700">
                      <a:solidFill>
                        <a:srgbClr val="000000"/>
                      </a:solidFill>
                      <a:prstDash val="solid"/>
                    </a:ln>
                  </pic:spPr>
                </pic:pic>
              </a:graphicData>
            </a:graphic>
          </wp:anchor>
        </w:drawing>
      </w:r>
    </w:p>
    <w:p w:rsidR="00000000" w:rsidDel="00000000" w:rsidP="00000000" w:rsidRDefault="00000000" w:rsidRPr="00000000" w14:paraId="000001C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4">
      <w:pPr>
        <w:spacing w:before="240" w:lineRule="auto"/>
        <w:ind w:left="360" w:firstLine="0"/>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C5">
      <w:pPr>
        <w:pStyle w:val="Heading1"/>
        <w:pBdr>
          <w:bottom w:color="000000" w:space="1" w:sz="6" w:val="single"/>
        </w:pBdr>
        <w:rPr/>
      </w:pPr>
      <w:bookmarkStart w:colFirst="0" w:colLast="0" w:name="_tyjcwt" w:id="30"/>
      <w:bookmarkEnd w:id="30"/>
      <w:r w:rsidDel="00000000" w:rsidR="00000000" w:rsidRPr="00000000">
        <w:rPr>
          <w:rtl w:val="0"/>
        </w:rPr>
        <w:t xml:space="preserve">2. City Union Bank Limited (CUB)</w:t>
      </w:r>
    </w:p>
    <w:p w:rsidR="00000000" w:rsidDel="00000000" w:rsidP="00000000" w:rsidRDefault="00000000" w:rsidRPr="00000000" w14:paraId="000001C6">
      <w:pPr>
        <w:pStyle w:val="Heading2"/>
        <w:rPr>
          <w:rFonts w:ascii="Times New Roman" w:cs="Times New Roman" w:eastAsia="Times New Roman" w:hAnsi="Times New Roman"/>
        </w:rPr>
      </w:pPr>
      <w:bookmarkStart w:colFirst="0" w:colLast="0" w:name="_3dy6vkm" w:id="31"/>
      <w:bookmarkEnd w:id="31"/>
      <w:r w:rsidDel="00000000" w:rsidR="00000000" w:rsidRPr="00000000">
        <w:rPr>
          <w:rFonts w:ascii="Times New Roman" w:cs="Times New Roman" w:eastAsia="Times New Roman" w:hAnsi="Times New Roman"/>
          <w:rtl w:val="0"/>
        </w:rPr>
        <w:t xml:space="preserve">2.1 Introduction</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Pr>
        <w:drawing>
          <wp:inline distB="114300" distT="114300" distL="114300" distR="114300">
            <wp:extent cx="2233613" cy="629551"/>
            <wp:effectExtent b="0" l="0" r="0" t="0"/>
            <wp:docPr id="195" name="image191.png"/>
            <a:graphic>
              <a:graphicData uri="http://schemas.openxmlformats.org/drawingml/2006/picture">
                <pic:pic>
                  <pic:nvPicPr>
                    <pic:cNvPr id="0" name="image191.png"/>
                    <pic:cNvPicPr preferRelativeResize="0"/>
                  </pic:nvPicPr>
                  <pic:blipFill>
                    <a:blip r:embed="rId68"/>
                    <a:srcRect b="0" l="0" r="0" t="0"/>
                    <a:stretch>
                      <a:fillRect/>
                    </a:stretch>
                  </pic:blipFill>
                  <pic:spPr>
                    <a:xfrm>
                      <a:off x="0" y="0"/>
                      <a:ext cx="2233613" cy="629551"/>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C9">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   Fig.1.City Union Bank Limited Logo</w:t>
      </w:r>
      <w:r w:rsidDel="00000000" w:rsidR="00000000" w:rsidRPr="00000000">
        <w:rPr>
          <w:rtl w:val="0"/>
        </w:rPr>
      </w:r>
    </w:p>
    <w:p w:rsidR="00000000" w:rsidDel="00000000" w:rsidP="00000000" w:rsidRDefault="00000000" w:rsidRPr="00000000" w14:paraId="000001CA">
      <w:pPr>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Pr>
        <w:drawing>
          <wp:inline distB="114300" distT="114300" distL="114300" distR="114300">
            <wp:extent cx="5438775" cy="4238625"/>
            <wp:effectExtent b="0" l="0" r="0" t="0"/>
            <wp:docPr id="176" name="image159.png"/>
            <a:graphic>
              <a:graphicData uri="http://schemas.openxmlformats.org/drawingml/2006/picture">
                <pic:pic>
                  <pic:nvPicPr>
                    <pic:cNvPr id="0" name="image159.png"/>
                    <pic:cNvPicPr preferRelativeResize="0"/>
                  </pic:nvPicPr>
                  <pic:blipFill>
                    <a:blip r:embed="rId69"/>
                    <a:srcRect b="0" l="0" r="0" t="0"/>
                    <a:stretch>
                      <a:fillRect/>
                    </a:stretch>
                  </pic:blipFill>
                  <pic:spPr>
                    <a:xfrm>
                      <a:off x="0" y="0"/>
                      <a:ext cx="5438775" cy="4238625"/>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    </w:t>
        <w:tab/>
        <w:tab/>
        <w:t xml:space="preserve">      Fig.2.City Union Bank Limited Shareholding pattern</w:t>
      </w:r>
      <w:r w:rsidDel="00000000" w:rsidR="00000000" w:rsidRPr="00000000">
        <w:rPr>
          <w:rtl w:val="0"/>
        </w:rPr>
      </w:r>
    </w:p>
    <w:p w:rsidR="00000000" w:rsidDel="00000000" w:rsidP="00000000" w:rsidRDefault="00000000" w:rsidRPr="00000000" w14:paraId="000001C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D">
      <w:pPr>
        <w:pStyle w:val="Heading3"/>
        <w:rPr>
          <w:rFonts w:ascii="Times New Roman" w:cs="Times New Roman" w:eastAsia="Times New Roman" w:hAnsi="Times New Roman"/>
          <w:b w:val="1"/>
        </w:rPr>
      </w:pPr>
      <w:bookmarkStart w:colFirst="0" w:colLast="0" w:name="_1t3h5sf" w:id="32"/>
      <w:bookmarkEnd w:id="32"/>
      <w:r w:rsidDel="00000000" w:rsidR="00000000" w:rsidRPr="00000000">
        <w:rPr>
          <w:rFonts w:ascii="Times New Roman" w:cs="Times New Roman" w:eastAsia="Times New Roman" w:hAnsi="Times New Roman"/>
          <w:b w:val="1"/>
          <w:rtl w:val="0"/>
        </w:rPr>
        <w:t xml:space="preserve">2.1.1 Business Nature</w:t>
      </w:r>
    </w:p>
    <w:p w:rsidR="00000000" w:rsidDel="00000000" w:rsidP="00000000" w:rsidRDefault="00000000" w:rsidRPr="00000000" w14:paraId="000001CE">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City Union Bank Limited(CUB), is an Indian private-sector bank that engages its operations mainly in the following domains: </w:t>
      </w:r>
    </w:p>
    <w:p w:rsidR="00000000" w:rsidDel="00000000" w:rsidP="00000000" w:rsidRDefault="00000000" w:rsidRPr="00000000" w14:paraId="000001CF">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Banking and Financial Services:</w:t>
      </w:r>
    </w:p>
    <w:p w:rsidR="00000000" w:rsidDel="00000000" w:rsidP="00000000" w:rsidRDefault="00000000" w:rsidRPr="00000000" w14:paraId="000001D0">
      <w:pPr>
        <w:numPr>
          <w:ilvl w:val="0"/>
          <w:numId w:val="13"/>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Retail Banking: It caters to various savings accounts, current accounts, fixed deposits, recurring deposits, and other old traditional banking products.</w:t>
      </w:r>
    </w:p>
    <w:p w:rsidR="00000000" w:rsidDel="00000000" w:rsidP="00000000" w:rsidRDefault="00000000" w:rsidRPr="00000000" w14:paraId="000001D1">
      <w:pPr>
        <w:numPr>
          <w:ilvl w:val="0"/>
          <w:numId w:val="13"/>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Corporate Banking: It provides cash management, trade finance and working capital solutions to businesses.</w:t>
      </w:r>
    </w:p>
    <w:p w:rsidR="00000000" w:rsidDel="00000000" w:rsidP="00000000" w:rsidRDefault="00000000" w:rsidRPr="00000000" w14:paraId="000001D2">
      <w:pPr>
        <w:numPr>
          <w:ilvl w:val="0"/>
          <w:numId w:val="13"/>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Agriculture Banking: It deals with the expansion of advances and overdrafts to the agricultural sector.</w:t>
      </w:r>
    </w:p>
    <w:p w:rsidR="00000000" w:rsidDel="00000000" w:rsidP="00000000" w:rsidRDefault="00000000" w:rsidRPr="00000000" w14:paraId="000001D3">
      <w:pPr>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4">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Lending Products:</w:t>
      </w:r>
    </w:p>
    <w:p w:rsidR="00000000" w:rsidDel="00000000" w:rsidP="00000000" w:rsidRDefault="00000000" w:rsidRPr="00000000" w14:paraId="000001D5">
      <w:pPr>
        <w:numPr>
          <w:ilvl w:val="0"/>
          <w:numId w:val="33"/>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Personal, housing, car and gold loans for the customers.</w:t>
      </w:r>
    </w:p>
    <w:p w:rsidR="00000000" w:rsidDel="00000000" w:rsidP="00000000" w:rsidRDefault="00000000" w:rsidRPr="00000000" w14:paraId="000001D6">
      <w:pPr>
        <w:numPr>
          <w:ilvl w:val="0"/>
          <w:numId w:val="33"/>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loans, SME financing, project loans, and trade credit for the businesses.</w:t>
      </w:r>
    </w:p>
    <w:p w:rsidR="00000000" w:rsidDel="00000000" w:rsidP="00000000" w:rsidRDefault="00000000" w:rsidRPr="00000000" w14:paraId="000001D7">
      <w:pPr>
        <w:numPr>
          <w:ilvl w:val="0"/>
          <w:numId w:val="33"/>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Specialized credits to the agriculture and micro-enterprise sectors.</w:t>
      </w:r>
    </w:p>
    <w:p w:rsidR="00000000" w:rsidDel="00000000" w:rsidP="00000000" w:rsidRDefault="00000000" w:rsidRPr="00000000" w14:paraId="000001D8">
      <w:pPr>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9">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Wealth Management and Advisory Products:</w:t>
      </w:r>
    </w:p>
    <w:p w:rsidR="00000000" w:rsidDel="00000000" w:rsidP="00000000" w:rsidRDefault="00000000" w:rsidRPr="00000000" w14:paraId="000001DA">
      <w:pPr>
        <w:numPr>
          <w:ilvl w:val="0"/>
          <w:numId w:val="9"/>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Mutual fund, insurance product and financial advisory products to the clients.</w:t>
      </w:r>
    </w:p>
    <w:p w:rsidR="00000000" w:rsidDel="00000000" w:rsidP="00000000" w:rsidRDefault="00000000" w:rsidRPr="00000000" w14:paraId="000001DB">
      <w:pPr>
        <w:numPr>
          <w:ilvl w:val="0"/>
          <w:numId w:val="9"/>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Portfolio management services to HNIs.</w:t>
      </w:r>
    </w:p>
    <w:p w:rsidR="00000000" w:rsidDel="00000000" w:rsidP="00000000" w:rsidRDefault="00000000" w:rsidRPr="00000000" w14:paraId="000001DC">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Digital Banking:</w:t>
      </w:r>
    </w:p>
    <w:p w:rsidR="00000000" w:rsidDel="00000000" w:rsidP="00000000" w:rsidRDefault="00000000" w:rsidRPr="00000000" w14:paraId="000001DD">
      <w:pPr>
        <w:numPr>
          <w:ilvl w:val="0"/>
          <w:numId w:val="18"/>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Internet and Mobile banking solutions.</w:t>
      </w:r>
    </w:p>
    <w:p w:rsidR="00000000" w:rsidDel="00000000" w:rsidP="00000000" w:rsidRDefault="00000000" w:rsidRPr="00000000" w14:paraId="000001DE">
      <w:pPr>
        <w:numPr>
          <w:ilvl w:val="0"/>
          <w:numId w:val="18"/>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Solutions such as UPI payments, online transfers of funds, e-wallet etc.</w:t>
      </w:r>
    </w:p>
    <w:p w:rsidR="00000000" w:rsidDel="00000000" w:rsidP="00000000" w:rsidRDefault="00000000" w:rsidRPr="00000000" w14:paraId="000001DF">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Forex and Treasury Operations:</w:t>
      </w:r>
    </w:p>
    <w:p w:rsidR="00000000" w:rsidDel="00000000" w:rsidP="00000000" w:rsidRDefault="00000000" w:rsidRPr="00000000" w14:paraId="000001E0">
      <w:pPr>
        <w:numPr>
          <w:ilvl w:val="0"/>
          <w:numId w:val="2"/>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Services related to foreign exchange including trade and travel across borders.</w:t>
      </w:r>
    </w:p>
    <w:p w:rsidR="00000000" w:rsidDel="00000000" w:rsidP="00000000" w:rsidRDefault="00000000" w:rsidRPr="00000000" w14:paraId="000001E1">
      <w:pPr>
        <w:numPr>
          <w:ilvl w:val="0"/>
          <w:numId w:val="2"/>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Treasury management and investment in Government securities.</w:t>
      </w:r>
    </w:p>
    <w:p w:rsidR="00000000" w:rsidDel="00000000" w:rsidP="00000000" w:rsidRDefault="00000000" w:rsidRPr="00000000" w14:paraId="000001E2">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NRI Banking:</w:t>
      </w:r>
    </w:p>
    <w:p w:rsidR="00000000" w:rsidDel="00000000" w:rsidP="00000000" w:rsidRDefault="00000000" w:rsidRPr="00000000" w14:paraId="000001E3">
      <w:pPr>
        <w:numPr>
          <w:ilvl w:val="0"/>
          <w:numId w:val="17"/>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bank offers services especially for Non-Resident Indians, including NRE and NRO accounts, foreign currency loans, and remittance services.</w:t>
      </w:r>
    </w:p>
    <w:p w:rsidR="00000000" w:rsidDel="00000000" w:rsidP="00000000" w:rsidRDefault="00000000" w:rsidRPr="00000000" w14:paraId="000001E4">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bank's strategy emphasizes personalized customer service, leveraging technology for efficient banking, and supporting small and medium enterprises (SMEs) and the rural economy.</w:t>
      </w:r>
    </w:p>
    <w:p w:rsidR="00000000" w:rsidDel="00000000" w:rsidP="00000000" w:rsidRDefault="00000000" w:rsidRPr="00000000" w14:paraId="000001E5">
      <w:pPr>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6">
      <w:pPr>
        <w:spacing w:after="0" w:line="276"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rtl w:val="0"/>
        </w:rPr>
        <w:t xml:space="preserve">Industry Overview: </w:t>
      </w:r>
      <w:r w:rsidDel="00000000" w:rsidR="00000000" w:rsidRPr="00000000">
        <w:rPr>
          <w:rFonts w:ascii="Times New Roman" w:cs="Times New Roman" w:eastAsia="Times New Roman" w:hAnsi="Times New Roman"/>
          <w:highlight w:val="white"/>
          <w:rtl w:val="0"/>
        </w:rPr>
        <w:t xml:space="preserve">Established within </w:t>
      </w:r>
      <w:r w:rsidDel="00000000" w:rsidR="00000000" w:rsidRPr="00000000">
        <w:rPr>
          <w:rFonts w:ascii="Times New Roman" w:cs="Times New Roman" w:eastAsia="Times New Roman" w:hAnsi="Times New Roman"/>
          <w:highlight w:val="white"/>
          <w:rtl w:val="0"/>
        </w:rPr>
        <w:t xml:space="preserve">the</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highlight w:val="white"/>
          <w:rtl w:val="0"/>
        </w:rPr>
        <w:t xml:space="preserve">fastest-growing and most vibrant </w:t>
      </w:r>
      <w:r w:rsidDel="00000000" w:rsidR="00000000" w:rsidRPr="00000000">
        <w:rPr>
          <w:rFonts w:ascii="Times New Roman" w:cs="Times New Roman" w:eastAsia="Times New Roman" w:hAnsi="Times New Roman"/>
          <w:highlight w:val="white"/>
          <w:rtl w:val="0"/>
        </w:rPr>
        <w:t xml:space="preserve">banking and financial services industry</w:t>
      </w:r>
      <w:r w:rsidDel="00000000" w:rsidR="00000000" w:rsidRPr="00000000">
        <w:rPr>
          <w:rFonts w:ascii="Times New Roman" w:cs="Times New Roman" w:eastAsia="Times New Roman" w:hAnsi="Times New Roman"/>
          <w:highlight w:val="white"/>
          <w:rtl w:val="0"/>
        </w:rPr>
        <w:t xml:space="preserve"> worldwide</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highlight w:val="white"/>
          <w:rtl w:val="0"/>
        </w:rPr>
        <w:t xml:space="preserve">India's</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highlight w:val="white"/>
          <w:rtl w:val="0"/>
        </w:rPr>
        <w:t xml:space="preserve">banking</w:t>
      </w:r>
      <w:r w:rsidDel="00000000" w:rsidR="00000000" w:rsidRPr="00000000">
        <w:rPr>
          <w:rFonts w:ascii="Times New Roman" w:cs="Times New Roman" w:eastAsia="Times New Roman" w:hAnsi="Times New Roman"/>
          <w:highlight w:val="white"/>
          <w:rtl w:val="0"/>
        </w:rPr>
        <w:t xml:space="preserve"> and </w:t>
      </w:r>
      <w:r w:rsidDel="00000000" w:rsidR="00000000" w:rsidRPr="00000000">
        <w:rPr>
          <w:rFonts w:ascii="Times New Roman" w:cs="Times New Roman" w:eastAsia="Times New Roman" w:hAnsi="Times New Roman"/>
          <w:highlight w:val="white"/>
          <w:rtl w:val="0"/>
        </w:rPr>
        <w:t xml:space="preserve">financial</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highlight w:val="white"/>
          <w:rtl w:val="0"/>
        </w:rPr>
        <w:t xml:space="preserve">services</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highlight w:val="white"/>
          <w:rtl w:val="0"/>
        </w:rPr>
        <w:t xml:space="preserve">sector</w:t>
      </w:r>
      <w:r w:rsidDel="00000000" w:rsidR="00000000" w:rsidRPr="00000000">
        <w:rPr>
          <w:rFonts w:ascii="Times New Roman" w:cs="Times New Roman" w:eastAsia="Times New Roman" w:hAnsi="Times New Roman"/>
          <w:highlight w:val="white"/>
          <w:rtl w:val="0"/>
        </w:rPr>
        <w:t xml:space="preserve"> is </w:t>
      </w:r>
      <w:r w:rsidDel="00000000" w:rsidR="00000000" w:rsidRPr="00000000">
        <w:rPr>
          <w:rFonts w:ascii="Times New Roman" w:cs="Times New Roman" w:eastAsia="Times New Roman" w:hAnsi="Times New Roman"/>
          <w:highlight w:val="white"/>
          <w:rtl w:val="0"/>
        </w:rPr>
        <w:t xml:space="preserve">extremely</w:t>
      </w:r>
      <w:r w:rsidDel="00000000" w:rsidR="00000000" w:rsidRPr="00000000">
        <w:rPr>
          <w:rFonts w:ascii="Times New Roman" w:cs="Times New Roman" w:eastAsia="Times New Roman" w:hAnsi="Times New Roman"/>
          <w:highlight w:val="white"/>
          <w:rtl w:val="0"/>
        </w:rPr>
        <w:t xml:space="preserve"> competitive even for small banks and </w:t>
      </w:r>
      <w:r w:rsidDel="00000000" w:rsidR="00000000" w:rsidRPr="00000000">
        <w:rPr>
          <w:rFonts w:ascii="Times New Roman" w:cs="Times New Roman" w:eastAsia="Times New Roman" w:hAnsi="Times New Roman"/>
          <w:highlight w:val="white"/>
          <w:rtl w:val="0"/>
        </w:rPr>
        <w:t xml:space="preserve">follows</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highlight w:val="white"/>
          <w:rtl w:val="0"/>
        </w:rPr>
        <w:t xml:space="preserve">regulation</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highlight w:val="white"/>
          <w:rtl w:val="0"/>
        </w:rPr>
        <w:t xml:space="preserve">of</w:t>
      </w:r>
      <w:r w:rsidDel="00000000" w:rsidR="00000000" w:rsidRPr="00000000">
        <w:rPr>
          <w:rFonts w:ascii="Times New Roman" w:cs="Times New Roman" w:eastAsia="Times New Roman" w:hAnsi="Times New Roman"/>
          <w:highlight w:val="white"/>
          <w:rtl w:val="0"/>
        </w:rPr>
        <w:t xml:space="preserve"> the Reserve Bank of India (RBI). City Union Bank has </w:t>
      </w:r>
      <w:r w:rsidDel="00000000" w:rsidR="00000000" w:rsidRPr="00000000">
        <w:rPr>
          <w:rFonts w:ascii="Times New Roman" w:cs="Times New Roman" w:eastAsia="Times New Roman" w:hAnsi="Times New Roman"/>
          <w:highlight w:val="white"/>
          <w:rtl w:val="0"/>
        </w:rPr>
        <w:t xml:space="preserve">positioned</w:t>
      </w:r>
      <w:r w:rsidDel="00000000" w:rsidR="00000000" w:rsidRPr="00000000">
        <w:rPr>
          <w:rFonts w:ascii="Times New Roman" w:cs="Times New Roman" w:eastAsia="Times New Roman" w:hAnsi="Times New Roman"/>
          <w:highlight w:val="white"/>
          <w:rtl w:val="0"/>
        </w:rPr>
        <w:t xml:space="preserve"> itself </w:t>
      </w:r>
      <w:r w:rsidDel="00000000" w:rsidR="00000000" w:rsidRPr="00000000">
        <w:rPr>
          <w:rFonts w:ascii="Times New Roman" w:cs="Times New Roman" w:eastAsia="Times New Roman" w:hAnsi="Times New Roman"/>
          <w:highlight w:val="white"/>
          <w:rtl w:val="0"/>
        </w:rPr>
        <w:t xml:space="preserve">well </w:t>
      </w:r>
      <w:r w:rsidDel="00000000" w:rsidR="00000000" w:rsidRPr="00000000">
        <w:rPr>
          <w:rFonts w:ascii="Times New Roman" w:cs="Times New Roman" w:eastAsia="Times New Roman" w:hAnsi="Times New Roman"/>
          <w:highlight w:val="white"/>
          <w:rtl w:val="0"/>
        </w:rPr>
        <w:t xml:space="preserve">in </w:t>
      </w:r>
      <w:r w:rsidDel="00000000" w:rsidR="00000000" w:rsidRPr="00000000">
        <w:rPr>
          <w:rFonts w:ascii="Times New Roman" w:cs="Times New Roman" w:eastAsia="Times New Roman" w:hAnsi="Times New Roman"/>
          <w:highlight w:val="white"/>
          <w:rtl w:val="0"/>
        </w:rPr>
        <w:t xml:space="preserve">meeting</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highlight w:val="white"/>
          <w:rtl w:val="0"/>
        </w:rPr>
        <w:t xml:space="preserve">the</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highlight w:val="white"/>
          <w:rtl w:val="0"/>
        </w:rPr>
        <w:t xml:space="preserve">needs of </w:t>
      </w:r>
      <w:r w:rsidDel="00000000" w:rsidR="00000000" w:rsidRPr="00000000">
        <w:rPr>
          <w:rFonts w:ascii="Times New Roman" w:cs="Times New Roman" w:eastAsia="Times New Roman" w:hAnsi="Times New Roman"/>
          <w:highlight w:val="white"/>
          <w:rtl w:val="0"/>
        </w:rPr>
        <w:t xml:space="preserve">SMEs, agriculture, and retail customers in semi-urban and rural </w:t>
      </w:r>
      <w:r w:rsidDel="00000000" w:rsidR="00000000" w:rsidRPr="00000000">
        <w:rPr>
          <w:rFonts w:ascii="Times New Roman" w:cs="Times New Roman" w:eastAsia="Times New Roman" w:hAnsi="Times New Roman"/>
          <w:highlight w:val="white"/>
          <w:rtl w:val="0"/>
        </w:rPr>
        <w:t xml:space="preserve">areas</w:t>
      </w:r>
      <w:r w:rsidDel="00000000" w:rsidR="00000000" w:rsidRPr="00000000">
        <w:rPr>
          <w:rFonts w:ascii="Times New Roman" w:cs="Times New Roman" w:eastAsia="Times New Roman" w:hAnsi="Times New Roman"/>
          <w:highlight w:val="white"/>
          <w:rtl w:val="0"/>
        </w:rPr>
        <w:t xml:space="preserve">. This </w:t>
      </w:r>
      <w:r w:rsidDel="00000000" w:rsidR="00000000" w:rsidRPr="00000000">
        <w:rPr>
          <w:rFonts w:ascii="Times New Roman" w:cs="Times New Roman" w:eastAsia="Times New Roman" w:hAnsi="Times New Roman"/>
          <w:highlight w:val="white"/>
          <w:rtl w:val="0"/>
        </w:rPr>
        <w:t xml:space="preserve">makes</w:t>
      </w:r>
      <w:r w:rsidDel="00000000" w:rsidR="00000000" w:rsidRPr="00000000">
        <w:rPr>
          <w:rFonts w:ascii="Times New Roman" w:cs="Times New Roman" w:eastAsia="Times New Roman" w:hAnsi="Times New Roman"/>
          <w:highlight w:val="white"/>
          <w:rtl w:val="0"/>
        </w:rPr>
        <w:t xml:space="preserve"> it </w:t>
      </w:r>
      <w:r w:rsidDel="00000000" w:rsidR="00000000" w:rsidRPr="00000000">
        <w:rPr>
          <w:rFonts w:ascii="Times New Roman" w:cs="Times New Roman" w:eastAsia="Times New Roman" w:hAnsi="Times New Roman"/>
          <w:highlight w:val="white"/>
          <w:rtl w:val="0"/>
        </w:rPr>
        <w:t xml:space="preserve">distinguished </w:t>
      </w:r>
      <w:r w:rsidDel="00000000" w:rsidR="00000000" w:rsidRPr="00000000">
        <w:rPr>
          <w:rFonts w:ascii="Times New Roman" w:cs="Times New Roman" w:eastAsia="Times New Roman" w:hAnsi="Times New Roman"/>
          <w:highlight w:val="white"/>
          <w:rtl w:val="0"/>
        </w:rPr>
        <w:t xml:space="preserve">from </w:t>
      </w:r>
      <w:r w:rsidDel="00000000" w:rsidR="00000000" w:rsidRPr="00000000">
        <w:rPr>
          <w:rFonts w:ascii="Times New Roman" w:cs="Times New Roman" w:eastAsia="Times New Roman" w:hAnsi="Times New Roman"/>
          <w:highlight w:val="white"/>
          <w:rtl w:val="0"/>
        </w:rPr>
        <w:t xml:space="preserve">the </w:t>
      </w:r>
      <w:r w:rsidDel="00000000" w:rsidR="00000000" w:rsidRPr="00000000">
        <w:rPr>
          <w:rFonts w:ascii="Times New Roman" w:cs="Times New Roman" w:eastAsia="Times New Roman" w:hAnsi="Times New Roman"/>
          <w:highlight w:val="white"/>
          <w:rtl w:val="0"/>
        </w:rPr>
        <w:t xml:space="preserve">larger private sector </w:t>
      </w:r>
      <w:r w:rsidDel="00000000" w:rsidR="00000000" w:rsidRPr="00000000">
        <w:rPr>
          <w:rFonts w:ascii="Times New Roman" w:cs="Times New Roman" w:eastAsia="Times New Roman" w:hAnsi="Times New Roman"/>
          <w:highlight w:val="white"/>
          <w:rtl w:val="0"/>
        </w:rPr>
        <w:t xml:space="preserve">bank</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highlight w:val="white"/>
          <w:rtl w:val="0"/>
        </w:rPr>
        <w:t xml:space="preserve">players </w:t>
      </w:r>
      <w:r w:rsidDel="00000000" w:rsidR="00000000" w:rsidRPr="00000000">
        <w:rPr>
          <w:rFonts w:ascii="Times New Roman" w:cs="Times New Roman" w:eastAsia="Times New Roman" w:hAnsi="Times New Roman"/>
          <w:highlight w:val="white"/>
          <w:rtl w:val="0"/>
        </w:rPr>
        <w:t xml:space="preserve">like HDFC and ICICI Bank, which </w:t>
      </w:r>
      <w:r w:rsidDel="00000000" w:rsidR="00000000" w:rsidRPr="00000000">
        <w:rPr>
          <w:rFonts w:ascii="Times New Roman" w:cs="Times New Roman" w:eastAsia="Times New Roman" w:hAnsi="Times New Roman"/>
          <w:highlight w:val="white"/>
          <w:rtl w:val="0"/>
        </w:rPr>
        <w:t xml:space="preserve">mainly</w:t>
      </w:r>
      <w:r w:rsidDel="00000000" w:rsidR="00000000" w:rsidRPr="00000000">
        <w:rPr>
          <w:rFonts w:ascii="Times New Roman" w:cs="Times New Roman" w:eastAsia="Times New Roman" w:hAnsi="Times New Roman"/>
          <w:highlight w:val="white"/>
          <w:rtl w:val="0"/>
        </w:rPr>
        <w:t xml:space="preserve"> target urban markets. CUB has a pan-India presence, </w:t>
      </w:r>
      <w:r w:rsidDel="00000000" w:rsidR="00000000" w:rsidRPr="00000000">
        <w:rPr>
          <w:rFonts w:ascii="Times New Roman" w:cs="Times New Roman" w:eastAsia="Times New Roman" w:hAnsi="Times New Roman"/>
          <w:highlight w:val="white"/>
          <w:rtl w:val="0"/>
        </w:rPr>
        <w:t xml:space="preserve">but </w:t>
      </w:r>
      <w:r w:rsidDel="00000000" w:rsidR="00000000" w:rsidRPr="00000000">
        <w:rPr>
          <w:rFonts w:ascii="Times New Roman" w:cs="Times New Roman" w:eastAsia="Times New Roman" w:hAnsi="Times New Roman"/>
          <w:highlight w:val="white"/>
          <w:rtl w:val="0"/>
        </w:rPr>
        <w:t xml:space="preserve">its core strength </w:t>
      </w:r>
      <w:r w:rsidDel="00000000" w:rsidR="00000000" w:rsidRPr="00000000">
        <w:rPr>
          <w:rFonts w:ascii="Times New Roman" w:cs="Times New Roman" w:eastAsia="Times New Roman" w:hAnsi="Times New Roman"/>
          <w:highlight w:val="white"/>
          <w:rtl w:val="0"/>
        </w:rPr>
        <w:t xml:space="preserve">is</w:t>
      </w:r>
      <w:r w:rsidDel="00000000" w:rsidR="00000000" w:rsidRPr="00000000">
        <w:rPr>
          <w:rFonts w:ascii="Times New Roman" w:cs="Times New Roman" w:eastAsia="Times New Roman" w:hAnsi="Times New Roman"/>
          <w:highlight w:val="white"/>
          <w:rtl w:val="0"/>
        </w:rPr>
        <w:t xml:space="preserve"> in the southern states, particularly Tamil Nadu.</w:t>
      </w:r>
    </w:p>
    <w:p w:rsidR="00000000" w:rsidDel="00000000" w:rsidP="00000000" w:rsidRDefault="00000000" w:rsidRPr="00000000" w14:paraId="000001E7">
      <w:pPr>
        <w:spacing w:after="0" w:line="276"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E8">
      <w:pPr>
        <w:pStyle w:val="Heading3"/>
        <w:rPr>
          <w:rFonts w:ascii="Times New Roman" w:cs="Times New Roman" w:eastAsia="Times New Roman" w:hAnsi="Times New Roman"/>
          <w:b w:val="1"/>
        </w:rPr>
      </w:pPr>
      <w:bookmarkStart w:colFirst="0" w:colLast="0" w:name="_4d34og8" w:id="33"/>
      <w:bookmarkEnd w:id="33"/>
      <w:r w:rsidDel="00000000" w:rsidR="00000000" w:rsidRPr="00000000">
        <w:rPr>
          <w:rFonts w:ascii="Times New Roman" w:cs="Times New Roman" w:eastAsia="Times New Roman" w:hAnsi="Times New Roman"/>
          <w:b w:val="1"/>
          <w:rtl w:val="0"/>
        </w:rPr>
        <w:t xml:space="preserve">2.3.2 Type of Ownership</w:t>
      </w:r>
    </w:p>
    <w:p w:rsidR="00000000" w:rsidDel="00000000" w:rsidP="00000000" w:rsidRDefault="00000000" w:rsidRPr="00000000" w14:paraId="000001E9">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summary shareholding chart of City Union Bank Limited discloses shares issued by the different types of shareholders. To better and more clearly understand it, a critical segment-wise break-up follows:.</w:t>
      </w:r>
    </w:p>
    <w:p w:rsidR="00000000" w:rsidDel="00000000" w:rsidP="00000000" w:rsidRDefault="00000000" w:rsidRPr="00000000" w14:paraId="000001EA">
      <w:pPr>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B">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Promoters(Green):</w:t>
      </w:r>
    </w:p>
    <w:p w:rsidR="00000000" w:rsidDel="00000000" w:rsidP="00000000" w:rsidRDefault="00000000" w:rsidRPr="00000000" w14:paraId="000001EC">
      <w:pPr>
        <w:numPr>
          <w:ilvl w:val="0"/>
          <w:numId w:val="27"/>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too weak since it represents founders of the bank, and people who first helped it rise to glory. Its share covers the original foundational share in the bank.</w:t>
      </w:r>
    </w:p>
    <w:p w:rsidR="00000000" w:rsidDel="00000000" w:rsidP="00000000" w:rsidRDefault="00000000" w:rsidRPr="00000000" w14:paraId="000001ED">
      <w:pPr>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E">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Mutual Funds Holding(Blue): </w:t>
      </w:r>
    </w:p>
    <w:p w:rsidR="00000000" w:rsidDel="00000000" w:rsidP="00000000" w:rsidRDefault="00000000" w:rsidRPr="00000000" w14:paraId="000001EF">
      <w:pPr>
        <w:numPr>
          <w:ilvl w:val="0"/>
          <w:numId w:val="8"/>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equivalent to the holding of the domestic mutual funds wherein these mutual funds buy shares in their name only. Hence, this means that the Indian fund managers trust the working of the bank. </w:t>
      </w:r>
    </w:p>
    <w:p w:rsidR="00000000" w:rsidDel="00000000" w:rsidP="00000000" w:rsidRDefault="00000000" w:rsidRPr="00000000" w14:paraId="000001F0">
      <w:pPr>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1">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Foreign Institutional Investors(Pink): </w:t>
      </w:r>
    </w:p>
    <w:p w:rsidR="00000000" w:rsidDel="00000000" w:rsidP="00000000" w:rsidRDefault="00000000" w:rsidRPr="00000000" w14:paraId="000001F2">
      <w:pPr>
        <w:numPr>
          <w:ilvl w:val="0"/>
          <w:numId w:val="3"/>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the amount of investment done by foreign funds and foreign investors, and shows whether the bank was attractive or not on the international level. </w:t>
      </w:r>
    </w:p>
    <w:p w:rsidR="00000000" w:rsidDel="00000000" w:rsidP="00000000" w:rsidRDefault="00000000" w:rsidRPr="00000000" w14:paraId="000001F3">
      <w:pPr>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4">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Public(Yellow): </w:t>
      </w:r>
    </w:p>
    <w:p w:rsidR="00000000" w:rsidDel="00000000" w:rsidP="00000000" w:rsidRDefault="00000000" w:rsidRPr="00000000" w14:paraId="000001F5">
      <w:pPr>
        <w:numPr>
          <w:ilvl w:val="0"/>
          <w:numId w:val="29"/>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is the largest segment which comprises retail and individual investors, hence, acceptance and confidence by the people. </w:t>
      </w:r>
    </w:p>
    <w:p w:rsidR="00000000" w:rsidDel="00000000" w:rsidP="00000000" w:rsidRDefault="00000000" w:rsidRPr="00000000" w14:paraId="000001F6">
      <w:pPr>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7">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Others(Gray): </w:t>
      </w:r>
    </w:p>
    <w:p w:rsidR="00000000" w:rsidDel="00000000" w:rsidP="00000000" w:rsidRDefault="00000000" w:rsidRPr="00000000" w14:paraId="000001F8">
      <w:pPr>
        <w:numPr>
          <w:ilvl w:val="0"/>
          <w:numId w:val="12"/>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the minority share consisting of trusts, corporate bodies among others. </w:t>
      </w:r>
    </w:p>
    <w:p w:rsidR="00000000" w:rsidDel="00000000" w:rsidP="00000000" w:rsidRDefault="00000000" w:rsidRPr="00000000" w14:paraId="000001F9">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Graph also reveals proper balance in shareholding pattern with the respective quantum of diversification showing landmark public participation coupled with mutual fund and foreign investor participation with promoters forming only relatively a small percentage, reflecting local as well as international confidence in City Union Bank.</w:t>
      </w:r>
    </w:p>
    <w:p w:rsidR="00000000" w:rsidDel="00000000" w:rsidP="00000000" w:rsidRDefault="00000000" w:rsidRPr="00000000" w14:paraId="000001FA">
      <w:pPr>
        <w:spacing w:after="0" w:line="276"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FB">
      <w:pPr>
        <w:pStyle w:val="Heading3"/>
        <w:rPr>
          <w:rFonts w:ascii="Times New Roman" w:cs="Times New Roman" w:eastAsia="Times New Roman" w:hAnsi="Times New Roman"/>
          <w:b w:val="1"/>
        </w:rPr>
      </w:pPr>
      <w:bookmarkStart w:colFirst="0" w:colLast="0" w:name="_2s8eyo1" w:id="34"/>
      <w:bookmarkEnd w:id="34"/>
      <w:r w:rsidDel="00000000" w:rsidR="00000000" w:rsidRPr="00000000">
        <w:rPr>
          <w:rFonts w:ascii="Times New Roman" w:cs="Times New Roman" w:eastAsia="Times New Roman" w:hAnsi="Times New Roman"/>
          <w:b w:val="1"/>
          <w:rtl w:val="0"/>
        </w:rPr>
        <w:t xml:space="preserve">2.3.3 Commencement of Business</w:t>
      </w:r>
    </w:p>
    <w:p w:rsidR="00000000" w:rsidDel="00000000" w:rsidP="00000000" w:rsidRDefault="00000000" w:rsidRPr="00000000" w14:paraId="000001FC">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City Union Bank Limited, erstwhile The Kumbakonam Bank Limited, was established in 1904 on 31st October by 20 gentlemen of repute of Kumbakonam. Its first Agent was T.S. Raghavachariar who was succeeded in 1908 by R. Santhanam Iyer who became the first Secretary under altered Articles of Association. The first branch was opened in Mannargudi in 1930 and several other branches have since been opened within the Delta District of Tamil Nadu.</w:t>
      </w:r>
    </w:p>
    <w:p w:rsidR="00000000" w:rsidDel="00000000" w:rsidP="00000000" w:rsidRDefault="00000000" w:rsidRPr="00000000" w14:paraId="000001FD">
      <w:pPr>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E">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1965, it amalgamated with The City Forward Bank Limited and The Union Bank Limited, acquiring six more branches and adopting the name The Kumbakonam City Union Bank Limited. In 1987 it adopted the name City Union Bank Limited in consonance with national growth. In 1980 it established its first branch outside Tamil Nadu in Bangalore.</w:t>
      </w:r>
    </w:p>
    <w:p w:rsidR="00000000" w:rsidDel="00000000" w:rsidP="00000000" w:rsidRDefault="00000000" w:rsidRPr="00000000" w14:paraId="000001FF">
      <w:pPr>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0">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bank steadily expanded its network while modernizing operations: computerization and ATMs initiated in 1990. The Bank introduced insurance and foreign exchange services while adopting core banking solutions from Tata Consultancy Services. Under the dynamic leadership of V. Narayanan, who took over as Chairman in 1980.</w:t>
      </w:r>
    </w:p>
    <w:p w:rsidR="00000000" w:rsidDel="00000000" w:rsidP="00000000" w:rsidRDefault="00000000" w:rsidRPr="00000000" w14:paraId="00000201">
      <w:pPr>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2">
      <w:pPr>
        <w:spacing w:after="0" w:line="276"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rtl w:val="0"/>
        </w:rPr>
        <w:t xml:space="preserve">It celebrated its centenary in the year 2003. V Narayanan was the transformational period, and he left for his heavenly abode in a car accident in the year 2004. S Balasubramanian succeeded him thereafter, till 2011, followed by Dr N Kamakodi as Managing Director &amp; CEO. Today, City Union Bank remains as a progressive private-sector bank with a strong regional base as well as modern banking solution</w:t>
      </w:r>
      <w:r w:rsidDel="00000000" w:rsidR="00000000" w:rsidRPr="00000000">
        <w:rPr>
          <w:rFonts w:ascii="Times New Roman" w:cs="Times New Roman" w:eastAsia="Times New Roman" w:hAnsi="Times New Roman"/>
          <w:sz w:val="30"/>
          <w:szCs w:val="30"/>
          <w:rtl w:val="0"/>
        </w:rPr>
        <w:t xml:space="preserve">s.</w:t>
      </w:r>
    </w:p>
    <w:p w:rsidR="00000000" w:rsidDel="00000000" w:rsidP="00000000" w:rsidRDefault="00000000" w:rsidRPr="00000000" w14:paraId="00000203">
      <w:pPr>
        <w:spacing w:after="0" w:line="276"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04">
      <w:pPr>
        <w:pStyle w:val="Heading3"/>
        <w:rPr>
          <w:rFonts w:ascii="Times New Roman" w:cs="Times New Roman" w:eastAsia="Times New Roman" w:hAnsi="Times New Roman"/>
          <w:b w:val="1"/>
        </w:rPr>
      </w:pPr>
      <w:bookmarkStart w:colFirst="0" w:colLast="0" w:name="_17dp8vu" w:id="35"/>
      <w:bookmarkEnd w:id="35"/>
      <w:r w:rsidDel="00000000" w:rsidR="00000000" w:rsidRPr="00000000">
        <w:rPr>
          <w:rFonts w:ascii="Times New Roman" w:cs="Times New Roman" w:eastAsia="Times New Roman" w:hAnsi="Times New Roman"/>
          <w:b w:val="1"/>
          <w:rtl w:val="0"/>
        </w:rPr>
        <w:t xml:space="preserve">2.3.4 Overall Greatness of the Company</w:t>
      </w:r>
    </w:p>
    <w:p w:rsidR="00000000" w:rsidDel="00000000" w:rsidP="00000000" w:rsidRDefault="00000000" w:rsidRPr="00000000" w14:paraId="00000205">
      <w:pPr>
        <w:pBdr>
          <w:top w:color="auto" w:space="0" w:sz="0" w:val="none"/>
          <w:left w:color="auto" w:space="0" w:sz="0" w:val="none"/>
          <w:bottom w:color="auto" w:space="0" w:sz="0" w:val="none"/>
          <w:right w:color="auto" w:space="0" w:sz="0" w:val="none"/>
          <w:between w:color="auto" w:space="0" w:sz="0" w:val="none"/>
        </w:pBdr>
        <w:shd w:fill="ffffff" w:val="clear"/>
        <w:spacing w:after="360" w:line="276"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Following the bank's strong September quarter results, shares of City Union Bank increased 13.21% to ₹170.50 a share in early morning trading on Monday, October 22, 2024. The broking houses were also able to maintain the buy call on the stock due to strong numbers. Most key metrics improvement from a metrics perspective has built investor sentiment. More on asset quality, the results were encouraging enough for City Union Bank as it reduced its GNPA to 3.54% in Q2FY25 from 4.66% in the same quarter in the previous fiscal. Net NPAs have improved to 1.62% from 2.34% in Q2 FY24.</w:t>
      </w:r>
    </w:p>
    <w:p w:rsidR="00000000" w:rsidDel="00000000" w:rsidP="00000000" w:rsidRDefault="00000000" w:rsidRPr="00000000" w14:paraId="00000206">
      <w:pPr>
        <w:pBdr>
          <w:top w:color="auto" w:space="0" w:sz="0" w:val="none"/>
          <w:left w:color="auto" w:space="0" w:sz="0" w:val="none"/>
          <w:bottom w:color="auto" w:space="0" w:sz="0" w:val="none"/>
          <w:right w:color="auto" w:space="0" w:sz="0" w:val="none"/>
          <w:between w:color="auto" w:space="0" w:sz="0" w:val="none"/>
        </w:pBdr>
        <w:shd w:fill="ffffff" w:val="clear"/>
        <w:spacing w:after="360" w:line="276"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City Union Bank, Ltd is the leading private sector scheduled commercial bank for South Indian urban, semi-urban, and rural territories. The customers are being provided with Treasury, Corporate Banking, Retail Banking, and NRI Banking services. Utility bill payments also include mobile banking that is called mBank Plus through which the tickets could be booked online, shopping online, and money transfer using Immediate Payment Service known as IMPS.</w:t>
      </w:r>
    </w:p>
    <w:p w:rsidR="00000000" w:rsidDel="00000000" w:rsidP="00000000" w:rsidRDefault="00000000" w:rsidRPr="00000000" w14:paraId="00000207">
      <w:pPr>
        <w:pBdr>
          <w:top w:color="auto" w:space="0" w:sz="0" w:val="none"/>
          <w:left w:color="auto" w:space="0" w:sz="0" w:val="none"/>
          <w:bottom w:color="auto" w:space="0" w:sz="0" w:val="none"/>
          <w:right w:color="auto" w:space="0" w:sz="0" w:val="none"/>
          <w:between w:color="auto" w:space="0" w:sz="0" w:val="none"/>
        </w:pBdr>
        <w:shd w:fill="ffffff" w:val="clear"/>
        <w:spacing w:after="360" w:line="276"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Apart from the above services, the bank offers its corporate customer digital signature authentication and a mobile wallet application for utility services. There are over 1,800 locations forming the spine of the bank, more than 760 off-site ATMs and Bills Recycler Machines (BRMs). The others include check acceptor KIOSKs and self-passbook printing KIOSKs.</w:t>
      </w:r>
    </w:p>
    <w:p w:rsidR="00000000" w:rsidDel="00000000" w:rsidP="00000000" w:rsidRDefault="00000000" w:rsidRPr="00000000" w14:paraId="00000208">
      <w:pPr>
        <w:pBdr>
          <w:top w:color="auto" w:space="0" w:sz="0" w:val="none"/>
          <w:left w:color="auto" w:space="0" w:sz="0" w:val="none"/>
          <w:bottom w:color="auto" w:space="0" w:sz="0" w:val="none"/>
          <w:right w:color="auto" w:space="0" w:sz="0" w:val="none"/>
          <w:between w:color="auto" w:space="0" w:sz="0" w:val="none"/>
        </w:pBdr>
        <w:shd w:fill="ffffff" w:val="clear"/>
        <w:spacing w:after="360" w:line="276"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It would provide the entire gamut of personal and corporate banking products through CUB, which would help in offering much-needed product variations, while at the same time supporting the digital banking revolution in India.</w:t>
      </w:r>
    </w:p>
    <w:p w:rsidR="00000000" w:rsidDel="00000000" w:rsidP="00000000" w:rsidRDefault="00000000" w:rsidRPr="00000000" w14:paraId="00000209">
      <w:pPr>
        <w:pBdr>
          <w:top w:color="auto" w:space="0" w:sz="0" w:val="none"/>
          <w:left w:color="auto" w:space="0" w:sz="0" w:val="none"/>
          <w:bottom w:color="auto" w:space="0" w:sz="0" w:val="none"/>
          <w:right w:color="auto" w:space="0" w:sz="0" w:val="none"/>
          <w:between w:color="auto" w:space="0" w:sz="0" w:val="none"/>
        </w:pBdr>
        <w:shd w:fill="ffffff" w:val="clear"/>
        <w:spacing w:after="360" w:line="276" w:lineRule="auto"/>
        <w:rPr>
          <w:rFonts w:ascii="Times New Roman" w:cs="Times New Roman" w:eastAsia="Times New Roman" w:hAnsi="Times New Roman"/>
          <w:color w:val="172b4d"/>
          <w:highlight w:val="white"/>
        </w:rPr>
      </w:pPr>
      <w:r w:rsidDel="00000000" w:rsidR="00000000" w:rsidRPr="00000000">
        <w:rPr>
          <w:rtl w:val="0"/>
        </w:rPr>
      </w:r>
    </w:p>
    <w:p w:rsidR="00000000" w:rsidDel="00000000" w:rsidP="00000000" w:rsidRDefault="00000000" w:rsidRPr="00000000" w14:paraId="0000020A">
      <w:pPr>
        <w:pBdr>
          <w:top w:color="auto" w:space="0" w:sz="0" w:val="none"/>
          <w:left w:color="auto" w:space="0" w:sz="0" w:val="none"/>
          <w:bottom w:color="auto" w:space="0" w:sz="0" w:val="none"/>
          <w:right w:color="auto" w:space="0" w:sz="0" w:val="none"/>
          <w:between w:color="auto" w:space="0" w:sz="0" w:val="none"/>
        </w:pBdr>
        <w:shd w:fill="ffffff" w:val="clear"/>
        <w:spacing w:after="360" w:line="276" w:lineRule="auto"/>
        <w:rPr>
          <w:rFonts w:ascii="Times New Roman" w:cs="Times New Roman" w:eastAsia="Times New Roman" w:hAnsi="Times New Roman"/>
          <w:color w:val="172b4d"/>
          <w:highlight w:val="white"/>
        </w:rPr>
      </w:pPr>
      <w:r w:rsidDel="00000000" w:rsidR="00000000" w:rsidRPr="00000000">
        <w:rPr>
          <w:rtl w:val="0"/>
        </w:rPr>
      </w:r>
    </w:p>
    <w:p w:rsidR="00000000" w:rsidDel="00000000" w:rsidP="00000000" w:rsidRDefault="00000000" w:rsidRPr="00000000" w14:paraId="0000020B">
      <w:pPr>
        <w:pStyle w:val="Heading2"/>
        <w:rPr>
          <w:b w:val="0"/>
          <w:color w:val="000000"/>
          <w:sz w:val="30"/>
          <w:szCs w:val="30"/>
        </w:rPr>
      </w:pPr>
      <w:bookmarkStart w:colFirst="0" w:colLast="0" w:name="_3rdcrjn" w:id="36"/>
      <w:bookmarkEnd w:id="36"/>
      <w:r w:rsidDel="00000000" w:rsidR="00000000" w:rsidRPr="00000000">
        <w:rPr>
          <w:rFonts w:ascii="Times New Roman" w:cs="Times New Roman" w:eastAsia="Times New Roman" w:hAnsi="Times New Roman"/>
          <w:rtl w:val="0"/>
        </w:rPr>
        <w:t xml:space="preserve">2.2 Frequency: Daily</w:t>
      </w:r>
      <w:r w:rsidDel="00000000" w:rsidR="00000000" w:rsidRPr="00000000">
        <w:rPr>
          <w:rtl w:val="0"/>
        </w:rPr>
      </w:r>
    </w:p>
    <w:p w:rsidR="00000000" w:rsidDel="00000000" w:rsidP="00000000" w:rsidRDefault="00000000" w:rsidRPr="00000000" w14:paraId="0000020C">
      <w:pPr>
        <w:spacing w:after="0" w:line="276"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Fig.2.2.1. NIFTY Daily Returns</w:t>
        <w:tab/>
        <w:t xml:space="preserve"> </w:t>
        <w:tab/>
        <w:t xml:space="preserve">Fig.2.2.2. NIFTY Daily Close Price</w:t>
      </w:r>
      <w:r w:rsidDel="00000000" w:rsidR="00000000" w:rsidRPr="00000000">
        <w:drawing>
          <wp:anchor allowOverlap="1" behindDoc="0" distB="114300" distT="114300" distL="114300" distR="114300" hidden="0" layoutInCell="1" locked="0" relativeHeight="0" simplePos="0">
            <wp:simplePos x="0" y="0"/>
            <wp:positionH relativeFrom="column">
              <wp:posOffset>3057525</wp:posOffset>
            </wp:positionH>
            <wp:positionV relativeFrom="paragraph">
              <wp:posOffset>123825</wp:posOffset>
            </wp:positionV>
            <wp:extent cx="2973586" cy="2114550"/>
            <wp:effectExtent b="12700" l="12700" r="12700" t="12700"/>
            <wp:wrapSquare wrapText="bothSides" distB="114300" distT="114300" distL="114300" distR="114300"/>
            <wp:docPr id="201" name="image175.png"/>
            <a:graphic>
              <a:graphicData uri="http://schemas.openxmlformats.org/drawingml/2006/picture">
                <pic:pic>
                  <pic:nvPicPr>
                    <pic:cNvPr id="0" name="image175.png"/>
                    <pic:cNvPicPr preferRelativeResize="0"/>
                  </pic:nvPicPr>
                  <pic:blipFill>
                    <a:blip r:embed="rId19"/>
                    <a:srcRect b="0" l="0" r="0" t="0"/>
                    <a:stretch>
                      <a:fillRect/>
                    </a:stretch>
                  </pic:blipFill>
                  <pic:spPr>
                    <a:xfrm>
                      <a:off x="0" y="0"/>
                      <a:ext cx="2973586" cy="2114550"/>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123825</wp:posOffset>
            </wp:positionV>
            <wp:extent cx="2981325" cy="2117881"/>
            <wp:effectExtent b="12700" l="12700" r="12700" t="12700"/>
            <wp:wrapSquare wrapText="bothSides" distB="114300" distT="114300" distL="114300" distR="114300"/>
            <wp:docPr id="97" name="image74.png"/>
            <a:graphic>
              <a:graphicData uri="http://schemas.openxmlformats.org/drawingml/2006/picture">
                <pic:pic>
                  <pic:nvPicPr>
                    <pic:cNvPr id="0" name="image74.png"/>
                    <pic:cNvPicPr preferRelativeResize="0"/>
                  </pic:nvPicPr>
                  <pic:blipFill>
                    <a:blip r:embed="rId70"/>
                    <a:srcRect b="0" l="0" r="0" t="0"/>
                    <a:stretch>
                      <a:fillRect/>
                    </a:stretch>
                  </pic:blipFill>
                  <pic:spPr>
                    <a:xfrm>
                      <a:off x="0" y="0"/>
                      <a:ext cx="2981325" cy="2117881"/>
                    </a:xfrm>
                    <a:prstGeom prst="rect"/>
                    <a:ln w="12700">
                      <a:solidFill>
                        <a:srgbClr val="000000"/>
                      </a:solidFill>
                      <a:prstDash val="solid"/>
                    </a:ln>
                  </pic:spPr>
                </pic:pic>
              </a:graphicData>
            </a:graphic>
          </wp:anchor>
        </w:drawing>
      </w:r>
    </w:p>
    <w:p w:rsidR="00000000" w:rsidDel="00000000" w:rsidP="00000000" w:rsidRDefault="00000000" w:rsidRPr="00000000" w14:paraId="0000020D">
      <w:pPr>
        <w:spacing w:after="0" w:line="276"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Fig.2.2.3. CUB Daily Close Price </w:t>
        <w:tab/>
        <w:t xml:space="preserve">    Fig.2.2.4.CUB Daily Returns</w:t>
      </w:r>
      <w:r w:rsidDel="00000000" w:rsidR="00000000" w:rsidRPr="00000000">
        <w:drawing>
          <wp:anchor allowOverlap="1" behindDoc="0" distB="114300" distT="114300" distL="114300" distR="114300" hidden="0" layoutInCell="1" locked="0" relativeHeight="0" simplePos="0">
            <wp:simplePos x="0" y="0"/>
            <wp:positionH relativeFrom="column">
              <wp:posOffset>-4762</wp:posOffset>
            </wp:positionH>
            <wp:positionV relativeFrom="paragraph">
              <wp:posOffset>114300</wp:posOffset>
            </wp:positionV>
            <wp:extent cx="2990850" cy="2133600"/>
            <wp:effectExtent b="12700" l="12700" r="12700" t="12700"/>
            <wp:wrapSquare wrapText="bothSides" distB="114300" distT="114300" distL="114300" distR="114300"/>
            <wp:docPr id="164" name="image146.png"/>
            <a:graphic>
              <a:graphicData uri="http://schemas.openxmlformats.org/drawingml/2006/picture">
                <pic:pic>
                  <pic:nvPicPr>
                    <pic:cNvPr id="0" name="image146.png"/>
                    <pic:cNvPicPr preferRelativeResize="0"/>
                  </pic:nvPicPr>
                  <pic:blipFill>
                    <a:blip r:embed="rId71"/>
                    <a:srcRect b="0" l="0" r="0" t="0"/>
                    <a:stretch>
                      <a:fillRect/>
                    </a:stretch>
                  </pic:blipFill>
                  <pic:spPr>
                    <a:xfrm>
                      <a:off x="0" y="0"/>
                      <a:ext cx="2990850" cy="2133600"/>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3067050</wp:posOffset>
            </wp:positionH>
            <wp:positionV relativeFrom="paragraph">
              <wp:posOffset>114300</wp:posOffset>
            </wp:positionV>
            <wp:extent cx="2990850" cy="2133600"/>
            <wp:effectExtent b="12700" l="12700" r="12700" t="12700"/>
            <wp:wrapSquare wrapText="bothSides" distB="114300" distT="114300" distL="114300" distR="114300"/>
            <wp:docPr id="80" name="image60.png"/>
            <a:graphic>
              <a:graphicData uri="http://schemas.openxmlformats.org/drawingml/2006/picture">
                <pic:pic>
                  <pic:nvPicPr>
                    <pic:cNvPr id="0" name="image60.png"/>
                    <pic:cNvPicPr preferRelativeResize="0"/>
                  </pic:nvPicPr>
                  <pic:blipFill>
                    <a:blip r:embed="rId72"/>
                    <a:srcRect b="0" l="0" r="0" t="0"/>
                    <a:stretch>
                      <a:fillRect/>
                    </a:stretch>
                  </pic:blipFill>
                  <pic:spPr>
                    <a:xfrm>
                      <a:off x="0" y="0"/>
                      <a:ext cx="2990850" cy="2133600"/>
                    </a:xfrm>
                    <a:prstGeom prst="rect"/>
                    <a:ln w="12700">
                      <a:solidFill>
                        <a:srgbClr val="000000"/>
                      </a:solidFill>
                      <a:prstDash val="solid"/>
                    </a:ln>
                  </pic:spPr>
                </pic:pic>
              </a:graphicData>
            </a:graphic>
          </wp:anchor>
        </w:drawing>
      </w:r>
    </w:p>
    <w:p w:rsidR="00000000" w:rsidDel="00000000" w:rsidP="00000000" w:rsidRDefault="00000000" w:rsidRPr="00000000" w14:paraId="0000020E">
      <w:pPr>
        <w:spacing w:after="0" w:line="276" w:lineRule="auto"/>
        <w:rPr>
          <w:rFonts w:ascii="Times New Roman" w:cs="Times New Roman" w:eastAsia="Times New Roman" w:hAnsi="Times New Roman"/>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3267075</wp:posOffset>
            </wp:positionH>
            <wp:positionV relativeFrom="paragraph">
              <wp:posOffset>114300</wp:posOffset>
            </wp:positionV>
            <wp:extent cx="2586038" cy="590550"/>
            <wp:effectExtent b="12700" l="12700" r="12700" t="12700"/>
            <wp:wrapSquare wrapText="bothSides" distB="114300" distT="114300" distL="114300" distR="114300"/>
            <wp:docPr id="121" name="image98.png"/>
            <a:graphic>
              <a:graphicData uri="http://schemas.openxmlformats.org/drawingml/2006/picture">
                <pic:pic>
                  <pic:nvPicPr>
                    <pic:cNvPr id="0" name="image98.png"/>
                    <pic:cNvPicPr preferRelativeResize="0"/>
                  </pic:nvPicPr>
                  <pic:blipFill>
                    <a:blip r:embed="rId73"/>
                    <a:srcRect b="0" l="0" r="0" t="0"/>
                    <a:stretch>
                      <a:fillRect/>
                    </a:stretch>
                  </pic:blipFill>
                  <pic:spPr>
                    <a:xfrm>
                      <a:off x="0" y="0"/>
                      <a:ext cx="2586038" cy="590550"/>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238125</wp:posOffset>
            </wp:positionH>
            <wp:positionV relativeFrom="paragraph">
              <wp:posOffset>114300</wp:posOffset>
            </wp:positionV>
            <wp:extent cx="2514600" cy="600075"/>
            <wp:effectExtent b="12700" l="12700" r="12700" t="12700"/>
            <wp:wrapSquare wrapText="bothSides" distB="114300" distT="114300" distL="114300" distR="114300"/>
            <wp:docPr id="43" name="image26.png"/>
            <a:graphic>
              <a:graphicData uri="http://schemas.openxmlformats.org/drawingml/2006/picture">
                <pic:pic>
                  <pic:nvPicPr>
                    <pic:cNvPr id="0" name="image26.png"/>
                    <pic:cNvPicPr preferRelativeResize="0"/>
                  </pic:nvPicPr>
                  <pic:blipFill>
                    <a:blip r:embed="rId74"/>
                    <a:srcRect b="0" l="0" r="0" t="0"/>
                    <a:stretch>
                      <a:fillRect/>
                    </a:stretch>
                  </pic:blipFill>
                  <pic:spPr>
                    <a:xfrm>
                      <a:off x="0" y="0"/>
                      <a:ext cx="2514600" cy="600075"/>
                    </a:xfrm>
                    <a:prstGeom prst="rect"/>
                    <a:ln w="12700">
                      <a:solidFill>
                        <a:srgbClr val="000000"/>
                      </a:solidFill>
                      <a:prstDash val="solid"/>
                    </a:ln>
                  </pic:spPr>
                </pic:pic>
              </a:graphicData>
            </a:graphic>
          </wp:anchor>
        </w:drawing>
      </w:r>
    </w:p>
    <w:p w:rsidR="00000000" w:rsidDel="00000000" w:rsidP="00000000" w:rsidRDefault="00000000" w:rsidRPr="00000000" w14:paraId="0000020F">
      <w:pPr>
        <w:spacing w:after="0" w:line="276"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10">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30"/>
          <w:szCs w:val="30"/>
          <w:rtl w:val="0"/>
        </w:rPr>
        <w:t xml:space="preserve">         </w:t>
      </w:r>
      <w:r w:rsidDel="00000000" w:rsidR="00000000" w:rsidRPr="00000000">
        <w:rPr>
          <w:rFonts w:ascii="Times New Roman" w:cs="Times New Roman" w:eastAsia="Times New Roman" w:hAnsi="Times New Roman"/>
          <w:sz w:val="26"/>
          <w:szCs w:val="26"/>
          <w:rtl w:val="0"/>
        </w:rPr>
        <w:t xml:space="preserve">Fig.2.2.5. CUB Daily Returns Summary            Fig.2.2.6.NIFTY Daily Returns Summary</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keepLines w:val="1"/>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analysis period extends from April 1st, 2020 to September 30th, 2024. Daily returns of both NIFTY 50 and CUB appear to be stationary for the daily time frame. Annualized daily return of CUB for this period is 14.19% and NIFTY 50 has outperformed the company by generating a return of 30.89%.</w:t>
      </w:r>
    </w:p>
    <w:p w:rsidR="00000000" w:rsidDel="00000000" w:rsidP="00000000" w:rsidRDefault="00000000" w:rsidRPr="00000000" w14:paraId="00000213">
      <w:pPr>
        <w:keepLines w:val="1"/>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Annualized daily risk (standard deviation) for the company under consideration, CUB is 35.10% and that of NIFTY 50 is 16.22%, indicating high risk low return.</w:t>
      </w:r>
      <w:r w:rsidDel="00000000" w:rsidR="00000000" w:rsidRPr="00000000">
        <w:rPr>
          <w:rtl w:val="0"/>
        </w:rPr>
      </w:r>
    </w:p>
    <w:p w:rsidR="00000000" w:rsidDel="00000000" w:rsidP="00000000" w:rsidRDefault="00000000" w:rsidRPr="00000000" w14:paraId="00000214">
      <w:pPr>
        <w:pStyle w:val="Heading3"/>
        <w:rPr>
          <w:rFonts w:ascii="Times New Roman" w:cs="Times New Roman" w:eastAsia="Times New Roman" w:hAnsi="Times New Roman"/>
          <w:b w:val="1"/>
        </w:rPr>
      </w:pPr>
      <w:bookmarkStart w:colFirst="0" w:colLast="0" w:name="_26in1rg" w:id="37"/>
      <w:bookmarkEnd w:id="37"/>
      <w:r w:rsidDel="00000000" w:rsidR="00000000" w:rsidRPr="00000000">
        <w:rPr>
          <w:rFonts w:ascii="Times New Roman" w:cs="Times New Roman" w:eastAsia="Times New Roman" w:hAnsi="Times New Roman"/>
          <w:b w:val="1"/>
          <w:rtl w:val="0"/>
        </w:rPr>
        <w:t xml:space="preserve">2.2.1 Estimating Beta using CAPM</w:t>
      </w:r>
    </w:p>
    <w:p w:rsidR="00000000" w:rsidDel="00000000" w:rsidP="00000000" w:rsidRDefault="00000000" w:rsidRPr="00000000" w14:paraId="00000215">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methodology employed is explained in the </w:t>
      </w:r>
      <w:hyperlink w:anchor="_1fob9te">
        <w:r w:rsidDel="00000000" w:rsidR="00000000" w:rsidRPr="00000000">
          <w:rPr>
            <w:rFonts w:ascii="Times New Roman" w:cs="Times New Roman" w:eastAsia="Times New Roman" w:hAnsi="Times New Roman"/>
            <w:i w:val="1"/>
            <w:rtl w:val="0"/>
          </w:rPr>
          <w:t xml:space="preserve">section 1.1</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16">
      <w:pPr>
        <w:spacing w:after="0" w:line="276" w:lineRule="auto"/>
        <w:ind w:lef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Fig. Regression Summary</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165100</wp:posOffset>
            </wp:positionV>
            <wp:extent cx="5895975" cy="2590800"/>
            <wp:effectExtent b="12700" l="12700" r="12700" t="12700"/>
            <wp:wrapSquare wrapText="bothSides" distB="114300" distT="114300" distL="114300" distR="114300"/>
            <wp:docPr id="57"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5895975" cy="2590800"/>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895975" cy="2590800"/>
            <wp:effectExtent b="12700" l="12700" r="12700" t="12700"/>
            <wp:wrapSquare wrapText="bothSides" distB="114300" distT="114300" distL="114300" distR="114300"/>
            <wp:docPr id="112"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5895975" cy="2590800"/>
                    </a:xfrm>
                    <a:prstGeom prst="rect"/>
                    <a:ln w="12700">
                      <a:solidFill>
                        <a:srgbClr val="000000"/>
                      </a:solidFill>
                      <a:prstDash val="solid"/>
                    </a:ln>
                  </pic:spPr>
                </pic:pic>
              </a:graphicData>
            </a:graphic>
          </wp:anchor>
        </w:drawing>
      </w:r>
    </w:p>
    <w:p w:rsidR="00000000" w:rsidDel="00000000" w:rsidP="00000000" w:rsidRDefault="00000000" w:rsidRPr="00000000" w14:paraId="00000217">
      <w:pPr>
        <w:spacing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running the regression, the output for analyzed time frame is: </w:t>
      </w:r>
    </w:p>
    <w:p w:rsidR="00000000" w:rsidDel="00000000" w:rsidP="00000000" w:rsidRDefault="00000000" w:rsidRPr="00000000" w14:paraId="00000219">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the output, we understand that the slope coefficient is 0.9806 and its p-value is very less than 0.001 indicating that it’s statistically significant. Hence, Beta of CUB at daily time-frame is 0.9806 (less than 1).</w:t>
      </w:r>
    </w:p>
    <w:p w:rsidR="00000000" w:rsidDel="00000000" w:rsidP="00000000" w:rsidRDefault="00000000" w:rsidRPr="00000000" w14:paraId="0000021A">
      <w:pPr>
        <w:spacing w:after="240" w:before="240" w:line="276"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rtl w:val="0"/>
        </w:rPr>
        <w:t xml:space="preserve">Economic interpretation of Beta would be that the returns of CUB are less sensitive than that of the market ie. NIFTY index. Another way of explaining it would be that, if the market premium rises by 10%, then the CUB’s return rises by 9.806% only.</w:t>
      </w: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2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D">
      <w:pPr>
        <w:pStyle w:val="Heading3"/>
        <w:rPr>
          <w:rFonts w:ascii="Times New Roman" w:cs="Times New Roman" w:eastAsia="Times New Roman" w:hAnsi="Times New Roman"/>
          <w:b w:val="1"/>
        </w:rPr>
      </w:pPr>
      <w:bookmarkStart w:colFirst="0" w:colLast="0" w:name="_lnxbz9" w:id="38"/>
      <w:bookmarkEnd w:id="38"/>
      <w:r w:rsidDel="00000000" w:rsidR="00000000" w:rsidRPr="00000000">
        <w:rPr>
          <w:rFonts w:ascii="Times New Roman" w:cs="Times New Roman" w:eastAsia="Times New Roman" w:hAnsi="Times New Roman"/>
          <w:b w:val="1"/>
          <w:rtl w:val="0"/>
        </w:rPr>
        <w:t xml:space="preserve">2.2.2 ARIMA Modelling</w:t>
      </w:r>
    </w:p>
    <w:p w:rsidR="00000000" w:rsidDel="00000000" w:rsidP="00000000" w:rsidRDefault="00000000" w:rsidRPr="00000000" w14:paraId="0000021E">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methodology employed is explained in section</w:t>
      </w:r>
      <w:hyperlink w:anchor="_3znysh7">
        <w:r w:rsidDel="00000000" w:rsidR="00000000" w:rsidRPr="00000000">
          <w:rPr>
            <w:rFonts w:ascii="Times New Roman" w:cs="Times New Roman" w:eastAsia="Times New Roman" w:hAnsi="Times New Roman"/>
            <w:i w:val="1"/>
            <w:rtl w:val="0"/>
          </w:rPr>
          <w:t xml:space="preserve"> 1.2</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1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Fig.2.2.4., the daily returns of CUB appear to be stationary. To prove this, the Augmented Dicky-Fuller (ADF) test is performed and the output is shown below:</w:t>
      </w:r>
    </w:p>
    <w:p w:rsidR="00000000" w:rsidDel="00000000" w:rsidP="00000000" w:rsidRDefault="00000000" w:rsidRPr="00000000" w14:paraId="00000220">
      <w:pPr>
        <w:spacing w:after="0" w:line="276" w:lineRule="auto"/>
        <w:rPr>
          <w:rFonts w:ascii="Arial" w:cs="Arial" w:eastAsia="Arial" w:hAnsi="Arial"/>
          <w:sz w:val="32"/>
          <w:szCs w:val="32"/>
        </w:rPr>
      </w:pPr>
      <w:r w:rsidDel="00000000" w:rsidR="00000000" w:rsidRPr="00000000">
        <w:rPr>
          <w:rFonts w:ascii="Arial" w:cs="Arial" w:eastAsia="Arial" w:hAnsi="Arial"/>
          <w:sz w:val="32"/>
          <w:szCs w:val="32"/>
        </w:rPr>
        <w:drawing>
          <wp:inline distB="114300" distT="114300" distL="114300" distR="114300">
            <wp:extent cx="5943600" cy="1877169"/>
            <wp:effectExtent b="12700" l="12700" r="12700" t="12700"/>
            <wp:docPr id="34" name="image3.png"/>
            <a:graphic>
              <a:graphicData uri="http://schemas.openxmlformats.org/drawingml/2006/picture">
                <pic:pic>
                  <pic:nvPicPr>
                    <pic:cNvPr id="0" name="image3.png"/>
                    <pic:cNvPicPr preferRelativeResize="0"/>
                  </pic:nvPicPr>
                  <pic:blipFill>
                    <a:blip r:embed="rId75"/>
                    <a:srcRect b="0" l="0" r="0" t="0"/>
                    <a:stretch>
                      <a:fillRect/>
                    </a:stretch>
                  </pic:blipFill>
                  <pic:spPr>
                    <a:xfrm>
                      <a:off x="0" y="0"/>
                      <a:ext cx="5943600" cy="187716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1">
      <w:pPr>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Fig.2.2.7. ADF test output</w:t>
      </w:r>
      <w:r w:rsidDel="00000000" w:rsidR="00000000" w:rsidRPr="00000000">
        <w:rPr>
          <w:rtl w:val="0"/>
        </w:rPr>
      </w:r>
    </w:p>
    <w:p w:rsidR="00000000" w:rsidDel="00000000" w:rsidP="00000000" w:rsidRDefault="00000000" w:rsidRPr="00000000" w14:paraId="0000022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w:t>
      </w:r>
      <w:r w:rsidDel="00000000" w:rsidR="00000000" w:rsidRPr="00000000">
        <w:rPr>
          <w:rFonts w:ascii="Times New Roman" w:cs="Times New Roman" w:eastAsia="Times New Roman" w:hAnsi="Times New Roman"/>
          <w:i w:val="1"/>
          <w:rtl w:val="0"/>
        </w:rPr>
        <w:t xml:space="preserve">Fig.2.2.7.</w:t>
      </w:r>
      <w:r w:rsidDel="00000000" w:rsidR="00000000" w:rsidRPr="00000000">
        <w:rPr>
          <w:rFonts w:ascii="Times New Roman" w:cs="Times New Roman" w:eastAsia="Times New Roman" w:hAnsi="Times New Roman"/>
          <w:rtl w:val="0"/>
        </w:rPr>
        <w:t xml:space="preserve">, as p value comes out to be less than 0.05 ie. 0.01, hence it is confirmed that CUB daily returns are stationary.</w:t>
      </w:r>
    </w:p>
    <w:p w:rsidR="00000000" w:rsidDel="00000000" w:rsidP="00000000" w:rsidRDefault="00000000" w:rsidRPr="00000000" w14:paraId="000002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Inorder to fit ARIMA model, we move to find AR and MA coefficients, we analyze the acf and pacf plots while utilizing </w:t>
      </w:r>
      <w:r w:rsidDel="00000000" w:rsidR="00000000" w:rsidRPr="00000000">
        <w:rPr>
          <w:rFonts w:ascii="Times New Roman" w:cs="Times New Roman" w:eastAsia="Times New Roman" w:hAnsi="Times New Roman"/>
          <w:i w:val="1"/>
          <w:rtl w:val="0"/>
        </w:rPr>
        <w:t xml:space="preserve">auto.arima</w:t>
      </w:r>
      <w:r w:rsidDel="00000000" w:rsidR="00000000" w:rsidRPr="00000000">
        <w:rPr>
          <w:rFonts w:ascii="Times New Roman" w:cs="Times New Roman" w:eastAsia="Times New Roman" w:hAnsi="Times New Roman"/>
          <w:rtl w:val="0"/>
        </w:rPr>
        <w:t xml:space="preserve"> function.</w:t>
      </w:r>
    </w:p>
    <w:p w:rsidR="00000000" w:rsidDel="00000000" w:rsidP="00000000" w:rsidRDefault="00000000" w:rsidRPr="00000000" w14:paraId="00000224">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333375</wp:posOffset>
            </wp:positionH>
            <wp:positionV relativeFrom="paragraph">
              <wp:posOffset>114300</wp:posOffset>
            </wp:positionV>
            <wp:extent cx="5257800" cy="2551534"/>
            <wp:effectExtent b="12700" l="12700" r="12700" t="12700"/>
            <wp:wrapSquare wrapText="bothSides" distB="114300" distT="114300" distL="114300" distR="114300"/>
            <wp:docPr id="107" name="image86.png"/>
            <a:graphic>
              <a:graphicData uri="http://schemas.openxmlformats.org/drawingml/2006/picture">
                <pic:pic>
                  <pic:nvPicPr>
                    <pic:cNvPr id="0" name="image86.png"/>
                    <pic:cNvPicPr preferRelativeResize="0"/>
                  </pic:nvPicPr>
                  <pic:blipFill>
                    <a:blip r:embed="rId76"/>
                    <a:srcRect b="0" l="0" r="0" t="0"/>
                    <a:stretch>
                      <a:fillRect/>
                    </a:stretch>
                  </pic:blipFill>
                  <pic:spPr>
                    <a:xfrm>
                      <a:off x="0" y="0"/>
                      <a:ext cx="5257800" cy="2551534"/>
                    </a:xfrm>
                    <a:prstGeom prst="rect"/>
                    <a:ln w="12700">
                      <a:solidFill>
                        <a:srgbClr val="000000"/>
                      </a:solidFill>
                      <a:prstDash val="solid"/>
                    </a:ln>
                  </pic:spPr>
                </pic:pic>
              </a:graphicData>
            </a:graphic>
          </wp:anchor>
        </w:drawing>
      </w:r>
    </w:p>
    <w:p w:rsidR="00000000" w:rsidDel="00000000" w:rsidP="00000000" w:rsidRDefault="00000000" w:rsidRPr="00000000" w14:paraId="000002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Fig.2.2.8. ACF Plot</w:t>
      </w:r>
    </w:p>
    <w:p w:rsidR="00000000" w:rsidDel="00000000" w:rsidP="00000000" w:rsidRDefault="00000000" w:rsidRPr="00000000" w14:paraId="000002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F">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133350</wp:posOffset>
            </wp:positionH>
            <wp:positionV relativeFrom="paragraph">
              <wp:posOffset>114300</wp:posOffset>
            </wp:positionV>
            <wp:extent cx="5653088" cy="3067050"/>
            <wp:effectExtent b="12700" l="12700" r="12700" t="12700"/>
            <wp:wrapSquare wrapText="bothSides" distB="114300" distT="114300" distL="114300" distR="114300"/>
            <wp:docPr id="104" name="image79.png"/>
            <a:graphic>
              <a:graphicData uri="http://schemas.openxmlformats.org/drawingml/2006/picture">
                <pic:pic>
                  <pic:nvPicPr>
                    <pic:cNvPr id="0" name="image79.png"/>
                    <pic:cNvPicPr preferRelativeResize="0"/>
                  </pic:nvPicPr>
                  <pic:blipFill>
                    <a:blip r:embed="rId77"/>
                    <a:srcRect b="0" l="0" r="0" t="0"/>
                    <a:stretch>
                      <a:fillRect/>
                    </a:stretch>
                  </pic:blipFill>
                  <pic:spPr>
                    <a:xfrm>
                      <a:off x="0" y="0"/>
                      <a:ext cx="5653088" cy="3067050"/>
                    </a:xfrm>
                    <a:prstGeom prst="rect"/>
                    <a:ln w="12700">
                      <a:solidFill>
                        <a:srgbClr val="000000"/>
                      </a:solidFill>
                      <a:prstDash val="solid"/>
                    </a:ln>
                  </pic:spPr>
                </pic:pic>
              </a:graphicData>
            </a:graphic>
          </wp:anchor>
        </w:drawing>
      </w:r>
    </w:p>
    <w:p w:rsidR="00000000" w:rsidDel="00000000" w:rsidP="00000000" w:rsidRDefault="00000000" w:rsidRPr="00000000" w14:paraId="000002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Fig.2.2.9. PACF Plot</w:t>
      </w:r>
    </w:p>
    <w:p w:rsidR="00000000" w:rsidDel="00000000" w:rsidP="00000000" w:rsidRDefault="00000000" w:rsidRPr="00000000" w14:paraId="0000023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Fig.2.2.10. </w:t>
      </w:r>
      <w:r w:rsidDel="00000000" w:rsidR="00000000" w:rsidRPr="00000000">
        <w:rPr>
          <w:rFonts w:ascii="Times New Roman" w:cs="Times New Roman" w:eastAsia="Times New Roman" w:hAnsi="Times New Roman"/>
          <w:i w:val="1"/>
          <w:rtl w:val="0"/>
        </w:rPr>
        <w:t xml:space="preserve">auto.arima </w:t>
      </w:r>
      <w:r w:rsidDel="00000000" w:rsidR="00000000" w:rsidRPr="00000000">
        <w:rPr>
          <w:rFonts w:ascii="Times New Roman" w:cs="Times New Roman" w:eastAsia="Times New Roman" w:hAnsi="Times New Roman"/>
          <w:rtl w:val="0"/>
        </w:rPr>
        <w:t xml:space="preserve">output</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943600" cy="1681163"/>
            <wp:effectExtent b="12700" l="12700" r="12700" t="12700"/>
            <wp:wrapSquare wrapText="bothSides" distB="114300" distT="114300" distL="114300" distR="114300"/>
            <wp:docPr id="161" name="image142.png"/>
            <a:graphic>
              <a:graphicData uri="http://schemas.openxmlformats.org/drawingml/2006/picture">
                <pic:pic>
                  <pic:nvPicPr>
                    <pic:cNvPr id="0" name="image142.png"/>
                    <pic:cNvPicPr preferRelativeResize="0"/>
                  </pic:nvPicPr>
                  <pic:blipFill>
                    <a:blip r:embed="rId78"/>
                    <a:srcRect b="0" l="0" r="0" t="0"/>
                    <a:stretch>
                      <a:fillRect/>
                    </a:stretch>
                  </pic:blipFill>
                  <pic:spPr>
                    <a:xfrm>
                      <a:off x="0" y="0"/>
                      <a:ext cx="5943600" cy="1681163"/>
                    </a:xfrm>
                    <a:prstGeom prst="rect"/>
                    <a:ln w="12700">
                      <a:solidFill>
                        <a:srgbClr val="000000"/>
                      </a:solidFill>
                      <a:prstDash val="solid"/>
                    </a:ln>
                  </pic:spPr>
                </pic:pic>
              </a:graphicData>
            </a:graphic>
          </wp:anchor>
        </w:drawing>
      </w:r>
    </w:p>
    <w:p w:rsidR="00000000" w:rsidDel="00000000" w:rsidP="00000000" w:rsidRDefault="00000000" w:rsidRPr="00000000" w14:paraId="0000023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the figures 2.2.8, 2.2.9, 2.2.10; it can be concluded that the ARIMA model which fits best is of order (4,0,0).</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580977</wp:posOffset>
            </wp:positionV>
            <wp:extent cx="4133850" cy="1457325"/>
            <wp:effectExtent b="12700" l="12700" r="12700" t="12700"/>
            <wp:wrapSquare wrapText="bothSides" distB="114300" distT="114300" distL="114300" distR="114300"/>
            <wp:docPr id="204" name="image181.png"/>
            <a:graphic>
              <a:graphicData uri="http://schemas.openxmlformats.org/drawingml/2006/picture">
                <pic:pic>
                  <pic:nvPicPr>
                    <pic:cNvPr id="0" name="image181.png"/>
                    <pic:cNvPicPr preferRelativeResize="0"/>
                  </pic:nvPicPr>
                  <pic:blipFill>
                    <a:blip r:embed="rId79"/>
                    <a:srcRect b="0" l="0" r="0" t="0"/>
                    <a:stretch>
                      <a:fillRect/>
                    </a:stretch>
                  </pic:blipFill>
                  <pic:spPr>
                    <a:xfrm>
                      <a:off x="0" y="0"/>
                      <a:ext cx="4133850" cy="1457325"/>
                    </a:xfrm>
                    <a:prstGeom prst="rect"/>
                    <a:ln w="12700">
                      <a:solidFill>
                        <a:srgbClr val="000000"/>
                      </a:solidFill>
                      <a:prstDash val="solid"/>
                    </a:ln>
                  </pic:spPr>
                </pic:pic>
              </a:graphicData>
            </a:graphic>
          </wp:anchor>
        </w:drawing>
      </w:r>
    </w:p>
    <w:p w:rsidR="00000000" w:rsidDel="00000000" w:rsidP="00000000" w:rsidRDefault="00000000" w:rsidRPr="00000000" w14:paraId="0000023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Fig.2.2.11. Return forecasts</w:t>
      </w:r>
    </w:p>
    <w:p w:rsidR="00000000" w:rsidDel="00000000" w:rsidP="00000000" w:rsidRDefault="00000000" w:rsidRPr="00000000" w14:paraId="0000023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by using this model, forecasting of returns for future periods are computed and the above shown outputs are obtained.</w:t>
      </w:r>
    </w:p>
    <w:p w:rsidR="00000000" w:rsidDel="00000000" w:rsidP="00000000" w:rsidRDefault="00000000" w:rsidRPr="00000000" w14:paraId="0000024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Finally, diagnostic tests can be done for the fitted model to check whether it is appropriate. The graphical output obtained by running diagnostic tests using </w:t>
      </w:r>
      <w:r w:rsidDel="00000000" w:rsidR="00000000" w:rsidRPr="00000000">
        <w:rPr>
          <w:rFonts w:ascii="Times New Roman" w:cs="Times New Roman" w:eastAsia="Times New Roman" w:hAnsi="Times New Roman"/>
          <w:i w:val="1"/>
          <w:rtl w:val="0"/>
        </w:rPr>
        <w:t xml:space="preserve">tsdiag</w:t>
      </w:r>
      <w:r w:rsidDel="00000000" w:rsidR="00000000" w:rsidRPr="00000000">
        <w:rPr>
          <w:rFonts w:ascii="Times New Roman" w:cs="Times New Roman" w:eastAsia="Times New Roman" w:hAnsi="Times New Roman"/>
          <w:rtl w:val="0"/>
        </w:rPr>
        <w:t xml:space="preserve"> function is:</w:t>
      </w:r>
    </w:p>
    <w:p w:rsidR="00000000" w:rsidDel="00000000" w:rsidP="00000000" w:rsidRDefault="00000000" w:rsidRPr="00000000" w14:paraId="0000024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Fig.2.2.12. Diagnostic plots</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133350</wp:posOffset>
            </wp:positionV>
            <wp:extent cx="5943600" cy="3386138"/>
            <wp:effectExtent b="12700" l="12700" r="12700" t="12700"/>
            <wp:wrapSquare wrapText="bothSides" distB="114300" distT="114300" distL="114300" distR="114300"/>
            <wp:docPr id="70" name="image46.png"/>
            <a:graphic>
              <a:graphicData uri="http://schemas.openxmlformats.org/drawingml/2006/picture">
                <pic:pic>
                  <pic:nvPicPr>
                    <pic:cNvPr id="0" name="image46.png"/>
                    <pic:cNvPicPr preferRelativeResize="0"/>
                  </pic:nvPicPr>
                  <pic:blipFill>
                    <a:blip r:embed="rId80"/>
                    <a:srcRect b="0" l="0" r="0" t="0"/>
                    <a:stretch>
                      <a:fillRect/>
                    </a:stretch>
                  </pic:blipFill>
                  <pic:spPr>
                    <a:xfrm>
                      <a:off x="0" y="0"/>
                      <a:ext cx="5943600" cy="3386138"/>
                    </a:xfrm>
                    <a:prstGeom prst="rect"/>
                    <a:ln w="12700">
                      <a:solidFill>
                        <a:srgbClr val="000000"/>
                      </a:solidFill>
                      <a:prstDash val="solid"/>
                    </a:ln>
                  </pic:spPr>
                </pic:pic>
              </a:graphicData>
            </a:graphic>
          </wp:anchor>
        </w:drawing>
      </w:r>
    </w:p>
    <w:p w:rsidR="00000000" w:rsidDel="00000000" w:rsidP="00000000" w:rsidRDefault="00000000" w:rsidRPr="00000000" w14:paraId="00000242">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the 1st and 2nd graph of the above figure, it can be seen that the residuals do not follow any particular pattern and fluctuate randomly suggesting a good model fit, and even the ACF has no peak except lag-0. This confirms absence of correlation in residuals. The Ljung-Box test is used to check whether the residuals have been independently distributed or not from each other. Its null hypothesis says they are independent, whereas the alternative hypothesis says they are not. From the 3rd of the above figure, it can be seen that all the p-values are above the critical t-statistic. Hence, we cannot reject the null hypothesis and conclude that the residuals are independent and uncorrelated.</w:t>
      </w:r>
    </w:p>
    <w:p w:rsidR="00000000" w:rsidDel="00000000" w:rsidP="00000000" w:rsidRDefault="00000000" w:rsidRPr="00000000" w14:paraId="00000243">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4">
      <w:pPr>
        <w:pStyle w:val="Heading3"/>
        <w:rPr>
          <w:rFonts w:ascii="Times New Roman" w:cs="Times New Roman" w:eastAsia="Times New Roman" w:hAnsi="Times New Roman"/>
          <w:b w:val="1"/>
        </w:rPr>
      </w:pPr>
      <w:bookmarkStart w:colFirst="0" w:colLast="0" w:name="_35nkun2" w:id="39"/>
      <w:bookmarkEnd w:id="39"/>
      <w:r w:rsidDel="00000000" w:rsidR="00000000" w:rsidRPr="00000000">
        <w:rPr>
          <w:rFonts w:ascii="Times New Roman" w:cs="Times New Roman" w:eastAsia="Times New Roman" w:hAnsi="Times New Roman"/>
          <w:b w:val="1"/>
          <w:rtl w:val="0"/>
        </w:rPr>
        <w:t xml:space="preserve">2.2.3 GARCH and EGARCH Modelling</w:t>
      </w:r>
    </w:p>
    <w:p w:rsidR="00000000" w:rsidDel="00000000" w:rsidP="00000000" w:rsidRDefault="00000000" w:rsidRPr="00000000" w14:paraId="00000245">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methodology employed is explained in section</w:t>
      </w:r>
      <w:hyperlink w:anchor="_2et92p0">
        <w:r w:rsidDel="00000000" w:rsidR="00000000" w:rsidRPr="00000000">
          <w:rPr>
            <w:rFonts w:ascii="Times New Roman" w:cs="Times New Roman" w:eastAsia="Times New Roman" w:hAnsi="Times New Roman"/>
            <w:i w:val="1"/>
            <w:rtl w:val="0"/>
          </w:rPr>
          <w:t xml:space="preserve"> 1.3</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4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GARCH(1,1) and EGARCH(1,1) models are first specified under the methodology section. By using </w:t>
      </w:r>
      <w:r w:rsidDel="00000000" w:rsidR="00000000" w:rsidRPr="00000000">
        <w:rPr>
          <w:rFonts w:ascii="Times New Roman" w:cs="Times New Roman" w:eastAsia="Times New Roman" w:hAnsi="Times New Roman"/>
          <w:i w:val="1"/>
          <w:rtl w:val="0"/>
        </w:rPr>
        <w:t xml:space="preserve">rugarch </w:t>
      </w:r>
      <w:r w:rsidDel="00000000" w:rsidR="00000000" w:rsidRPr="00000000">
        <w:rPr>
          <w:rFonts w:ascii="Times New Roman" w:cs="Times New Roman" w:eastAsia="Times New Roman" w:hAnsi="Times New Roman"/>
          <w:rtl w:val="0"/>
        </w:rPr>
        <w:t xml:space="preserve">package and </w:t>
      </w:r>
      <w:r w:rsidDel="00000000" w:rsidR="00000000" w:rsidRPr="00000000">
        <w:rPr>
          <w:rFonts w:ascii="Times New Roman" w:cs="Times New Roman" w:eastAsia="Times New Roman" w:hAnsi="Times New Roman"/>
          <w:i w:val="1"/>
          <w:rtl w:val="0"/>
        </w:rPr>
        <w:t xml:space="preserve">ugarchfit </w:t>
      </w:r>
      <w:r w:rsidDel="00000000" w:rsidR="00000000" w:rsidRPr="00000000">
        <w:rPr>
          <w:rFonts w:ascii="Times New Roman" w:cs="Times New Roman" w:eastAsia="Times New Roman" w:hAnsi="Times New Roman"/>
          <w:rtl w:val="0"/>
        </w:rPr>
        <w:t xml:space="preserve">function, suitable GARCH and EGARCH models are fitted. The output for the analyzed time frame is as following:</w:t>
      </w:r>
    </w:p>
    <w:p w:rsidR="00000000" w:rsidDel="00000000" w:rsidP="00000000" w:rsidRDefault="00000000" w:rsidRPr="00000000" w14:paraId="0000024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8">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47625</wp:posOffset>
            </wp:positionV>
            <wp:extent cx="3400425" cy="5331406"/>
            <wp:effectExtent b="0" l="0" r="0" t="0"/>
            <wp:wrapSquare wrapText="bothSides" distB="0" distT="0" distL="0" distR="0"/>
            <wp:docPr id="192" name="image168.png"/>
            <a:graphic>
              <a:graphicData uri="http://schemas.openxmlformats.org/drawingml/2006/picture">
                <pic:pic>
                  <pic:nvPicPr>
                    <pic:cNvPr id="0" name="image168.png"/>
                    <pic:cNvPicPr preferRelativeResize="0"/>
                  </pic:nvPicPr>
                  <pic:blipFill>
                    <a:blip r:embed="rId81"/>
                    <a:srcRect b="0" l="0" r="0" t="0"/>
                    <a:stretch>
                      <a:fillRect/>
                    </a:stretch>
                  </pic:blipFill>
                  <pic:spPr>
                    <a:xfrm>
                      <a:off x="0" y="0"/>
                      <a:ext cx="3400425" cy="5331406"/>
                    </a:xfrm>
                    <a:prstGeom prst="rect"/>
                    <a:ln/>
                  </pic:spPr>
                </pic:pic>
              </a:graphicData>
            </a:graphic>
          </wp:anchor>
        </w:drawing>
      </w:r>
    </w:p>
    <w:p w:rsidR="00000000" w:rsidDel="00000000" w:rsidP="00000000" w:rsidRDefault="00000000" w:rsidRPr="00000000" w14:paraId="00000249">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3209925</wp:posOffset>
            </wp:positionH>
            <wp:positionV relativeFrom="paragraph">
              <wp:posOffset>434999</wp:posOffset>
            </wp:positionV>
            <wp:extent cx="3400425" cy="3302935"/>
            <wp:effectExtent b="0" l="0" r="0" t="0"/>
            <wp:wrapSquare wrapText="bothSides" distB="114300" distT="114300" distL="114300" distR="114300"/>
            <wp:docPr id="65" name="image39.png"/>
            <a:graphic>
              <a:graphicData uri="http://schemas.openxmlformats.org/drawingml/2006/picture">
                <pic:pic>
                  <pic:nvPicPr>
                    <pic:cNvPr id="0" name="image39.png"/>
                    <pic:cNvPicPr preferRelativeResize="0"/>
                  </pic:nvPicPr>
                  <pic:blipFill>
                    <a:blip r:embed="rId82"/>
                    <a:srcRect b="0" l="0" r="0" t="0"/>
                    <a:stretch>
                      <a:fillRect/>
                    </a:stretch>
                  </pic:blipFill>
                  <pic:spPr>
                    <a:xfrm>
                      <a:off x="0" y="0"/>
                      <a:ext cx="3400425" cy="3302935"/>
                    </a:xfrm>
                    <a:prstGeom prst="rect"/>
                    <a:ln/>
                  </pic:spPr>
                </pic:pic>
              </a:graphicData>
            </a:graphic>
          </wp:anchor>
        </w:drawing>
      </w:r>
    </w:p>
    <w:p w:rsidR="00000000" w:rsidDel="00000000" w:rsidP="00000000" w:rsidRDefault="00000000" w:rsidRPr="00000000" w14:paraId="000002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Fig.2.2.13. GARCH(1,1) Plot</w:t>
      </w:r>
    </w:p>
    <w:p w:rsidR="00000000" w:rsidDel="00000000" w:rsidP="00000000" w:rsidRDefault="00000000" w:rsidRPr="00000000" w14:paraId="0000024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2">
      <w:pPr>
        <w:spacing w:after="0" w:line="276" w:lineRule="auto"/>
        <w:rPr>
          <w:rFonts w:ascii="Arial" w:cs="Arial" w:eastAsia="Arial" w:hAnsi="Arial"/>
          <w:b w:val="1"/>
          <w:sz w:val="36"/>
          <w:szCs w:val="36"/>
        </w:rPr>
      </w:pPr>
      <w:r w:rsidDel="00000000" w:rsidR="00000000" w:rsidRPr="00000000">
        <w:rPr>
          <w:rFonts w:ascii="Arial" w:cs="Arial" w:eastAsia="Arial" w:hAnsi="Arial"/>
          <w:b w:val="1"/>
          <w:sz w:val="36"/>
          <w:szCs w:val="36"/>
        </w:rPr>
        <w:drawing>
          <wp:inline distB="114300" distT="114300" distL="114300" distR="114300">
            <wp:extent cx="3195638" cy="6267450"/>
            <wp:effectExtent b="0" l="0" r="0" t="0"/>
            <wp:docPr id="110" name="image90.png"/>
            <a:graphic>
              <a:graphicData uri="http://schemas.openxmlformats.org/drawingml/2006/picture">
                <pic:pic>
                  <pic:nvPicPr>
                    <pic:cNvPr id="0" name="image90.png"/>
                    <pic:cNvPicPr preferRelativeResize="0"/>
                  </pic:nvPicPr>
                  <pic:blipFill>
                    <a:blip r:embed="rId83"/>
                    <a:srcRect b="0" l="0" r="0" t="0"/>
                    <a:stretch>
                      <a:fillRect/>
                    </a:stretch>
                  </pic:blipFill>
                  <pic:spPr>
                    <a:xfrm>
                      <a:off x="0" y="0"/>
                      <a:ext cx="3195638" cy="6267450"/>
                    </a:xfrm>
                    <a:prstGeom prst="rect"/>
                    <a:ln/>
                  </pic:spPr>
                </pic:pic>
              </a:graphicData>
            </a:graphic>
          </wp:inline>
        </w:drawing>
      </w:r>
      <w:r w:rsidDel="00000000" w:rsidR="00000000" w:rsidRPr="00000000">
        <w:rPr>
          <w:rFonts w:ascii="Arial" w:cs="Arial" w:eastAsia="Arial" w:hAnsi="Arial"/>
          <w:b w:val="1"/>
          <w:sz w:val="36"/>
          <w:szCs w:val="36"/>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3367088</wp:posOffset>
            </wp:positionH>
            <wp:positionV relativeFrom="paragraph">
              <wp:posOffset>1219200</wp:posOffset>
            </wp:positionV>
            <wp:extent cx="2571750" cy="3752850"/>
            <wp:effectExtent b="0" l="0" r="0" t="0"/>
            <wp:wrapSquare wrapText="bothSides" distB="114300" distT="114300" distL="114300" distR="114300"/>
            <wp:docPr id="149" name="image126.png"/>
            <a:graphic>
              <a:graphicData uri="http://schemas.openxmlformats.org/drawingml/2006/picture">
                <pic:pic>
                  <pic:nvPicPr>
                    <pic:cNvPr id="0" name="image126.png"/>
                    <pic:cNvPicPr preferRelativeResize="0"/>
                  </pic:nvPicPr>
                  <pic:blipFill>
                    <a:blip r:embed="rId84"/>
                    <a:srcRect b="0" l="0" r="0" t="0"/>
                    <a:stretch>
                      <a:fillRect/>
                    </a:stretch>
                  </pic:blipFill>
                  <pic:spPr>
                    <a:xfrm>
                      <a:off x="0" y="0"/>
                      <a:ext cx="2571750" cy="3752850"/>
                    </a:xfrm>
                    <a:prstGeom prst="rect"/>
                    <a:ln/>
                  </pic:spPr>
                </pic:pic>
              </a:graphicData>
            </a:graphic>
          </wp:anchor>
        </w:drawing>
      </w:r>
    </w:p>
    <w:p w:rsidR="00000000" w:rsidDel="00000000" w:rsidP="00000000" w:rsidRDefault="00000000" w:rsidRPr="00000000" w14:paraId="00000253">
      <w:pPr>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4">
      <w:pPr>
        <w:spacing w:after="0" w:line="276" w:lineRule="auto"/>
        <w:jc w:val="center"/>
        <w:rPr>
          <w:rFonts w:ascii="Arial" w:cs="Arial" w:eastAsia="Arial" w:hAnsi="Arial"/>
          <w:b w:val="1"/>
          <w:sz w:val="36"/>
          <w:szCs w:val="36"/>
        </w:rPr>
      </w:pPr>
      <w:r w:rsidDel="00000000" w:rsidR="00000000" w:rsidRPr="00000000">
        <w:rPr>
          <w:rFonts w:ascii="Times New Roman" w:cs="Times New Roman" w:eastAsia="Times New Roman" w:hAnsi="Times New Roman"/>
          <w:rtl w:val="0"/>
        </w:rPr>
        <w:t xml:space="preserve"> Fig.2.2.14. EGARCH(1,1) Plot</w:t>
      </w:r>
      <w:r w:rsidDel="00000000" w:rsidR="00000000" w:rsidRPr="00000000">
        <w:rPr>
          <w:rtl w:val="0"/>
        </w:rPr>
      </w:r>
    </w:p>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6">
      <w:pPr>
        <w:rPr>
          <w:rFonts w:ascii="Times New Roman" w:cs="Times New Roman" w:eastAsia="Times New Roman" w:hAnsi="Times New Roman"/>
        </w:rPr>
      </w:pPr>
      <w:bookmarkStart w:colFirst="0" w:colLast="0" w:name="_1ksv4uv" w:id="17"/>
      <w:bookmarkEnd w:id="17"/>
      <w:r w:rsidDel="00000000" w:rsidR="00000000" w:rsidRPr="00000000">
        <w:rPr>
          <w:rFonts w:ascii="Times New Roman" w:cs="Times New Roman" w:eastAsia="Times New Roman" w:hAnsi="Times New Roman"/>
          <w:rtl w:val="0"/>
        </w:rPr>
        <w:t xml:space="preserve"> GARCH(1,1) model fitting’s interpretation is explained in detail below</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The log-likelihood of the model is </w:t>
      </w:r>
      <w:r w:rsidDel="00000000" w:rsidR="00000000" w:rsidRPr="00000000">
        <w:rPr>
          <w:rFonts w:ascii="Times New Roman" w:cs="Times New Roman" w:eastAsia="Times New Roman" w:hAnsi="Times New Roman"/>
          <w:rtl w:val="0"/>
        </w:rPr>
        <w:t xml:space="preserve">2674.705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GARCH(1,1) and corresponding ARFIMA(1,0,1) are best for </w:t>
      </w:r>
      <w:r w:rsidDel="00000000" w:rsidR="00000000" w:rsidRPr="00000000">
        <w:rPr>
          <w:rFonts w:ascii="Times New Roman" w:cs="Times New Roman" w:eastAsia="Times New Roman" w:hAnsi="Times New Roman"/>
          <w:rtl w:val="0"/>
        </w:rPr>
        <w:t xml:space="preserve">CUB’s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daily returns.</w:t>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rtl w:val="0"/>
        </w:rPr>
        <w:t xml:space="preserve">In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the optimal parameters section, only mu</w:t>
      </w:r>
      <w:r w:rsidDel="00000000" w:rsidR="00000000" w:rsidRPr="00000000">
        <w:rPr>
          <w:rFonts w:ascii="Times New Roman" w:cs="Times New Roman" w:eastAsia="Times New Roman" w:hAnsi="Times New Roman"/>
          <w:rtl w:val="0"/>
        </w:rPr>
        <w:t xml:space="preserve">, ar1, and ma1 are</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n’t statistically significant as </w:t>
      </w:r>
      <w:r w:rsidDel="00000000" w:rsidR="00000000" w:rsidRPr="00000000">
        <w:rPr>
          <w:rFonts w:ascii="Times New Roman" w:cs="Times New Roman" w:eastAsia="Times New Roman" w:hAnsi="Times New Roman"/>
          <w:rtl w:val="0"/>
        </w:rPr>
        <w:t xml:space="preserve">their</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p-value is greater than 0.05.</w:t>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rtl w:val="0"/>
        </w:rPr>
        <w:t xml:space="preserve">In</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the robust standard errors’ parameters section</w:t>
      </w:r>
      <w:r w:rsidDel="00000000" w:rsidR="00000000" w:rsidRPr="00000000">
        <w:rPr>
          <w:rFonts w:ascii="Times New Roman" w:cs="Times New Roman" w:eastAsia="Times New Roman" w:hAnsi="Times New Roman"/>
          <w:rtl w:val="0"/>
        </w:rPr>
        <w:t xml:space="preserve"> as well,</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mu</w:t>
      </w:r>
      <w:r w:rsidDel="00000000" w:rsidR="00000000" w:rsidRPr="00000000">
        <w:rPr>
          <w:rFonts w:ascii="Times New Roman" w:cs="Times New Roman" w:eastAsia="Times New Roman" w:hAnsi="Times New Roman"/>
          <w:rtl w:val="0"/>
        </w:rPr>
        <w:t xml:space="preserve">, ar1 and ma1</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are not statistically significant as their p-values are greater than 0.05.</w:t>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In the Ljung-box test result section, since all the p-values for both </w:t>
      </w:r>
      <w:r w:rsidDel="00000000" w:rsidR="00000000" w:rsidRPr="00000000">
        <w:rPr>
          <w:rFonts w:ascii="Times New Roman" w:cs="Times New Roman" w:eastAsia="Times New Roman" w:hAnsi="Times New Roman"/>
          <w:rtl w:val="0"/>
        </w:rPr>
        <w:t xml:space="preserve">standardized</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results and standard squared residuals are</w:t>
      </w:r>
      <w:r w:rsidDel="00000000" w:rsidR="00000000" w:rsidRPr="00000000">
        <w:rPr>
          <w:rFonts w:ascii="Times New Roman" w:cs="Times New Roman" w:eastAsia="Times New Roman" w:hAnsi="Times New Roman"/>
          <w:rtl w:val="0"/>
        </w:rPr>
        <w:t xml:space="preserve"> quite higher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than 0.05 (except Lag[1] in standard squared residuals), the null hypothesis cannot be rejected and hence no serial autocorrelation exists which </w:t>
      </w:r>
      <w:r w:rsidDel="00000000" w:rsidR="00000000" w:rsidRPr="00000000">
        <w:rPr>
          <w:rFonts w:ascii="Times New Roman" w:cs="Times New Roman" w:eastAsia="Times New Roman" w:hAnsi="Times New Roman"/>
          <w:rtl w:val="0"/>
        </w:rPr>
        <w:t xml:space="preserve">implies a</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good condition for the model.</w:t>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rtl w:val="0"/>
        </w:rPr>
        <w:t xml:space="preserve">In the ARCH</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LM test, as p-values are greater than 0.05, </w:t>
      </w:r>
      <w:r w:rsidDel="00000000" w:rsidR="00000000" w:rsidRPr="00000000">
        <w:rPr>
          <w:rFonts w:ascii="Times New Roman" w:cs="Times New Roman" w:eastAsia="Times New Roman" w:hAnsi="Times New Roman"/>
          <w:rtl w:val="0"/>
        </w:rPr>
        <w:t xml:space="preserve">the null</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hypothesis </w:t>
      </w:r>
      <w:r w:rsidDel="00000000" w:rsidR="00000000" w:rsidRPr="00000000">
        <w:rPr>
          <w:rFonts w:ascii="Times New Roman" w:cs="Times New Roman" w:eastAsia="Times New Roman" w:hAnsi="Times New Roman"/>
          <w:rtl w:val="0"/>
        </w:rPr>
        <w:t xml:space="preserve">that an adequate</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ARCH process is fit</w:t>
      </w:r>
      <w:r w:rsidDel="00000000" w:rsidR="00000000" w:rsidRPr="00000000">
        <w:rPr>
          <w:rFonts w:ascii="Times New Roman" w:cs="Times New Roman" w:eastAsia="Times New Roman" w:hAnsi="Times New Roman"/>
          <w:rtl w:val="0"/>
        </w:rPr>
        <w:t xml:space="preserve">ted is proven to be correct</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In the Adjusted Pearson goodness-of-fit section,</w:t>
      </w:r>
      <w:r w:rsidDel="00000000" w:rsidR="00000000" w:rsidRPr="00000000">
        <w:rPr>
          <w:rFonts w:ascii="Times New Roman" w:cs="Times New Roman" w:eastAsia="Times New Roman" w:hAnsi="Times New Roman"/>
          <w:rtl w:val="0"/>
        </w:rPr>
        <w:t xml:space="preserve"> each and every p-value</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is</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very low, </w:t>
      </w:r>
      <w:r w:rsidDel="00000000" w:rsidR="00000000" w:rsidRPr="00000000">
        <w:rPr>
          <w:rFonts w:ascii="Times New Roman" w:cs="Times New Roman" w:eastAsia="Times New Roman" w:hAnsi="Times New Roman"/>
          <w:rtl w:val="0"/>
        </w:rPr>
        <w:t xml:space="preserve">impling</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that the null hypothesis </w:t>
      </w:r>
      <w:r w:rsidDel="00000000" w:rsidR="00000000" w:rsidRPr="00000000">
        <w:rPr>
          <w:rFonts w:ascii="Times New Roman" w:cs="Times New Roman" w:eastAsia="Times New Roman" w:hAnsi="Times New Roman"/>
          <w:rtl w:val="0"/>
        </w:rPr>
        <w:t xml:space="preserve">is accepted to be correct</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and hence the stated distribution isn’t </w:t>
      </w:r>
      <w:r w:rsidDel="00000000" w:rsidR="00000000" w:rsidRPr="00000000">
        <w:rPr>
          <w:rFonts w:ascii="Times New Roman" w:cs="Times New Roman" w:eastAsia="Times New Roman" w:hAnsi="Times New Roman"/>
          <w:rtl w:val="0"/>
        </w:rPr>
        <w:t xml:space="preserve">used</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2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Overall, the fitted GARCH(1,1) is the best-fit model for CUB’S daily returns.</w:t>
      </w:r>
    </w:p>
    <w:p w:rsidR="00000000" w:rsidDel="00000000" w:rsidP="00000000" w:rsidRDefault="00000000" w:rsidRPr="00000000" w14:paraId="0000025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Interpretation of the above EGARCH(1,1) model fitting’s result (</w:t>
      </w:r>
      <w:r w:rsidDel="00000000" w:rsidR="00000000" w:rsidRPr="00000000">
        <w:rPr>
          <w:rFonts w:ascii="Times New Roman" w:cs="Times New Roman" w:eastAsia="Times New Roman" w:hAnsi="Times New Roman"/>
          <w:i w:val="1"/>
          <w:rtl w:val="0"/>
        </w:rPr>
        <w:t xml:space="preserve">figure 19</w:t>
      </w:r>
      <w:r w:rsidDel="00000000" w:rsidR="00000000" w:rsidRPr="00000000">
        <w:rPr>
          <w:rFonts w:ascii="Times New Roman" w:cs="Times New Roman" w:eastAsia="Times New Roman" w:hAnsi="Times New Roman"/>
          <w:rtl w:val="0"/>
        </w:rPr>
        <w:t xml:space="preserve">) is:</w:t>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The log-likelihood of the model is</w:t>
      </w:r>
      <w:r w:rsidDel="00000000" w:rsidR="00000000" w:rsidRPr="00000000">
        <w:rPr>
          <w:rFonts w:ascii="Times New Roman" w:cs="Times New Roman" w:eastAsia="Times New Roman" w:hAnsi="Times New Roman"/>
          <w:rtl w:val="0"/>
        </w:rPr>
        <w:t xml:space="preserve"> 2685.155</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EGARCH(1,1) and corresponding ARFIMA(1,0,1) are best for </w:t>
      </w:r>
      <w:r w:rsidDel="00000000" w:rsidR="00000000" w:rsidRPr="00000000">
        <w:rPr>
          <w:rFonts w:ascii="Times New Roman" w:cs="Times New Roman" w:eastAsia="Times New Roman" w:hAnsi="Times New Roman"/>
          <w:rtl w:val="0"/>
        </w:rPr>
        <w:t xml:space="preserve">CUB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daily returns.</w:t>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All the optimal parameters except mu are statistically significant as their p-values are lower than 0.05.</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All the robust standard errors’ parameters except mu and alpha1 are statistically significant </w:t>
      </w:r>
      <w:r w:rsidDel="00000000" w:rsidR="00000000" w:rsidRPr="00000000">
        <w:rPr>
          <w:rFonts w:ascii="Times New Roman" w:cs="Times New Roman" w:eastAsia="Times New Roman" w:hAnsi="Times New Roman"/>
          <w:rtl w:val="0"/>
        </w:rPr>
        <w:t xml:space="preserve">with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their p-values lower than 0.05.</w:t>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In the Ljung-box test result section, since all the p-values for both </w:t>
      </w:r>
      <w:r w:rsidDel="00000000" w:rsidR="00000000" w:rsidRPr="00000000">
        <w:rPr>
          <w:rFonts w:ascii="Times New Roman" w:cs="Times New Roman" w:eastAsia="Times New Roman" w:hAnsi="Times New Roman"/>
          <w:rtl w:val="0"/>
        </w:rPr>
        <w:t xml:space="preserve">standardized</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results and standard squared residuals are much higher than 0.05, the null hypothesis cannot be rejected and hence no serial autocorrelation exists which is a good condition for the model.</w:t>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rtl w:val="0"/>
        </w:rPr>
        <w:t xml:space="preserve">In the ARCH</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LM test, as p-values are far greater than 0.05, </w:t>
      </w:r>
      <w:r w:rsidDel="00000000" w:rsidR="00000000" w:rsidRPr="00000000">
        <w:rPr>
          <w:rFonts w:ascii="Times New Roman" w:cs="Times New Roman" w:eastAsia="Times New Roman" w:hAnsi="Times New Roman"/>
          <w:rtl w:val="0"/>
        </w:rPr>
        <w:t xml:space="preserve">the null</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hypothesis </w:t>
      </w:r>
      <w:r w:rsidDel="00000000" w:rsidR="00000000" w:rsidRPr="00000000">
        <w:rPr>
          <w:rFonts w:ascii="Times New Roman" w:cs="Times New Roman" w:eastAsia="Times New Roman" w:hAnsi="Times New Roman"/>
          <w:rtl w:val="0"/>
        </w:rPr>
        <w:t xml:space="preserve">that an adequate</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ARCH process is fitted cannot be rejected.</w:t>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In the Adjusted Pearson goodness-of-fit section, all the p-values are very low, which implies that the null hypothesis cannot be rejected and hence the stated distribution isn’t followed.</w:t>
      </w:r>
    </w:p>
    <w:p w:rsidR="00000000" w:rsidDel="00000000" w:rsidP="00000000" w:rsidRDefault="00000000" w:rsidRPr="00000000" w14:paraId="0000026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Overall, the fitted EGARCH(1,1) is the best-fit model for CUB daily returns.</w:t>
      </w:r>
    </w:p>
    <w:p w:rsidR="00000000" w:rsidDel="00000000" w:rsidP="00000000" w:rsidRDefault="00000000" w:rsidRPr="00000000" w14:paraId="00000267">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Daily volatility forecasts are computed for future using the fitted models using the </w:t>
      </w:r>
      <w:r w:rsidDel="00000000" w:rsidR="00000000" w:rsidRPr="00000000">
        <w:rPr>
          <w:rFonts w:ascii="Times New Roman" w:cs="Times New Roman" w:eastAsia="Times New Roman" w:hAnsi="Times New Roman"/>
          <w:i w:val="1"/>
          <w:rtl w:val="0"/>
        </w:rPr>
        <w:t xml:space="preserve">ugarchforecast</w:t>
      </w:r>
      <w:r w:rsidDel="00000000" w:rsidR="00000000" w:rsidRPr="00000000">
        <w:rPr>
          <w:rFonts w:ascii="Times New Roman" w:cs="Times New Roman" w:eastAsia="Times New Roman" w:hAnsi="Times New Roman"/>
          <w:rtl w:val="0"/>
        </w:rPr>
        <w:t xml:space="preserve"> function and the results are shown below: </w:t>
      </w:r>
    </w:p>
    <w:p w:rsidR="00000000" w:rsidDel="00000000" w:rsidP="00000000" w:rsidRDefault="00000000" w:rsidRPr="00000000" w14:paraId="00000268">
      <w:pPr>
        <w:spacing w:after="0" w:line="276" w:lineRule="auto"/>
        <w:jc w:val="center"/>
        <w:rPr>
          <w:rFonts w:ascii="Times New Roman" w:cs="Times New Roman" w:eastAsia="Times New Roman" w:hAnsi="Times New Roman"/>
        </w:rPr>
      </w:pPr>
      <w:r w:rsidDel="00000000" w:rsidR="00000000" w:rsidRPr="00000000">
        <w:rPr>
          <w:rFonts w:ascii="Arial" w:cs="Arial" w:eastAsia="Arial" w:hAnsi="Arial"/>
          <w:b w:val="1"/>
          <w:sz w:val="36"/>
          <w:szCs w:val="36"/>
        </w:rPr>
        <w:drawing>
          <wp:inline distB="114300" distT="114300" distL="114300" distR="114300">
            <wp:extent cx="4048125" cy="5667375"/>
            <wp:effectExtent b="12700" l="12700" r="12700" t="12700"/>
            <wp:docPr id="64" name="image47.png"/>
            <a:graphic>
              <a:graphicData uri="http://schemas.openxmlformats.org/drawingml/2006/picture">
                <pic:pic>
                  <pic:nvPicPr>
                    <pic:cNvPr id="0" name="image47.png"/>
                    <pic:cNvPicPr preferRelativeResize="0"/>
                  </pic:nvPicPr>
                  <pic:blipFill>
                    <a:blip r:embed="rId85"/>
                    <a:srcRect b="0" l="0" r="0" t="0"/>
                    <a:stretch>
                      <a:fillRect/>
                    </a:stretch>
                  </pic:blipFill>
                  <pic:spPr>
                    <a:xfrm>
                      <a:off x="0" y="0"/>
                      <a:ext cx="4048125" cy="56673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9">
      <w:pPr>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Fig.2.2.15. Forecasts by both the models</w:t>
      </w:r>
      <w:r w:rsidDel="00000000" w:rsidR="00000000" w:rsidRPr="00000000">
        <w:rPr>
          <w:rtl w:val="0"/>
        </w:rPr>
      </w:r>
    </w:p>
    <w:p w:rsidR="00000000" w:rsidDel="00000000" w:rsidP="00000000" w:rsidRDefault="00000000" w:rsidRPr="00000000" w14:paraId="0000026A">
      <w:pPr>
        <w:pStyle w:val="Heading2"/>
        <w:spacing w:after="240" w:lineRule="auto"/>
        <w:rPr>
          <w:rFonts w:ascii="Times New Roman" w:cs="Times New Roman" w:eastAsia="Times New Roman" w:hAnsi="Times New Roman"/>
        </w:rPr>
      </w:pPr>
      <w:bookmarkStart w:colFirst="0" w:colLast="0" w:name="_u1d2ennnynas" w:id="40"/>
      <w:bookmarkEnd w:id="40"/>
      <w:r w:rsidDel="00000000" w:rsidR="00000000" w:rsidRPr="00000000">
        <w:rPr>
          <w:rtl w:val="0"/>
        </w:rPr>
      </w:r>
    </w:p>
    <w:p w:rsidR="00000000" w:rsidDel="00000000" w:rsidP="00000000" w:rsidRDefault="00000000" w:rsidRPr="00000000" w14:paraId="0000026B">
      <w:pPr>
        <w:pStyle w:val="Heading2"/>
        <w:spacing w:after="240" w:lineRule="auto"/>
        <w:rPr>
          <w:rFonts w:ascii="Times New Roman" w:cs="Times New Roman" w:eastAsia="Times New Roman" w:hAnsi="Times New Roman"/>
        </w:rPr>
      </w:pPr>
      <w:bookmarkStart w:colFirst="0" w:colLast="0" w:name="_bwaigepd4lkr" w:id="41"/>
      <w:bookmarkEnd w:id="41"/>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pStyle w:val="Heading2"/>
        <w:spacing w:after="240" w:lineRule="auto"/>
        <w:rPr>
          <w:rFonts w:ascii="Times New Roman" w:cs="Times New Roman" w:eastAsia="Times New Roman" w:hAnsi="Times New Roman"/>
        </w:rPr>
      </w:pPr>
      <w:bookmarkStart w:colFirst="0" w:colLast="0" w:name="_44sinio" w:id="42"/>
      <w:bookmarkEnd w:id="42"/>
      <w:r w:rsidDel="00000000" w:rsidR="00000000" w:rsidRPr="00000000">
        <w:rPr>
          <w:rFonts w:ascii="Times New Roman" w:cs="Times New Roman" w:eastAsia="Times New Roman" w:hAnsi="Times New Roman"/>
          <w:rtl w:val="0"/>
        </w:rPr>
        <w:t xml:space="preserve">2.3 Frequency: Weekly</w:t>
      </w:r>
      <w:r w:rsidDel="00000000" w:rsidR="00000000" w:rsidRPr="00000000">
        <w:drawing>
          <wp:anchor allowOverlap="1" behindDoc="0" distB="114300" distT="114300" distL="114300" distR="114300" hidden="0" layoutInCell="1" locked="0" relativeHeight="0" simplePos="0">
            <wp:simplePos x="0" y="0"/>
            <wp:positionH relativeFrom="column">
              <wp:posOffset>3181350</wp:posOffset>
            </wp:positionH>
            <wp:positionV relativeFrom="paragraph">
              <wp:posOffset>581025</wp:posOffset>
            </wp:positionV>
            <wp:extent cx="2886075" cy="2295525"/>
            <wp:effectExtent b="12700" l="12700" r="12700" t="12700"/>
            <wp:wrapSquare wrapText="bothSides" distB="114300" distT="114300" distL="114300" distR="114300"/>
            <wp:docPr id="32" name="image11.png"/>
            <a:graphic>
              <a:graphicData uri="http://schemas.openxmlformats.org/drawingml/2006/picture">
                <pic:pic>
                  <pic:nvPicPr>
                    <pic:cNvPr id="0" name="image11.png"/>
                    <pic:cNvPicPr preferRelativeResize="0"/>
                  </pic:nvPicPr>
                  <pic:blipFill>
                    <a:blip r:embed="rId86"/>
                    <a:srcRect b="0" l="0" r="0" t="0"/>
                    <a:stretch>
                      <a:fillRect/>
                    </a:stretch>
                  </pic:blipFill>
                  <pic:spPr>
                    <a:xfrm>
                      <a:off x="0" y="0"/>
                      <a:ext cx="2886075" cy="2295525"/>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572373</wp:posOffset>
            </wp:positionV>
            <wp:extent cx="2867025" cy="2314575"/>
            <wp:effectExtent b="12700" l="12700" r="12700" t="12700"/>
            <wp:wrapSquare wrapText="bothSides" distB="114300" distT="114300" distL="114300" distR="114300"/>
            <wp:docPr id="102" name="image77.png"/>
            <a:graphic>
              <a:graphicData uri="http://schemas.openxmlformats.org/drawingml/2006/picture">
                <pic:pic>
                  <pic:nvPicPr>
                    <pic:cNvPr id="0" name="image77.png"/>
                    <pic:cNvPicPr preferRelativeResize="0"/>
                  </pic:nvPicPr>
                  <pic:blipFill>
                    <a:blip r:embed="rId87"/>
                    <a:srcRect b="0" l="0" r="0" t="0"/>
                    <a:stretch>
                      <a:fillRect/>
                    </a:stretch>
                  </pic:blipFill>
                  <pic:spPr>
                    <a:xfrm>
                      <a:off x="0" y="0"/>
                      <a:ext cx="2867025" cy="2314575"/>
                    </a:xfrm>
                    <a:prstGeom prst="rect"/>
                    <a:ln w="12700">
                      <a:solidFill>
                        <a:srgbClr val="000000"/>
                      </a:solidFill>
                      <a:prstDash val="solid"/>
                    </a:ln>
                  </pic:spPr>
                </pic:pic>
              </a:graphicData>
            </a:graphic>
          </wp:anchor>
        </w:drawing>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Fig.2.3.1. NIFTY Weekly Close Price                  Fig.2.3.2. NIFTY Weekly Returns</w:t>
      </w:r>
      <w:r w:rsidDel="00000000" w:rsidR="00000000" w:rsidRPr="00000000">
        <w:rPr>
          <w:rtl w:val="0"/>
        </w:rPr>
      </w:r>
    </w:p>
    <w:p w:rsidR="00000000" w:rsidDel="00000000" w:rsidP="00000000" w:rsidRDefault="00000000" w:rsidRPr="00000000" w14:paraId="00000276">
      <w:pPr>
        <w:spacing w:after="0" w:before="24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133350</wp:posOffset>
            </wp:positionH>
            <wp:positionV relativeFrom="paragraph">
              <wp:posOffset>195262</wp:posOffset>
            </wp:positionV>
            <wp:extent cx="2847975" cy="2314575"/>
            <wp:effectExtent b="12700" l="12700" r="12700" t="12700"/>
            <wp:wrapSquare wrapText="bothSides" distB="114300" distT="114300" distL="114300" distR="114300"/>
            <wp:docPr id="84" name="image63.png"/>
            <a:graphic>
              <a:graphicData uri="http://schemas.openxmlformats.org/drawingml/2006/picture">
                <pic:pic>
                  <pic:nvPicPr>
                    <pic:cNvPr id="0" name="image63.png"/>
                    <pic:cNvPicPr preferRelativeResize="0"/>
                  </pic:nvPicPr>
                  <pic:blipFill>
                    <a:blip r:embed="rId88"/>
                    <a:srcRect b="0" l="0" r="0" t="0"/>
                    <a:stretch>
                      <a:fillRect/>
                    </a:stretch>
                  </pic:blipFill>
                  <pic:spPr>
                    <a:xfrm>
                      <a:off x="0" y="0"/>
                      <a:ext cx="2847975" cy="2314575"/>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3209925</wp:posOffset>
            </wp:positionH>
            <wp:positionV relativeFrom="paragraph">
              <wp:posOffset>180975</wp:posOffset>
            </wp:positionV>
            <wp:extent cx="2828925" cy="2333625"/>
            <wp:effectExtent b="12700" l="12700" r="12700" t="12700"/>
            <wp:wrapSquare wrapText="bothSides" distB="114300" distT="114300" distL="114300" distR="114300"/>
            <wp:docPr id="111" name="image88.png"/>
            <a:graphic>
              <a:graphicData uri="http://schemas.openxmlformats.org/drawingml/2006/picture">
                <pic:pic>
                  <pic:nvPicPr>
                    <pic:cNvPr id="0" name="image88.png"/>
                    <pic:cNvPicPr preferRelativeResize="0"/>
                  </pic:nvPicPr>
                  <pic:blipFill>
                    <a:blip r:embed="rId89"/>
                    <a:srcRect b="0" l="0" r="0" t="0"/>
                    <a:stretch>
                      <a:fillRect/>
                    </a:stretch>
                  </pic:blipFill>
                  <pic:spPr>
                    <a:xfrm>
                      <a:off x="0" y="0"/>
                      <a:ext cx="2828925" cy="2333625"/>
                    </a:xfrm>
                    <a:prstGeom prst="rect"/>
                    <a:ln w="12700">
                      <a:solidFill>
                        <a:srgbClr val="000000"/>
                      </a:solidFill>
                      <a:prstDash val="solid"/>
                    </a:ln>
                  </pic:spPr>
                </pic:pic>
              </a:graphicData>
            </a:graphic>
          </wp:anchor>
        </w:drawing>
      </w:r>
    </w:p>
    <w:p w:rsidR="00000000" w:rsidDel="00000000" w:rsidP="00000000" w:rsidRDefault="00000000" w:rsidRPr="00000000" w14:paraId="00000277">
      <w:pPr>
        <w:spacing w:after="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8">
      <w:pPr>
        <w:spacing w:after="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9">
      <w:pPr>
        <w:spacing w:after="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A">
      <w:pPr>
        <w:spacing w:after="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B">
      <w:pPr>
        <w:spacing w:after="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C">
      <w:pPr>
        <w:spacing w:after="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D">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Fig.2.3.3. CUB Weekly Close Price                     Fig.2.3.4. NIFTY Weekly Returns</w:t>
      </w:r>
    </w:p>
    <w:p w:rsidR="00000000" w:rsidDel="00000000" w:rsidP="00000000" w:rsidRDefault="00000000" w:rsidRPr="00000000" w14:paraId="0000027E">
      <w:pPr>
        <w:spacing w:after="0" w:before="24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3429000</wp:posOffset>
            </wp:positionH>
            <wp:positionV relativeFrom="paragraph">
              <wp:posOffset>133350</wp:posOffset>
            </wp:positionV>
            <wp:extent cx="2390775" cy="619125"/>
            <wp:effectExtent b="12700" l="12700" r="12700" t="12700"/>
            <wp:wrapSquare wrapText="bothSides" distB="114300" distT="114300" distL="114300" distR="114300"/>
            <wp:docPr id="165" name="image144.png"/>
            <a:graphic>
              <a:graphicData uri="http://schemas.openxmlformats.org/drawingml/2006/picture">
                <pic:pic>
                  <pic:nvPicPr>
                    <pic:cNvPr id="0" name="image144.png"/>
                    <pic:cNvPicPr preferRelativeResize="0"/>
                  </pic:nvPicPr>
                  <pic:blipFill>
                    <a:blip r:embed="rId90"/>
                    <a:srcRect b="0" l="0" r="0" t="0"/>
                    <a:stretch>
                      <a:fillRect/>
                    </a:stretch>
                  </pic:blipFill>
                  <pic:spPr>
                    <a:xfrm>
                      <a:off x="0" y="0"/>
                      <a:ext cx="2390775" cy="619125"/>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352425</wp:posOffset>
            </wp:positionH>
            <wp:positionV relativeFrom="paragraph">
              <wp:posOffset>123825</wp:posOffset>
            </wp:positionV>
            <wp:extent cx="2409825" cy="638175"/>
            <wp:effectExtent b="12700" l="12700" r="12700" t="12700"/>
            <wp:wrapSquare wrapText="bothSides" distB="114300" distT="114300" distL="114300" distR="114300"/>
            <wp:docPr id="118" name="image96.png"/>
            <a:graphic>
              <a:graphicData uri="http://schemas.openxmlformats.org/drawingml/2006/picture">
                <pic:pic>
                  <pic:nvPicPr>
                    <pic:cNvPr id="0" name="image96.png"/>
                    <pic:cNvPicPr preferRelativeResize="0"/>
                  </pic:nvPicPr>
                  <pic:blipFill>
                    <a:blip r:embed="rId91"/>
                    <a:srcRect b="0" l="0" r="0" t="0"/>
                    <a:stretch>
                      <a:fillRect/>
                    </a:stretch>
                  </pic:blipFill>
                  <pic:spPr>
                    <a:xfrm>
                      <a:off x="0" y="0"/>
                      <a:ext cx="2409825" cy="638175"/>
                    </a:xfrm>
                    <a:prstGeom prst="rect"/>
                    <a:ln w="12700">
                      <a:solidFill>
                        <a:srgbClr val="000000"/>
                      </a:solidFill>
                      <a:prstDash val="solid"/>
                    </a:ln>
                  </pic:spPr>
                </pic:pic>
              </a:graphicData>
            </a:graphic>
          </wp:anchor>
        </w:drawing>
      </w:r>
    </w:p>
    <w:p w:rsidR="00000000" w:rsidDel="00000000" w:rsidP="00000000" w:rsidRDefault="00000000" w:rsidRPr="00000000" w14:paraId="0000027F">
      <w:pPr>
        <w:spacing w:after="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0">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Fig.2.3.5. NIFTY Returns Summary                 Fig.2.3.6. CUB Returns Summary</w:t>
      </w:r>
    </w:p>
    <w:p w:rsidR="00000000" w:rsidDel="00000000" w:rsidP="00000000" w:rsidRDefault="00000000" w:rsidRPr="00000000" w14:paraId="00000281">
      <w:pPr>
        <w:keepLines w:val="1"/>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analysis period extends from April 1st, 2020 to September 30th, 2024.</w:t>
      </w:r>
      <w:r w:rsidDel="00000000" w:rsidR="00000000" w:rsidRPr="00000000">
        <w:rPr>
          <w:rtl w:val="0"/>
        </w:rPr>
      </w:r>
    </w:p>
    <w:p w:rsidR="00000000" w:rsidDel="00000000" w:rsidP="00000000" w:rsidRDefault="00000000" w:rsidRPr="00000000" w14:paraId="00000282">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Weekly returns of both NIFTY 50 and CUB appear to be stationary.</w:t>
      </w:r>
    </w:p>
    <w:p w:rsidR="00000000" w:rsidDel="00000000" w:rsidP="00000000" w:rsidRDefault="00000000" w:rsidRPr="00000000" w14:paraId="00000283">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Annualized weekly return of CUB for the period considered is 14.93% and that of NIFTY 50 is 30.93%.</w:t>
      </w:r>
    </w:p>
    <w:p w:rsidR="00000000" w:rsidDel="00000000" w:rsidP="00000000" w:rsidRDefault="00000000" w:rsidRPr="00000000" w14:paraId="0000028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Annualized weekly risk (standard deviation) of CUB for the period considered is 34.67% and that of NIFTY 50 is 16.17%, again indicating high risk low return.</w:t>
      </w:r>
    </w:p>
    <w:p w:rsidR="00000000" w:rsidDel="00000000" w:rsidP="00000000" w:rsidRDefault="00000000" w:rsidRPr="00000000" w14:paraId="00000285">
      <w:pPr>
        <w:pStyle w:val="Heading3"/>
        <w:rPr>
          <w:rFonts w:ascii="Times New Roman" w:cs="Times New Roman" w:eastAsia="Times New Roman" w:hAnsi="Times New Roman"/>
          <w:b w:val="1"/>
        </w:rPr>
      </w:pPr>
      <w:bookmarkStart w:colFirst="0" w:colLast="0" w:name="_2jxsxqh" w:id="43"/>
      <w:bookmarkEnd w:id="43"/>
      <w:r w:rsidDel="00000000" w:rsidR="00000000" w:rsidRPr="00000000">
        <w:rPr>
          <w:rFonts w:ascii="Times New Roman" w:cs="Times New Roman" w:eastAsia="Times New Roman" w:hAnsi="Times New Roman"/>
          <w:b w:val="1"/>
          <w:rtl w:val="0"/>
        </w:rPr>
        <w:t xml:space="preserve">2.3</w:t>
      </w:r>
      <w:r w:rsidDel="00000000" w:rsidR="00000000" w:rsidRPr="00000000">
        <w:rPr>
          <w:rFonts w:ascii="Times New Roman" w:cs="Times New Roman" w:eastAsia="Times New Roman" w:hAnsi="Times New Roman"/>
          <w:b w:val="1"/>
          <w:rtl w:val="0"/>
        </w:rPr>
        <w:t xml:space="preserve">.1 Estimating Beta using CAPM</w:t>
      </w:r>
    </w:p>
    <w:p w:rsidR="00000000" w:rsidDel="00000000" w:rsidP="00000000" w:rsidRDefault="00000000" w:rsidRPr="00000000" w14:paraId="00000286">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methodology employed is explained in section</w:t>
      </w:r>
      <w:hyperlink w:anchor="_1fob9te">
        <w:r w:rsidDel="00000000" w:rsidR="00000000" w:rsidRPr="00000000">
          <w:rPr>
            <w:rFonts w:ascii="Times New Roman" w:cs="Times New Roman" w:eastAsia="Times New Roman" w:hAnsi="Times New Roman"/>
            <w:i w:val="1"/>
            <w:rtl w:val="0"/>
          </w:rPr>
          <w:t xml:space="preserve"> 1.1</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8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running the regression, the output for (weekly timeframe) we get is: </w:t>
      </w:r>
    </w:p>
    <w:p w:rsidR="00000000" w:rsidDel="00000000" w:rsidP="00000000" w:rsidRDefault="00000000" w:rsidRPr="00000000" w14:paraId="00000288">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153025" cy="190500"/>
            <wp:effectExtent b="12700" l="12700" r="12700" t="12700"/>
            <wp:wrapSquare wrapText="bothSides" distB="114300" distT="114300" distL="114300" distR="114300"/>
            <wp:docPr id="92" name="image69.png"/>
            <a:graphic>
              <a:graphicData uri="http://schemas.openxmlformats.org/drawingml/2006/picture">
                <pic:pic>
                  <pic:nvPicPr>
                    <pic:cNvPr id="0" name="image69.png"/>
                    <pic:cNvPicPr preferRelativeResize="0"/>
                  </pic:nvPicPr>
                  <pic:blipFill>
                    <a:blip r:embed="rId92"/>
                    <a:srcRect b="0" l="0" r="0" t="0"/>
                    <a:stretch>
                      <a:fillRect/>
                    </a:stretch>
                  </pic:blipFill>
                  <pic:spPr>
                    <a:xfrm>
                      <a:off x="0" y="0"/>
                      <a:ext cx="5153025" cy="190500"/>
                    </a:xfrm>
                    <a:prstGeom prst="rect"/>
                    <a:ln w="12700">
                      <a:solidFill>
                        <a:srgbClr val="FFFFFF"/>
                      </a:solidFill>
                      <a:prstDash val="solid"/>
                    </a:ln>
                  </pic:spPr>
                </pic:pic>
              </a:graphicData>
            </a:graphic>
          </wp:anchor>
        </w:drawing>
      </w:r>
    </w:p>
    <w:p w:rsidR="00000000" w:rsidDel="00000000" w:rsidP="00000000" w:rsidRDefault="00000000" w:rsidRPr="00000000" w14:paraId="00000289">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461963</wp:posOffset>
            </wp:positionH>
            <wp:positionV relativeFrom="paragraph">
              <wp:posOffset>571500</wp:posOffset>
            </wp:positionV>
            <wp:extent cx="5172075" cy="2228850"/>
            <wp:effectExtent b="0" l="0" r="0" t="0"/>
            <wp:wrapSquare wrapText="bothSides" distB="114300" distT="114300" distL="114300" distR="114300"/>
            <wp:docPr id="50" name="image25.png"/>
            <a:graphic>
              <a:graphicData uri="http://schemas.openxmlformats.org/drawingml/2006/picture">
                <pic:pic>
                  <pic:nvPicPr>
                    <pic:cNvPr id="0" name="image25.png"/>
                    <pic:cNvPicPr preferRelativeResize="0"/>
                  </pic:nvPicPr>
                  <pic:blipFill>
                    <a:blip r:embed="rId93"/>
                    <a:srcRect b="0" l="0" r="0" t="0"/>
                    <a:stretch>
                      <a:fillRect/>
                    </a:stretch>
                  </pic:blipFill>
                  <pic:spPr>
                    <a:xfrm>
                      <a:off x="0" y="0"/>
                      <a:ext cx="5172075" cy="22288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122213</wp:posOffset>
            </wp:positionV>
            <wp:extent cx="5943600" cy="209550"/>
            <wp:effectExtent b="0" l="0" r="0" t="0"/>
            <wp:wrapSquare wrapText="bothSides" distB="114300" distT="114300" distL="114300" distR="114300"/>
            <wp:docPr id="48" name="image38.png"/>
            <a:graphic>
              <a:graphicData uri="http://schemas.openxmlformats.org/drawingml/2006/picture">
                <pic:pic>
                  <pic:nvPicPr>
                    <pic:cNvPr id="0" name="image38.png"/>
                    <pic:cNvPicPr preferRelativeResize="0"/>
                  </pic:nvPicPr>
                  <pic:blipFill>
                    <a:blip r:embed="rId94"/>
                    <a:srcRect b="0" l="0" r="0" t="0"/>
                    <a:stretch>
                      <a:fillRect/>
                    </a:stretch>
                  </pic:blipFill>
                  <pic:spPr>
                    <a:xfrm>
                      <a:off x="0" y="0"/>
                      <a:ext cx="5943600" cy="209550"/>
                    </a:xfrm>
                    <a:prstGeom prst="rect"/>
                    <a:ln/>
                  </pic:spPr>
                </pic:pic>
              </a:graphicData>
            </a:graphic>
          </wp:anchor>
        </w:drawing>
      </w:r>
    </w:p>
    <w:p w:rsidR="00000000" w:rsidDel="00000000" w:rsidP="00000000" w:rsidRDefault="00000000" w:rsidRPr="00000000" w14:paraId="0000028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Fig.2.3.7. Regression Summary</w:t>
      </w:r>
    </w:p>
    <w:p w:rsidR="00000000" w:rsidDel="00000000" w:rsidP="00000000" w:rsidRDefault="00000000" w:rsidRPr="00000000" w14:paraId="00000291">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tl w:val="0"/>
        </w:rPr>
        <w:t xml:space="preserve">From the regression results, the beta came out to be 0.31139, implying that if index portfolio excess returns increase by 1% then the returns increase by 0.31139%. Also, the beta value is significant at both 95% and 99% since the p-value is less than 0.01 (p &lt; 0.01). The intercept value obtained from the regression is -0.02634, which implies that if all the independent variables are equal to zero (for our case it is only Rm - Rf), then CUB’s returns are -0.02634%.</w:t>
      </w:r>
      <w:r w:rsidDel="00000000" w:rsidR="00000000" w:rsidRPr="00000000">
        <w:rPr>
          <w:rtl w:val="0"/>
        </w:rPr>
      </w:r>
    </w:p>
    <w:p w:rsidR="00000000" w:rsidDel="00000000" w:rsidP="00000000" w:rsidRDefault="00000000" w:rsidRPr="00000000" w14:paraId="0000029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4">
      <w:pPr>
        <w:pStyle w:val="Heading3"/>
        <w:rPr>
          <w:rFonts w:ascii="Times New Roman" w:cs="Times New Roman" w:eastAsia="Times New Roman" w:hAnsi="Times New Roman"/>
          <w:b w:val="1"/>
        </w:rPr>
      </w:pPr>
      <w:bookmarkStart w:colFirst="0" w:colLast="0" w:name="_z337ya" w:id="44"/>
      <w:bookmarkEnd w:id="44"/>
      <w:r w:rsidDel="00000000" w:rsidR="00000000" w:rsidRPr="00000000">
        <w:rPr>
          <w:rFonts w:ascii="Times New Roman" w:cs="Times New Roman" w:eastAsia="Times New Roman" w:hAnsi="Times New Roman"/>
          <w:b w:val="1"/>
          <w:rtl w:val="0"/>
        </w:rPr>
        <w:t xml:space="preserve">2.3.2 ARIMA Modelling</w:t>
      </w:r>
    </w:p>
    <w:p w:rsidR="00000000" w:rsidDel="00000000" w:rsidP="00000000" w:rsidRDefault="00000000" w:rsidRPr="00000000" w14:paraId="00000295">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methodology employed is explained in section</w:t>
      </w:r>
      <w:hyperlink w:anchor="_3znysh7">
        <w:r w:rsidDel="00000000" w:rsidR="00000000" w:rsidRPr="00000000">
          <w:rPr>
            <w:rFonts w:ascii="Times New Roman" w:cs="Times New Roman" w:eastAsia="Times New Roman" w:hAnsi="Times New Roman"/>
            <w:i w:val="1"/>
            <w:rtl w:val="0"/>
          </w:rPr>
          <w:t xml:space="preserve"> 1.2</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9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Fig.2.3.4., the weekly returns of CUB appear to be stationary. To confirm this, the Augmented Dicky-Fuller (ADF) test is used, the results are shown below:</w:t>
      </w:r>
    </w:p>
    <w:p w:rsidR="00000000" w:rsidDel="00000000" w:rsidP="00000000" w:rsidRDefault="00000000" w:rsidRPr="00000000" w14:paraId="0000029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Fig.2.3.7. ADF Test Output</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943600" cy="1696194"/>
            <wp:effectExtent b="12700" l="12700" r="12700" t="12700"/>
            <wp:wrapSquare wrapText="bothSides" distB="114300" distT="114300" distL="114300" distR="114300"/>
            <wp:docPr id="193" name="image174.png"/>
            <a:graphic>
              <a:graphicData uri="http://schemas.openxmlformats.org/drawingml/2006/picture">
                <pic:pic>
                  <pic:nvPicPr>
                    <pic:cNvPr id="0" name="image174.png"/>
                    <pic:cNvPicPr preferRelativeResize="0"/>
                  </pic:nvPicPr>
                  <pic:blipFill>
                    <a:blip r:embed="rId95"/>
                    <a:srcRect b="0" l="0" r="0" t="0"/>
                    <a:stretch>
                      <a:fillRect/>
                    </a:stretch>
                  </pic:blipFill>
                  <pic:spPr>
                    <a:xfrm>
                      <a:off x="0" y="0"/>
                      <a:ext cx="5943600" cy="1696194"/>
                    </a:xfrm>
                    <a:prstGeom prst="rect"/>
                    <a:ln w="12700">
                      <a:solidFill>
                        <a:srgbClr val="000000"/>
                      </a:solidFill>
                      <a:prstDash val="solid"/>
                    </a:ln>
                  </pic:spPr>
                </pic:pic>
              </a:graphicData>
            </a:graphic>
          </wp:anchor>
        </w:drawing>
      </w:r>
    </w:p>
    <w:p w:rsidR="00000000" w:rsidDel="00000000" w:rsidP="00000000" w:rsidRDefault="00000000" w:rsidRPr="00000000" w14:paraId="0000029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w:t>
      </w:r>
      <w:r w:rsidDel="00000000" w:rsidR="00000000" w:rsidRPr="00000000">
        <w:rPr>
          <w:rFonts w:ascii="Times New Roman" w:cs="Times New Roman" w:eastAsia="Times New Roman" w:hAnsi="Times New Roman"/>
          <w:i w:val="1"/>
          <w:rtl w:val="0"/>
        </w:rPr>
        <w:t xml:space="preserve">Fig.2.3.7.</w:t>
      </w:r>
      <w:r w:rsidDel="00000000" w:rsidR="00000000" w:rsidRPr="00000000">
        <w:rPr>
          <w:rFonts w:ascii="Times New Roman" w:cs="Times New Roman" w:eastAsia="Times New Roman" w:hAnsi="Times New Roman"/>
          <w:rtl w:val="0"/>
        </w:rPr>
        <w:t xml:space="preserve">, as p value comes out to be less than 0.05, hence it is confirmed that CUB weekly returns are stationary.</w:t>
      </w:r>
    </w:p>
    <w:p w:rsidR="00000000" w:rsidDel="00000000" w:rsidP="00000000" w:rsidRDefault="00000000" w:rsidRPr="00000000" w14:paraId="0000029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Inorder to fit ARIMA model, we move to find AR and MA coefficients, we analyze the acf and pacf plots while utilizing </w:t>
      </w:r>
      <w:r w:rsidDel="00000000" w:rsidR="00000000" w:rsidRPr="00000000">
        <w:rPr>
          <w:rFonts w:ascii="Times New Roman" w:cs="Times New Roman" w:eastAsia="Times New Roman" w:hAnsi="Times New Roman"/>
          <w:i w:val="1"/>
          <w:rtl w:val="0"/>
        </w:rPr>
        <w:t xml:space="preserve">auto.arima</w:t>
      </w:r>
      <w:r w:rsidDel="00000000" w:rsidR="00000000" w:rsidRPr="00000000">
        <w:rPr>
          <w:rFonts w:ascii="Times New Roman" w:cs="Times New Roman" w:eastAsia="Times New Roman" w:hAnsi="Times New Roman"/>
          <w:rtl w:val="0"/>
        </w:rPr>
        <w:t xml:space="preserve"> function.</w:t>
      </w:r>
      <w:r w:rsidDel="00000000" w:rsidR="00000000" w:rsidRPr="00000000">
        <w:drawing>
          <wp:anchor allowOverlap="1" behindDoc="0" distB="114300" distT="114300" distL="114300" distR="114300" hidden="0" layoutInCell="1" locked="0" relativeHeight="0" simplePos="0">
            <wp:simplePos x="0" y="0"/>
            <wp:positionH relativeFrom="column">
              <wp:posOffset>204788</wp:posOffset>
            </wp:positionH>
            <wp:positionV relativeFrom="paragraph">
              <wp:posOffset>619077</wp:posOffset>
            </wp:positionV>
            <wp:extent cx="5757863" cy="2489642"/>
            <wp:effectExtent b="12700" l="12700" r="12700" t="12700"/>
            <wp:wrapSquare wrapText="bothSides" distB="114300" distT="114300" distL="114300" distR="114300"/>
            <wp:docPr id="130" name="image109.png"/>
            <a:graphic>
              <a:graphicData uri="http://schemas.openxmlformats.org/drawingml/2006/picture">
                <pic:pic>
                  <pic:nvPicPr>
                    <pic:cNvPr id="0" name="image109.png"/>
                    <pic:cNvPicPr preferRelativeResize="0"/>
                  </pic:nvPicPr>
                  <pic:blipFill>
                    <a:blip r:embed="rId96"/>
                    <a:srcRect b="0" l="0" r="0" t="0"/>
                    <a:stretch>
                      <a:fillRect/>
                    </a:stretch>
                  </pic:blipFill>
                  <pic:spPr>
                    <a:xfrm>
                      <a:off x="0" y="0"/>
                      <a:ext cx="5757863" cy="2489642"/>
                    </a:xfrm>
                    <a:prstGeom prst="rect"/>
                    <a:ln w="12700">
                      <a:solidFill>
                        <a:srgbClr val="000000"/>
                      </a:solidFill>
                      <a:prstDash val="solid"/>
                    </a:ln>
                  </pic:spPr>
                </pic:pic>
              </a:graphicData>
            </a:graphic>
          </wp:anchor>
        </w:drawing>
      </w:r>
    </w:p>
    <w:p w:rsidR="00000000" w:rsidDel="00000000" w:rsidP="00000000" w:rsidRDefault="00000000" w:rsidRPr="00000000" w14:paraId="0000029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Fig.2.3.8. ACF Plot</w:t>
      </w:r>
    </w:p>
    <w:p w:rsidR="00000000" w:rsidDel="00000000" w:rsidP="00000000" w:rsidRDefault="00000000" w:rsidRPr="00000000" w14:paraId="000002A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5">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447675</wp:posOffset>
            </wp:positionH>
            <wp:positionV relativeFrom="paragraph">
              <wp:posOffset>123825</wp:posOffset>
            </wp:positionV>
            <wp:extent cx="5394898" cy="2295525"/>
            <wp:effectExtent b="12700" l="12700" r="12700" t="12700"/>
            <wp:wrapSquare wrapText="bothSides" distB="114300" distT="114300" distL="114300" distR="114300"/>
            <wp:docPr id="160" name="image135.png"/>
            <a:graphic>
              <a:graphicData uri="http://schemas.openxmlformats.org/drawingml/2006/picture">
                <pic:pic>
                  <pic:nvPicPr>
                    <pic:cNvPr id="0" name="image135.png"/>
                    <pic:cNvPicPr preferRelativeResize="0"/>
                  </pic:nvPicPr>
                  <pic:blipFill>
                    <a:blip r:embed="rId97"/>
                    <a:srcRect b="0" l="0" r="0" t="0"/>
                    <a:stretch>
                      <a:fillRect/>
                    </a:stretch>
                  </pic:blipFill>
                  <pic:spPr>
                    <a:xfrm>
                      <a:off x="0" y="0"/>
                      <a:ext cx="5394898" cy="2295525"/>
                    </a:xfrm>
                    <a:prstGeom prst="rect"/>
                    <a:ln w="12700">
                      <a:solidFill>
                        <a:srgbClr val="000000"/>
                      </a:solidFill>
                      <a:prstDash val="solid"/>
                    </a:ln>
                  </pic:spPr>
                </pic:pic>
              </a:graphicData>
            </a:graphic>
          </wp:anchor>
        </w:drawing>
      </w:r>
    </w:p>
    <w:p w:rsidR="00000000" w:rsidDel="00000000" w:rsidP="00000000" w:rsidRDefault="00000000" w:rsidRPr="00000000" w14:paraId="000002A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Fig.2.3.9. PACF Plot</w:t>
      </w:r>
    </w:p>
    <w:p w:rsidR="00000000" w:rsidDel="00000000" w:rsidP="00000000" w:rsidRDefault="00000000" w:rsidRPr="00000000" w14:paraId="000002A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Fig.2.3.10. </w:t>
      </w:r>
      <w:r w:rsidDel="00000000" w:rsidR="00000000" w:rsidRPr="00000000">
        <w:rPr>
          <w:rFonts w:ascii="Times New Roman" w:cs="Times New Roman" w:eastAsia="Times New Roman" w:hAnsi="Times New Roman"/>
          <w:i w:val="1"/>
          <w:rtl w:val="0"/>
        </w:rPr>
        <w:t xml:space="preserve">auto.arima </w:t>
      </w:r>
      <w:r w:rsidDel="00000000" w:rsidR="00000000" w:rsidRPr="00000000">
        <w:rPr>
          <w:rFonts w:ascii="Times New Roman" w:cs="Times New Roman" w:eastAsia="Times New Roman" w:hAnsi="Times New Roman"/>
          <w:rtl w:val="0"/>
        </w:rPr>
        <w:t xml:space="preserve">Output</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943600" cy="1919288"/>
            <wp:effectExtent b="12700" l="12700" r="12700" t="12700"/>
            <wp:wrapSquare wrapText="bothSides" distB="114300" distT="114300" distL="114300" distR="114300"/>
            <wp:docPr id="69" name="image48.png"/>
            <a:graphic>
              <a:graphicData uri="http://schemas.openxmlformats.org/drawingml/2006/picture">
                <pic:pic>
                  <pic:nvPicPr>
                    <pic:cNvPr id="0" name="image48.png"/>
                    <pic:cNvPicPr preferRelativeResize="0"/>
                  </pic:nvPicPr>
                  <pic:blipFill>
                    <a:blip r:embed="rId98"/>
                    <a:srcRect b="0" l="0" r="0" t="0"/>
                    <a:stretch>
                      <a:fillRect/>
                    </a:stretch>
                  </pic:blipFill>
                  <pic:spPr>
                    <a:xfrm>
                      <a:off x="0" y="0"/>
                      <a:ext cx="5943600" cy="1919288"/>
                    </a:xfrm>
                    <a:prstGeom prst="rect"/>
                    <a:ln w="12700">
                      <a:solidFill>
                        <a:srgbClr val="000000"/>
                      </a:solidFill>
                      <a:prstDash val="solid"/>
                    </a:ln>
                  </pic:spPr>
                </pic:pic>
              </a:graphicData>
            </a:graphic>
          </wp:anchor>
        </w:drawing>
      </w:r>
    </w:p>
    <w:p w:rsidR="00000000" w:rsidDel="00000000" w:rsidP="00000000" w:rsidRDefault="00000000" w:rsidRPr="00000000" w14:paraId="000002A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the figures 2.3.8, 2.3.9, 2.3.10; it can be concluded that the ARIMA model which fits best is of order (3,0,1).</w:t>
      </w:r>
    </w:p>
    <w:p w:rsidR="00000000" w:rsidDel="00000000" w:rsidP="00000000" w:rsidRDefault="00000000" w:rsidRPr="00000000" w14:paraId="000002A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Using this model, forecasts of returns for future periods is computed and the following forecasts are obatained:</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619125</wp:posOffset>
            </wp:positionV>
            <wp:extent cx="4862513" cy="1741796"/>
            <wp:effectExtent b="12700" l="12700" r="12700" t="12700"/>
            <wp:wrapSquare wrapText="bothSides" distB="114300" distT="114300" distL="114300" distR="114300"/>
            <wp:docPr id="21" name="image15.png"/>
            <a:graphic>
              <a:graphicData uri="http://schemas.openxmlformats.org/drawingml/2006/picture">
                <pic:pic>
                  <pic:nvPicPr>
                    <pic:cNvPr id="0" name="image15.png"/>
                    <pic:cNvPicPr preferRelativeResize="0"/>
                  </pic:nvPicPr>
                  <pic:blipFill>
                    <a:blip r:embed="rId99"/>
                    <a:srcRect b="0" l="0" r="0" t="0"/>
                    <a:stretch>
                      <a:fillRect/>
                    </a:stretch>
                  </pic:blipFill>
                  <pic:spPr>
                    <a:xfrm>
                      <a:off x="0" y="0"/>
                      <a:ext cx="4862513" cy="1741796"/>
                    </a:xfrm>
                    <a:prstGeom prst="rect"/>
                    <a:ln w="12700">
                      <a:solidFill>
                        <a:srgbClr val="000000"/>
                      </a:solidFill>
                      <a:prstDash val="solid"/>
                    </a:ln>
                  </pic:spPr>
                </pic:pic>
              </a:graphicData>
            </a:graphic>
          </wp:anchor>
        </w:drawing>
      </w:r>
    </w:p>
    <w:p w:rsidR="00000000" w:rsidDel="00000000" w:rsidP="00000000" w:rsidRDefault="00000000" w:rsidRPr="00000000" w14:paraId="000002A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Fig.2.3.11. Return Forecasts</w:t>
      </w:r>
    </w:p>
    <w:p w:rsidR="00000000" w:rsidDel="00000000" w:rsidP="00000000" w:rsidRDefault="00000000" w:rsidRPr="00000000" w14:paraId="000002B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diagnostic tests are performed for the fitted model to check whether it is suitable/correct. The graphical output computed using </w:t>
      </w:r>
      <w:r w:rsidDel="00000000" w:rsidR="00000000" w:rsidRPr="00000000">
        <w:rPr>
          <w:rFonts w:ascii="Times New Roman" w:cs="Times New Roman" w:eastAsia="Times New Roman" w:hAnsi="Times New Roman"/>
          <w:i w:val="1"/>
          <w:rtl w:val="0"/>
        </w:rPr>
        <w:t xml:space="preserve">tsdiag</w:t>
      </w:r>
      <w:r w:rsidDel="00000000" w:rsidR="00000000" w:rsidRPr="00000000">
        <w:rPr>
          <w:rFonts w:ascii="Times New Roman" w:cs="Times New Roman" w:eastAsia="Times New Roman" w:hAnsi="Times New Roman"/>
          <w:rtl w:val="0"/>
        </w:rPr>
        <w:t xml:space="preserve"> function, shown below:</w:t>
      </w:r>
    </w:p>
    <w:p w:rsidR="00000000" w:rsidDel="00000000" w:rsidP="00000000" w:rsidRDefault="00000000" w:rsidRPr="00000000" w14:paraId="000002B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Fig.2.3.12. Diagnostic Plots</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943600" cy="3157538"/>
            <wp:effectExtent b="12700" l="12700" r="12700" t="12700"/>
            <wp:wrapSquare wrapText="bothSides" distB="114300" distT="114300" distL="114300" distR="114300"/>
            <wp:docPr id="55" name="image45.png"/>
            <a:graphic>
              <a:graphicData uri="http://schemas.openxmlformats.org/drawingml/2006/picture">
                <pic:pic>
                  <pic:nvPicPr>
                    <pic:cNvPr id="0" name="image45.png"/>
                    <pic:cNvPicPr preferRelativeResize="0"/>
                  </pic:nvPicPr>
                  <pic:blipFill>
                    <a:blip r:embed="rId100"/>
                    <a:srcRect b="0" l="0" r="0" t="0"/>
                    <a:stretch>
                      <a:fillRect/>
                    </a:stretch>
                  </pic:blipFill>
                  <pic:spPr>
                    <a:xfrm>
                      <a:off x="0" y="0"/>
                      <a:ext cx="5943600" cy="3157538"/>
                    </a:xfrm>
                    <a:prstGeom prst="rect"/>
                    <a:ln w="12700">
                      <a:solidFill>
                        <a:srgbClr val="000000"/>
                      </a:solidFill>
                      <a:prstDash val="solid"/>
                    </a:ln>
                  </pic:spPr>
                </pic:pic>
              </a:graphicData>
            </a:graphic>
          </wp:anchor>
        </w:drawing>
      </w:r>
    </w:p>
    <w:p w:rsidR="00000000" w:rsidDel="00000000" w:rsidP="00000000" w:rsidRDefault="00000000" w:rsidRPr="00000000" w14:paraId="000002B5">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the 1st and 2nd graph of the above figure, it can be seen that the residuals do not follow any particular pattern and fluctuate randomly suggesting a good model fit, and even the ACF has no peak except lag-0. This confirms absence of correlation in residuals.</w:t>
      </w:r>
    </w:p>
    <w:p w:rsidR="00000000" w:rsidDel="00000000" w:rsidP="00000000" w:rsidRDefault="00000000" w:rsidRPr="00000000" w14:paraId="000002B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Ljung-Box test is used to check whether the residuals have been independently distributed or not from each other. Its null hypothesis says they are independent, whereas the alternative hypothesis says they are not. From the 3rd of the above figure, it can be seen that all the p-values are above the critical t-statistic. Hence, we cannot reject the null hypothesis and conclude that the residuals are independent of each other.</w:t>
      </w:r>
    </w:p>
    <w:p w:rsidR="00000000" w:rsidDel="00000000" w:rsidP="00000000" w:rsidRDefault="00000000" w:rsidRPr="00000000" w14:paraId="000002B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B">
      <w:pPr>
        <w:pStyle w:val="Heading3"/>
        <w:rPr>
          <w:rFonts w:ascii="Times New Roman" w:cs="Times New Roman" w:eastAsia="Times New Roman" w:hAnsi="Times New Roman"/>
          <w:b w:val="1"/>
        </w:rPr>
      </w:pPr>
      <w:bookmarkStart w:colFirst="0" w:colLast="0" w:name="_3j2qqm3" w:id="45"/>
      <w:bookmarkEnd w:id="45"/>
      <w:r w:rsidDel="00000000" w:rsidR="00000000" w:rsidRPr="00000000">
        <w:rPr>
          <w:rFonts w:ascii="Times New Roman" w:cs="Times New Roman" w:eastAsia="Times New Roman" w:hAnsi="Times New Roman"/>
          <w:b w:val="1"/>
          <w:rtl w:val="0"/>
        </w:rPr>
        <w:t xml:space="preserve">2.3.3 GARCH and EGARCH Modelling</w:t>
      </w:r>
    </w:p>
    <w:p w:rsidR="00000000" w:rsidDel="00000000" w:rsidP="00000000" w:rsidRDefault="00000000" w:rsidRPr="00000000" w14:paraId="000002BC">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methodology employed is explained in section</w:t>
      </w:r>
      <w:hyperlink w:anchor="_2et92p0">
        <w:r w:rsidDel="00000000" w:rsidR="00000000" w:rsidRPr="00000000">
          <w:rPr>
            <w:rFonts w:ascii="Times New Roman" w:cs="Times New Roman" w:eastAsia="Times New Roman" w:hAnsi="Times New Roman"/>
            <w:i w:val="1"/>
            <w:rtl w:val="0"/>
          </w:rPr>
          <w:t xml:space="preserve"> 1.3</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B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GARCH(1,1) and EGARCH(1,1) models are specified in the above mentioned section. Then, using </w:t>
      </w:r>
      <w:r w:rsidDel="00000000" w:rsidR="00000000" w:rsidRPr="00000000">
        <w:rPr>
          <w:rFonts w:ascii="Times New Roman" w:cs="Times New Roman" w:eastAsia="Times New Roman" w:hAnsi="Times New Roman"/>
          <w:i w:val="1"/>
          <w:rtl w:val="0"/>
        </w:rPr>
        <w:t xml:space="preserve">rugarch </w:t>
      </w:r>
      <w:r w:rsidDel="00000000" w:rsidR="00000000" w:rsidRPr="00000000">
        <w:rPr>
          <w:rFonts w:ascii="Times New Roman" w:cs="Times New Roman" w:eastAsia="Times New Roman" w:hAnsi="Times New Roman"/>
          <w:rtl w:val="0"/>
        </w:rPr>
        <w:t xml:space="preserve">package and </w:t>
      </w:r>
      <w:r w:rsidDel="00000000" w:rsidR="00000000" w:rsidRPr="00000000">
        <w:rPr>
          <w:rFonts w:ascii="Times New Roman" w:cs="Times New Roman" w:eastAsia="Times New Roman" w:hAnsi="Times New Roman"/>
          <w:i w:val="1"/>
          <w:rtl w:val="0"/>
        </w:rPr>
        <w:t xml:space="preserve">ugarchfit </w:t>
      </w:r>
      <w:r w:rsidDel="00000000" w:rsidR="00000000" w:rsidRPr="00000000">
        <w:rPr>
          <w:rFonts w:ascii="Times New Roman" w:cs="Times New Roman" w:eastAsia="Times New Roman" w:hAnsi="Times New Roman"/>
          <w:rtl w:val="0"/>
        </w:rPr>
        <w:t xml:space="preserve">function, apt GARCH and EGARCH models are fitted to the time frame. The output for the weekly time frame is shown as follows:</w:t>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231823</wp:posOffset>
            </wp:positionV>
            <wp:extent cx="3228975" cy="4893256"/>
            <wp:effectExtent b="0" l="0" r="0" t="0"/>
            <wp:wrapSquare wrapText="bothSides" distB="114300" distT="114300" distL="114300" distR="114300"/>
            <wp:docPr id="30" name="image16.png"/>
            <a:graphic>
              <a:graphicData uri="http://schemas.openxmlformats.org/drawingml/2006/picture">
                <pic:pic>
                  <pic:nvPicPr>
                    <pic:cNvPr id="0" name="image16.png"/>
                    <pic:cNvPicPr preferRelativeResize="0"/>
                  </pic:nvPicPr>
                  <pic:blipFill>
                    <a:blip r:embed="rId101"/>
                    <a:srcRect b="0" l="0" r="0" t="0"/>
                    <a:stretch>
                      <a:fillRect/>
                    </a:stretch>
                  </pic:blipFill>
                  <pic:spPr>
                    <a:xfrm>
                      <a:off x="0" y="0"/>
                      <a:ext cx="3228975" cy="4893256"/>
                    </a:xfrm>
                    <a:prstGeom prst="rect"/>
                    <a:ln/>
                  </pic:spPr>
                </pic:pic>
              </a:graphicData>
            </a:graphic>
          </wp:anchor>
        </w:drawing>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3143250</wp:posOffset>
            </wp:positionH>
            <wp:positionV relativeFrom="paragraph">
              <wp:posOffset>282647</wp:posOffset>
            </wp:positionV>
            <wp:extent cx="2928938" cy="4000500"/>
            <wp:effectExtent b="0" l="0" r="0" t="0"/>
            <wp:wrapSquare wrapText="bothSides" distB="114300" distT="114300" distL="114300" distR="114300"/>
            <wp:docPr id="196" name="image188.png"/>
            <a:graphic>
              <a:graphicData uri="http://schemas.openxmlformats.org/drawingml/2006/picture">
                <pic:pic>
                  <pic:nvPicPr>
                    <pic:cNvPr id="0" name="image188.png"/>
                    <pic:cNvPicPr preferRelativeResize="0"/>
                  </pic:nvPicPr>
                  <pic:blipFill>
                    <a:blip r:embed="rId102"/>
                    <a:srcRect b="0" l="0" r="0" t="0"/>
                    <a:stretch>
                      <a:fillRect/>
                    </a:stretch>
                  </pic:blipFill>
                  <pic:spPr>
                    <a:xfrm>
                      <a:off x="0" y="0"/>
                      <a:ext cx="2928938" cy="4000500"/>
                    </a:xfrm>
                    <a:prstGeom prst="rect"/>
                    <a:ln/>
                  </pic:spPr>
                </pic:pic>
              </a:graphicData>
            </a:graphic>
          </wp:anchor>
        </w:drawing>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Fig.2.3.13. GARCH(1,1) Fit</w:t>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3195638</wp:posOffset>
            </wp:positionH>
            <wp:positionV relativeFrom="paragraph">
              <wp:posOffset>123825</wp:posOffset>
            </wp:positionV>
            <wp:extent cx="2928938" cy="4762500"/>
            <wp:effectExtent b="0" l="0" r="0" t="0"/>
            <wp:wrapSquare wrapText="bothSides" distB="114300" distT="114300" distL="114300" distR="114300"/>
            <wp:docPr id="101" name="image82.png"/>
            <a:graphic>
              <a:graphicData uri="http://schemas.openxmlformats.org/drawingml/2006/picture">
                <pic:pic>
                  <pic:nvPicPr>
                    <pic:cNvPr id="0" name="image82.png"/>
                    <pic:cNvPicPr preferRelativeResize="0"/>
                  </pic:nvPicPr>
                  <pic:blipFill>
                    <a:blip r:embed="rId103"/>
                    <a:srcRect b="0" l="0" r="0" t="0"/>
                    <a:stretch>
                      <a:fillRect/>
                    </a:stretch>
                  </pic:blipFill>
                  <pic:spPr>
                    <a:xfrm>
                      <a:off x="0" y="0"/>
                      <a:ext cx="2928938" cy="47625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123825</wp:posOffset>
            </wp:positionV>
            <wp:extent cx="3009900" cy="4762500"/>
            <wp:effectExtent b="0" l="0" r="0" t="0"/>
            <wp:wrapSquare wrapText="bothSides" distB="114300" distT="114300" distL="114300" distR="114300"/>
            <wp:docPr id="88" name="image65.png"/>
            <a:graphic>
              <a:graphicData uri="http://schemas.openxmlformats.org/drawingml/2006/picture">
                <pic:pic>
                  <pic:nvPicPr>
                    <pic:cNvPr id="0" name="image65.png"/>
                    <pic:cNvPicPr preferRelativeResize="0"/>
                  </pic:nvPicPr>
                  <pic:blipFill>
                    <a:blip r:embed="rId104"/>
                    <a:srcRect b="0" l="0" r="0" t="0"/>
                    <a:stretch>
                      <a:fillRect/>
                    </a:stretch>
                  </pic:blipFill>
                  <pic:spPr>
                    <a:xfrm>
                      <a:off x="0" y="0"/>
                      <a:ext cx="3009900" cy="4762500"/>
                    </a:xfrm>
                    <a:prstGeom prst="rect"/>
                    <a:ln/>
                  </pic:spPr>
                </pic:pic>
              </a:graphicData>
            </a:graphic>
          </wp:anchor>
        </w:drawing>
      </w:r>
    </w:p>
    <w:p w:rsidR="00000000" w:rsidDel="00000000" w:rsidP="00000000" w:rsidRDefault="00000000" w:rsidRPr="00000000" w14:paraId="000002C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Fig.2.3.14. EGARCH(1,1) Fit</w:t>
      </w:r>
    </w:p>
    <w:p w:rsidR="00000000" w:rsidDel="00000000" w:rsidP="00000000" w:rsidRDefault="00000000" w:rsidRPr="00000000" w14:paraId="000002C7">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inferences from the GARCH model shown in Fig.2.3.13 is written as follows:</w:t>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The log-likelihood of the model is </w:t>
      </w:r>
      <w:r w:rsidDel="00000000" w:rsidR="00000000" w:rsidRPr="00000000">
        <w:rPr>
          <w:rFonts w:ascii="Times New Roman" w:cs="Times New Roman" w:eastAsia="Times New Roman" w:hAnsi="Times New Roman"/>
          <w:rtl w:val="0"/>
        </w:rPr>
        <w:t xml:space="preserve">382.3457</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GARCH(1,1) and corresponding ARFIMA(1,0,1) are best for </w:t>
      </w:r>
      <w:r w:rsidDel="00000000" w:rsidR="00000000" w:rsidRPr="00000000">
        <w:rPr>
          <w:rFonts w:ascii="Times New Roman" w:cs="Times New Roman" w:eastAsia="Times New Roman" w:hAnsi="Times New Roman"/>
          <w:rtl w:val="0"/>
        </w:rPr>
        <w:t xml:space="preserve">CUB</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weekly returns.</w:t>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rtl w:val="0"/>
        </w:rPr>
        <w:t xml:space="preserve">In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the optimal parameters sectio</w:t>
      </w:r>
      <w:r w:rsidDel="00000000" w:rsidR="00000000" w:rsidRPr="00000000">
        <w:rPr>
          <w:rFonts w:ascii="Times New Roman" w:cs="Times New Roman" w:eastAsia="Times New Roman" w:hAnsi="Times New Roman"/>
          <w:rtl w:val="0"/>
        </w:rPr>
        <w:t xml:space="preserve">n</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only</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beta1 is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statistically significant as its p-value is </w:t>
      </w:r>
      <w:r w:rsidDel="00000000" w:rsidR="00000000" w:rsidRPr="00000000">
        <w:rPr>
          <w:rFonts w:ascii="Times New Roman" w:cs="Times New Roman" w:eastAsia="Times New Roman" w:hAnsi="Times New Roman"/>
          <w:rtl w:val="0"/>
        </w:rPr>
        <w:t xml:space="preserve">less</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than 0.05.</w:t>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rtl w:val="0"/>
        </w:rPr>
        <w:t xml:space="preserve">In</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the robust standard errors’ parameters section also,</w:t>
      </w:r>
      <w:r w:rsidDel="00000000" w:rsidR="00000000" w:rsidRPr="00000000">
        <w:rPr>
          <w:rFonts w:ascii="Times New Roman" w:cs="Times New Roman" w:eastAsia="Times New Roman" w:hAnsi="Times New Roman"/>
          <w:rtl w:val="0"/>
        </w:rPr>
        <w:t xml:space="preserve"> the above result applies</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In the Ljung-box test result section, since all the p-values for both </w:t>
      </w:r>
      <w:r w:rsidDel="00000000" w:rsidR="00000000" w:rsidRPr="00000000">
        <w:rPr>
          <w:rFonts w:ascii="Times New Roman" w:cs="Times New Roman" w:eastAsia="Times New Roman" w:hAnsi="Times New Roman"/>
          <w:rtl w:val="0"/>
        </w:rPr>
        <w:t xml:space="preserve">standardized</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results and standard squared residuals are much higher than 0.05, the null hypothesis </w:t>
      </w:r>
      <w:r w:rsidDel="00000000" w:rsidR="00000000" w:rsidRPr="00000000">
        <w:rPr>
          <w:rFonts w:ascii="Times New Roman" w:cs="Times New Roman" w:eastAsia="Times New Roman" w:hAnsi="Times New Roman"/>
          <w:rtl w:val="0"/>
        </w:rPr>
        <w:t xml:space="preserve">has been accepted to be correct</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and hence no serial autocorrelation exists which is </w:t>
      </w:r>
      <w:r w:rsidDel="00000000" w:rsidR="00000000" w:rsidRPr="00000000">
        <w:rPr>
          <w:rFonts w:ascii="Times New Roman" w:cs="Times New Roman" w:eastAsia="Times New Roman" w:hAnsi="Times New Roman"/>
          <w:rtl w:val="0"/>
        </w:rPr>
        <w:t xml:space="preserve">the best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condition for th</w:t>
      </w:r>
      <w:r w:rsidDel="00000000" w:rsidR="00000000" w:rsidRPr="00000000">
        <w:rPr>
          <w:rFonts w:ascii="Times New Roman" w:cs="Times New Roman" w:eastAsia="Times New Roman" w:hAnsi="Times New Roman"/>
          <w:rtl w:val="0"/>
        </w:rPr>
        <w:t xml:space="preserve">is</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model.</w:t>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rtl w:val="0"/>
        </w:rPr>
        <w:t xml:space="preserve">In the ARCH</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LM test, </w:t>
      </w:r>
      <w:r w:rsidDel="00000000" w:rsidR="00000000" w:rsidRPr="00000000">
        <w:rPr>
          <w:rFonts w:ascii="Times New Roman" w:cs="Times New Roman" w:eastAsia="Times New Roman" w:hAnsi="Times New Roman"/>
          <w:rtl w:val="0"/>
        </w:rPr>
        <w:t xml:space="preserve">p-values</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are far greater than 0.05, hence </w:t>
      </w:r>
      <w:r w:rsidDel="00000000" w:rsidR="00000000" w:rsidRPr="00000000">
        <w:rPr>
          <w:rFonts w:ascii="Times New Roman" w:cs="Times New Roman" w:eastAsia="Times New Roman" w:hAnsi="Times New Roman"/>
          <w:rtl w:val="0"/>
        </w:rPr>
        <w:t xml:space="preserve">the null</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hypothesis </w:t>
      </w:r>
      <w:r w:rsidDel="00000000" w:rsidR="00000000" w:rsidRPr="00000000">
        <w:rPr>
          <w:rFonts w:ascii="Times New Roman" w:cs="Times New Roman" w:eastAsia="Times New Roman" w:hAnsi="Times New Roman"/>
          <w:rtl w:val="0"/>
        </w:rPr>
        <w:t xml:space="preserve">that an adequate</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ARCH process is fitted </w:t>
      </w:r>
      <w:r w:rsidDel="00000000" w:rsidR="00000000" w:rsidRPr="00000000">
        <w:rPr>
          <w:rFonts w:ascii="Times New Roman" w:cs="Times New Roman" w:eastAsia="Times New Roman" w:hAnsi="Times New Roman"/>
          <w:rtl w:val="0"/>
        </w:rPr>
        <w:t xml:space="preserve">is correct</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In the Adjusted Pearson goodness-of-fit section, </w:t>
      </w:r>
      <w:r w:rsidDel="00000000" w:rsidR="00000000" w:rsidRPr="00000000">
        <w:rPr>
          <w:rFonts w:ascii="Times New Roman" w:cs="Times New Roman" w:eastAsia="Times New Roman" w:hAnsi="Times New Roman"/>
          <w:rtl w:val="0"/>
        </w:rPr>
        <w:t xml:space="preserve">every p-value</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is</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greater than 0.05, which implies that the null hypothesis cannot be rejected and hence the stated distribution is followed.</w:t>
      </w:r>
    </w:p>
    <w:p w:rsidR="00000000" w:rsidDel="00000000" w:rsidP="00000000" w:rsidRDefault="00000000" w:rsidRPr="00000000" w14:paraId="000002D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Overall, the fitted GARCH(1,1) is the best-fit model for CUB weekly returns.</w:t>
      </w:r>
    </w:p>
    <w:p w:rsidR="00000000" w:rsidDel="00000000" w:rsidP="00000000" w:rsidRDefault="00000000" w:rsidRPr="00000000" w14:paraId="000002D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Interpretation of the above EGARCH(1,1) model fitting’s result (</w:t>
      </w:r>
      <w:r w:rsidDel="00000000" w:rsidR="00000000" w:rsidRPr="00000000">
        <w:rPr>
          <w:rFonts w:ascii="Times New Roman" w:cs="Times New Roman" w:eastAsia="Times New Roman" w:hAnsi="Times New Roman"/>
          <w:i w:val="1"/>
          <w:rtl w:val="0"/>
        </w:rPr>
        <w:t xml:space="preserve">figure 36</w:t>
      </w:r>
      <w:r w:rsidDel="00000000" w:rsidR="00000000" w:rsidRPr="00000000">
        <w:rPr>
          <w:rFonts w:ascii="Times New Roman" w:cs="Times New Roman" w:eastAsia="Times New Roman" w:hAnsi="Times New Roman"/>
          <w:rtl w:val="0"/>
        </w:rPr>
        <w:t xml:space="preserve">) is:</w:t>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The log-likelihood of the model is 3</w:t>
      </w:r>
      <w:r w:rsidDel="00000000" w:rsidR="00000000" w:rsidRPr="00000000">
        <w:rPr>
          <w:rFonts w:ascii="Times New Roman" w:cs="Times New Roman" w:eastAsia="Times New Roman" w:hAnsi="Times New Roman"/>
          <w:rtl w:val="0"/>
        </w:rPr>
        <w:t xml:space="preserve">83.4685</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EGARCH(1,1) and </w:t>
      </w:r>
      <w:r w:rsidDel="00000000" w:rsidR="00000000" w:rsidRPr="00000000">
        <w:rPr>
          <w:rFonts w:ascii="Times New Roman" w:cs="Times New Roman" w:eastAsia="Times New Roman" w:hAnsi="Times New Roman"/>
          <w:rtl w:val="0"/>
        </w:rPr>
        <w:t xml:space="preserve">Equivalent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ARFIMA(1,0,1) are best for </w:t>
      </w:r>
      <w:r w:rsidDel="00000000" w:rsidR="00000000" w:rsidRPr="00000000">
        <w:rPr>
          <w:rFonts w:ascii="Times New Roman" w:cs="Times New Roman" w:eastAsia="Times New Roman" w:hAnsi="Times New Roman"/>
          <w:rtl w:val="0"/>
        </w:rPr>
        <w:t xml:space="preserve">CUB</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weekly returns.</w:t>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rtl w:val="0"/>
        </w:rPr>
        <w:t xml:space="preserve">In</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the optimal parameters section, all parameters except </w:t>
      </w:r>
      <w:r w:rsidDel="00000000" w:rsidR="00000000" w:rsidRPr="00000000">
        <w:rPr>
          <w:rFonts w:ascii="Times New Roman" w:cs="Times New Roman" w:eastAsia="Times New Roman" w:hAnsi="Times New Roman"/>
          <w:rtl w:val="0"/>
        </w:rPr>
        <w:t xml:space="preserve">ar1, ma1, omega and beta1</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are statistically insignificant as their p-values are </w:t>
      </w:r>
      <w:r w:rsidDel="00000000" w:rsidR="00000000" w:rsidRPr="00000000">
        <w:rPr>
          <w:rFonts w:ascii="Times New Roman" w:cs="Times New Roman" w:eastAsia="Times New Roman" w:hAnsi="Times New Roman"/>
          <w:rtl w:val="0"/>
        </w:rPr>
        <w:t xml:space="preserve">greater</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than 0.05.</w:t>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rtl w:val="0"/>
        </w:rPr>
        <w:t xml:space="preserve">In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the robust standard errors’ parameters section</w:t>
      </w:r>
      <w:r w:rsidDel="00000000" w:rsidR="00000000" w:rsidRPr="00000000">
        <w:rPr>
          <w:rFonts w:ascii="Times New Roman" w:cs="Times New Roman" w:eastAsia="Times New Roman" w:hAnsi="Times New Roman"/>
          <w:rtl w:val="0"/>
        </w:rPr>
        <w:t xml:space="preserve">, all parameters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except </w:t>
      </w:r>
      <w:r w:rsidDel="00000000" w:rsidR="00000000" w:rsidRPr="00000000">
        <w:rPr>
          <w:rFonts w:ascii="Times New Roman" w:cs="Times New Roman" w:eastAsia="Times New Roman" w:hAnsi="Times New Roman"/>
          <w:rtl w:val="0"/>
        </w:rPr>
        <w:t xml:space="preserve">mu and alpha1</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are statistically significant as their p-values are lower than 0.05.</w:t>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In the Ljung-box test result section, since all the p-values for both </w:t>
      </w:r>
      <w:r w:rsidDel="00000000" w:rsidR="00000000" w:rsidRPr="00000000">
        <w:rPr>
          <w:rFonts w:ascii="Times New Roman" w:cs="Times New Roman" w:eastAsia="Times New Roman" w:hAnsi="Times New Roman"/>
          <w:rtl w:val="0"/>
        </w:rPr>
        <w:t xml:space="preserve">standardized</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results and standard squared residuals are much higher than 0.05, the null hypothesis cannot be rejected and hence no serial autocorrelation exists which is a good condition for the model.</w:t>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rtl w:val="0"/>
        </w:rPr>
        <w:t xml:space="preserve">In the ARCH</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LM test, as p-values are far greater than 0.05, </w:t>
      </w:r>
      <w:r w:rsidDel="00000000" w:rsidR="00000000" w:rsidRPr="00000000">
        <w:rPr>
          <w:rFonts w:ascii="Times New Roman" w:cs="Times New Roman" w:eastAsia="Times New Roman" w:hAnsi="Times New Roman"/>
          <w:rtl w:val="0"/>
        </w:rPr>
        <w:t xml:space="preserve">the null</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hypothesis </w:t>
      </w:r>
      <w:r w:rsidDel="00000000" w:rsidR="00000000" w:rsidRPr="00000000">
        <w:rPr>
          <w:rFonts w:ascii="Times New Roman" w:cs="Times New Roman" w:eastAsia="Times New Roman" w:hAnsi="Times New Roman"/>
          <w:rtl w:val="0"/>
        </w:rPr>
        <w:t xml:space="preserve">that an adequate</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ARCH process is fitted cannot be rejected.</w:t>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In the Adjusted Pearson goodness-of-fit section, all the p-values are greater than 0.05, which implies that the null hypothesis cannot be rejected and hence the stated distribution is followed.</w:t>
      </w:r>
    </w:p>
    <w:p w:rsidR="00000000" w:rsidDel="00000000" w:rsidP="00000000" w:rsidRDefault="00000000" w:rsidRPr="00000000" w14:paraId="000002D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Overall, the fitted EGARCH(1,1) is the best-fit model for CUB weekly returns.</w:t>
      </w:r>
    </w:p>
    <w:p w:rsidR="00000000" w:rsidDel="00000000" w:rsidP="00000000" w:rsidRDefault="00000000" w:rsidRPr="00000000" w14:paraId="000002DB">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Weekly volatility forecasts are computed for future using the fitted models using the </w:t>
      </w:r>
      <w:r w:rsidDel="00000000" w:rsidR="00000000" w:rsidRPr="00000000">
        <w:rPr>
          <w:rFonts w:ascii="Times New Roman" w:cs="Times New Roman" w:eastAsia="Times New Roman" w:hAnsi="Times New Roman"/>
          <w:i w:val="1"/>
          <w:rtl w:val="0"/>
        </w:rPr>
        <w:t xml:space="preserve">ugarchforecast</w:t>
      </w:r>
      <w:r w:rsidDel="00000000" w:rsidR="00000000" w:rsidRPr="00000000">
        <w:rPr>
          <w:rFonts w:ascii="Times New Roman" w:cs="Times New Roman" w:eastAsia="Times New Roman" w:hAnsi="Times New Roman"/>
          <w:rtl w:val="0"/>
        </w:rPr>
        <w:t xml:space="preserve"> function and the output is shown below: </w:t>
      </w:r>
    </w:p>
    <w:p w:rsidR="00000000" w:rsidDel="00000000" w:rsidP="00000000" w:rsidRDefault="00000000" w:rsidRPr="00000000" w14:paraId="000002DC">
      <w:pPr>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2DD">
      <w:pPr>
        <w:spacing w:after="0" w:line="276" w:lineRule="auto"/>
        <w:jc w:val="center"/>
        <w:rPr>
          <w:rFonts w:ascii="Arial" w:cs="Arial" w:eastAsia="Arial" w:hAnsi="Arial"/>
          <w:b w:val="1"/>
          <w:sz w:val="36"/>
          <w:szCs w:val="36"/>
        </w:rPr>
      </w:pPr>
      <w:r w:rsidDel="00000000" w:rsidR="00000000" w:rsidRPr="00000000">
        <w:rPr>
          <w:rFonts w:ascii="Arial" w:cs="Arial" w:eastAsia="Arial" w:hAnsi="Arial"/>
          <w:b w:val="1"/>
          <w:sz w:val="36"/>
          <w:szCs w:val="36"/>
        </w:rPr>
        <w:drawing>
          <wp:inline distB="114300" distT="114300" distL="114300" distR="114300">
            <wp:extent cx="4419600" cy="5614988"/>
            <wp:effectExtent b="12700" l="12700" r="12700" t="12700"/>
            <wp:docPr id="53" name="image44.png"/>
            <a:graphic>
              <a:graphicData uri="http://schemas.openxmlformats.org/drawingml/2006/picture">
                <pic:pic>
                  <pic:nvPicPr>
                    <pic:cNvPr id="0" name="image44.png"/>
                    <pic:cNvPicPr preferRelativeResize="0"/>
                  </pic:nvPicPr>
                  <pic:blipFill>
                    <a:blip r:embed="rId105"/>
                    <a:srcRect b="0" l="0" r="0" t="0"/>
                    <a:stretch>
                      <a:fillRect/>
                    </a:stretch>
                  </pic:blipFill>
                  <pic:spPr>
                    <a:xfrm>
                      <a:off x="0" y="0"/>
                      <a:ext cx="4419600" cy="56149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Fig.2.3.15. Volatility forecasts for both the models</w:t>
      </w:r>
    </w:p>
    <w:p w:rsidR="00000000" w:rsidDel="00000000" w:rsidP="00000000" w:rsidRDefault="00000000" w:rsidRPr="00000000" w14:paraId="000002DF">
      <w:pPr>
        <w:spacing w:after="0" w:line="276" w:lineRule="auto"/>
        <w:jc w:val="left"/>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2E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3">
      <w:pPr>
        <w:pStyle w:val="Heading2"/>
        <w:rPr>
          <w:rFonts w:ascii="Times New Roman" w:cs="Times New Roman" w:eastAsia="Times New Roman" w:hAnsi="Times New Roman"/>
        </w:rPr>
      </w:pPr>
      <w:bookmarkStart w:colFirst="0" w:colLast="0" w:name="_4i7ojhp" w:id="46"/>
      <w:bookmarkEnd w:id="46"/>
      <w:r w:rsidDel="00000000" w:rsidR="00000000" w:rsidRPr="00000000">
        <w:rPr>
          <w:rFonts w:ascii="Times New Roman" w:cs="Times New Roman" w:eastAsia="Times New Roman" w:hAnsi="Times New Roman"/>
          <w:rtl w:val="0"/>
        </w:rPr>
        <w:t xml:space="preserve">2.4 Frequency: Monthly</w:t>
      </w:r>
    </w:p>
    <w:p w:rsidR="00000000" w:rsidDel="00000000" w:rsidP="00000000" w:rsidRDefault="00000000" w:rsidRPr="00000000" w14:paraId="000002E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2.4.1 NIFTY Monthly Close Price         Fig. 2.4.2. NIFTY Monthly Returns</w:t>
      </w:r>
      <w:r w:rsidDel="00000000" w:rsidR="00000000" w:rsidRPr="00000000">
        <w:drawing>
          <wp:anchor allowOverlap="1" behindDoc="0" distB="114300" distT="114300" distL="114300" distR="114300" hidden="0" layoutInCell="1" locked="0" relativeHeight="0" simplePos="0">
            <wp:simplePos x="0" y="0"/>
            <wp:positionH relativeFrom="column">
              <wp:posOffset>3067050</wp:posOffset>
            </wp:positionH>
            <wp:positionV relativeFrom="paragraph">
              <wp:posOffset>114300</wp:posOffset>
            </wp:positionV>
            <wp:extent cx="2905125" cy="2352675"/>
            <wp:effectExtent b="12700" l="12700" r="12700" t="12700"/>
            <wp:wrapSquare wrapText="bothSides" distB="114300" distT="114300" distL="114300" distR="114300"/>
            <wp:docPr id="106" name="image84.png"/>
            <a:graphic>
              <a:graphicData uri="http://schemas.openxmlformats.org/drawingml/2006/picture">
                <pic:pic>
                  <pic:nvPicPr>
                    <pic:cNvPr id="0" name="image84.png"/>
                    <pic:cNvPicPr preferRelativeResize="0"/>
                  </pic:nvPicPr>
                  <pic:blipFill>
                    <a:blip r:embed="rId106"/>
                    <a:srcRect b="0" l="0" r="0" t="0"/>
                    <a:stretch>
                      <a:fillRect/>
                    </a:stretch>
                  </pic:blipFill>
                  <pic:spPr>
                    <a:xfrm>
                      <a:off x="0" y="0"/>
                      <a:ext cx="2905125" cy="2352675"/>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924175" cy="2352675"/>
            <wp:effectExtent b="12700" l="12700" r="12700" t="12700"/>
            <wp:wrapSquare wrapText="bothSides" distB="114300" distT="114300" distL="114300" distR="114300"/>
            <wp:docPr id="66" name="image43.png"/>
            <a:graphic>
              <a:graphicData uri="http://schemas.openxmlformats.org/drawingml/2006/picture">
                <pic:pic>
                  <pic:nvPicPr>
                    <pic:cNvPr id="0" name="image43.png"/>
                    <pic:cNvPicPr preferRelativeResize="0"/>
                  </pic:nvPicPr>
                  <pic:blipFill>
                    <a:blip r:embed="rId107"/>
                    <a:srcRect b="0" l="0" r="0" t="0"/>
                    <a:stretch>
                      <a:fillRect/>
                    </a:stretch>
                  </pic:blipFill>
                  <pic:spPr>
                    <a:xfrm>
                      <a:off x="0" y="0"/>
                      <a:ext cx="2924175" cy="2352675"/>
                    </a:xfrm>
                    <a:prstGeom prst="rect"/>
                    <a:ln w="12700">
                      <a:solidFill>
                        <a:srgbClr val="000000"/>
                      </a:solidFill>
                      <a:prstDash val="solid"/>
                    </a:ln>
                  </pic:spPr>
                </pic:pic>
              </a:graphicData>
            </a:graphic>
          </wp:anchor>
        </w:drawing>
      </w:r>
    </w:p>
    <w:p w:rsidR="00000000" w:rsidDel="00000000" w:rsidP="00000000" w:rsidRDefault="00000000" w:rsidRPr="00000000" w14:paraId="000002E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2.4.3. CUB Monthly Close Price            Fig. 2.4.4. NIFTY Monthly Returns</w:t>
      </w:r>
      <w:r w:rsidDel="00000000" w:rsidR="00000000" w:rsidRPr="00000000">
        <w:drawing>
          <wp:anchor allowOverlap="1" behindDoc="0" distB="114300" distT="114300" distL="114300" distR="114300" hidden="0" layoutInCell="1" locked="0" relativeHeight="0" simplePos="0">
            <wp:simplePos x="0" y="0"/>
            <wp:positionH relativeFrom="column">
              <wp:posOffset>3057525</wp:posOffset>
            </wp:positionH>
            <wp:positionV relativeFrom="paragraph">
              <wp:posOffset>114300</wp:posOffset>
            </wp:positionV>
            <wp:extent cx="2924175" cy="2076450"/>
            <wp:effectExtent b="12700" l="12700" r="12700" t="12700"/>
            <wp:wrapSquare wrapText="bothSides" distB="114300" distT="114300" distL="114300" distR="114300"/>
            <wp:docPr id="157" name="image145.png"/>
            <a:graphic>
              <a:graphicData uri="http://schemas.openxmlformats.org/drawingml/2006/picture">
                <pic:pic>
                  <pic:nvPicPr>
                    <pic:cNvPr id="0" name="image145.png"/>
                    <pic:cNvPicPr preferRelativeResize="0"/>
                  </pic:nvPicPr>
                  <pic:blipFill>
                    <a:blip r:embed="rId108"/>
                    <a:srcRect b="0" l="0" r="0" t="0"/>
                    <a:stretch>
                      <a:fillRect/>
                    </a:stretch>
                  </pic:blipFill>
                  <pic:spPr>
                    <a:xfrm>
                      <a:off x="0" y="0"/>
                      <a:ext cx="2924175" cy="2076450"/>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114300</wp:posOffset>
            </wp:positionV>
            <wp:extent cx="2943225" cy="2085975"/>
            <wp:effectExtent b="12700" l="12700" r="12700" t="12700"/>
            <wp:wrapSquare wrapText="bothSides" distB="114300" distT="114300" distL="114300" distR="114300"/>
            <wp:docPr id="68" name="image40.png"/>
            <a:graphic>
              <a:graphicData uri="http://schemas.openxmlformats.org/drawingml/2006/picture">
                <pic:pic>
                  <pic:nvPicPr>
                    <pic:cNvPr id="0" name="image40.png"/>
                    <pic:cNvPicPr preferRelativeResize="0"/>
                  </pic:nvPicPr>
                  <pic:blipFill>
                    <a:blip r:embed="rId109"/>
                    <a:srcRect b="0" l="0" r="0" t="0"/>
                    <a:stretch>
                      <a:fillRect/>
                    </a:stretch>
                  </pic:blipFill>
                  <pic:spPr>
                    <a:xfrm>
                      <a:off x="0" y="0"/>
                      <a:ext cx="2943225" cy="2085975"/>
                    </a:xfrm>
                    <a:prstGeom prst="rect"/>
                    <a:ln w="12700">
                      <a:solidFill>
                        <a:srgbClr val="000000"/>
                      </a:solidFill>
                      <a:prstDash val="solid"/>
                    </a:ln>
                  </pic:spPr>
                </pic:pic>
              </a:graphicData>
            </a:graphic>
          </wp:anchor>
        </w:drawing>
      </w:r>
    </w:p>
    <w:p w:rsidR="00000000" w:rsidDel="00000000" w:rsidP="00000000" w:rsidRDefault="00000000" w:rsidRPr="00000000" w14:paraId="000002E6">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3552825</wp:posOffset>
            </wp:positionH>
            <wp:positionV relativeFrom="paragraph">
              <wp:posOffset>427013</wp:posOffset>
            </wp:positionV>
            <wp:extent cx="2428875" cy="581025"/>
            <wp:effectExtent b="12700" l="12700" r="12700" t="12700"/>
            <wp:wrapNone/>
            <wp:docPr id="76" name="image52.png"/>
            <a:graphic>
              <a:graphicData uri="http://schemas.openxmlformats.org/drawingml/2006/picture">
                <pic:pic>
                  <pic:nvPicPr>
                    <pic:cNvPr id="0" name="image52.png"/>
                    <pic:cNvPicPr preferRelativeResize="0"/>
                  </pic:nvPicPr>
                  <pic:blipFill>
                    <a:blip r:embed="rId110"/>
                    <a:srcRect b="0" l="0" r="0" t="0"/>
                    <a:stretch>
                      <a:fillRect/>
                    </a:stretch>
                  </pic:blipFill>
                  <pic:spPr>
                    <a:xfrm>
                      <a:off x="0" y="0"/>
                      <a:ext cx="2428875" cy="581025"/>
                    </a:xfrm>
                    <a:prstGeom prst="rect"/>
                    <a:ln w="12700">
                      <a:solidFill>
                        <a:srgbClr val="000000"/>
                      </a:solidFill>
                      <a:prstDash val="solid"/>
                    </a:ln>
                  </pic:spPr>
                </pic:pic>
              </a:graphicData>
            </a:graphic>
          </wp:anchor>
        </w:drawing>
      </w:r>
    </w:p>
    <w:p w:rsidR="00000000" w:rsidDel="00000000" w:rsidP="00000000" w:rsidRDefault="00000000" w:rsidRPr="00000000" w14:paraId="000002E7">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2657475" cy="561975"/>
            <wp:effectExtent b="12700" l="12700" r="12700" t="12700"/>
            <wp:wrapSquare wrapText="bothSides" distB="114300" distT="114300" distL="114300" distR="114300"/>
            <wp:docPr id="54" name="image29.png"/>
            <a:graphic>
              <a:graphicData uri="http://schemas.openxmlformats.org/drawingml/2006/picture">
                <pic:pic>
                  <pic:nvPicPr>
                    <pic:cNvPr id="0" name="image29.png"/>
                    <pic:cNvPicPr preferRelativeResize="0"/>
                  </pic:nvPicPr>
                  <pic:blipFill>
                    <a:blip r:embed="rId111"/>
                    <a:srcRect b="0" l="0" r="0" t="0"/>
                    <a:stretch>
                      <a:fillRect/>
                    </a:stretch>
                  </pic:blipFill>
                  <pic:spPr>
                    <a:xfrm>
                      <a:off x="0" y="0"/>
                      <a:ext cx="2657475" cy="561975"/>
                    </a:xfrm>
                    <a:prstGeom prst="rect"/>
                    <a:ln w="12700">
                      <a:solidFill>
                        <a:srgbClr val="000000"/>
                      </a:solidFill>
                      <a:prstDash val="solid"/>
                    </a:ln>
                  </pic:spPr>
                </pic:pic>
              </a:graphicData>
            </a:graphic>
          </wp:anchor>
        </w:drawing>
      </w:r>
    </w:p>
    <w:p w:rsidR="00000000" w:rsidDel="00000000" w:rsidP="00000000" w:rsidRDefault="00000000" w:rsidRPr="00000000" w14:paraId="000002E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9">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A">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Fig.2.4.5. NIFTY Return Summary                        Fig.2.4.5. CUB Return Summary</w:t>
      </w:r>
    </w:p>
    <w:p w:rsidR="00000000" w:rsidDel="00000000" w:rsidP="00000000" w:rsidRDefault="00000000" w:rsidRPr="00000000" w14:paraId="000002EB">
      <w:pPr>
        <w:keepLines w:val="1"/>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analysis period extends from April 1st, 2020 to September 30th, 2024.</w:t>
      </w:r>
    </w:p>
    <w:p w:rsidR="00000000" w:rsidDel="00000000" w:rsidP="00000000" w:rsidRDefault="00000000" w:rsidRPr="00000000" w14:paraId="000002EC">
      <w:pPr>
        <w:keepLines w:val="1"/>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Monthly returns of both NIFTY 50 and CUB seem to be stationary. Annualized monthly return of CUB for this period is 9.34% and NIFTY 50 has outperformed the company by generating a return of 23.22%.</w:t>
      </w:r>
    </w:p>
    <w:p w:rsidR="00000000" w:rsidDel="00000000" w:rsidP="00000000" w:rsidRDefault="00000000" w:rsidRPr="00000000" w14:paraId="000002ED">
      <w:pPr>
        <w:keepLines w:val="1"/>
        <w:spacing w:after="240" w:before="240" w:line="276"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rtl w:val="0"/>
        </w:rPr>
        <w:t xml:space="preserve">Annualized monthly risk (standard deviation) for the company under consideration, CUB is 31.01% and that of NIFTY 50 is 13.98%.</w:t>
      </w:r>
      <w:r w:rsidDel="00000000" w:rsidR="00000000" w:rsidRPr="00000000">
        <w:rPr>
          <w:rtl w:val="0"/>
        </w:rPr>
      </w:r>
    </w:p>
    <w:p w:rsidR="00000000" w:rsidDel="00000000" w:rsidP="00000000" w:rsidRDefault="00000000" w:rsidRPr="00000000" w14:paraId="000002EE">
      <w:pPr>
        <w:pStyle w:val="Heading3"/>
        <w:rPr>
          <w:rFonts w:ascii="Times New Roman" w:cs="Times New Roman" w:eastAsia="Times New Roman" w:hAnsi="Times New Roman"/>
          <w:b w:val="1"/>
        </w:rPr>
      </w:pPr>
      <w:bookmarkStart w:colFirst="0" w:colLast="0" w:name="_2xcytpi" w:id="47"/>
      <w:bookmarkEnd w:id="47"/>
      <w:r w:rsidDel="00000000" w:rsidR="00000000" w:rsidRPr="00000000">
        <w:rPr>
          <w:rFonts w:ascii="Times New Roman" w:cs="Times New Roman" w:eastAsia="Times New Roman" w:hAnsi="Times New Roman"/>
          <w:b w:val="1"/>
          <w:rtl w:val="0"/>
        </w:rPr>
        <w:t xml:space="preserve">2.4.1 Estimating Beta using CAPM</w:t>
      </w:r>
    </w:p>
    <w:p w:rsidR="00000000" w:rsidDel="00000000" w:rsidP="00000000" w:rsidRDefault="00000000" w:rsidRPr="00000000" w14:paraId="000002EF">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methodology employed is explained in section</w:t>
      </w:r>
      <w:hyperlink w:anchor="_1fob9te">
        <w:r w:rsidDel="00000000" w:rsidR="00000000" w:rsidRPr="00000000">
          <w:rPr>
            <w:rFonts w:ascii="Times New Roman" w:cs="Times New Roman" w:eastAsia="Times New Roman" w:hAnsi="Times New Roman"/>
            <w:i w:val="1"/>
            <w:rtl w:val="0"/>
          </w:rPr>
          <w:t xml:space="preserve"> 1.1</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F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running the regression, the output for analyzed time frame is: </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436538</wp:posOffset>
            </wp:positionV>
            <wp:extent cx="5943600" cy="2331365"/>
            <wp:effectExtent b="12700" l="12700" r="12700" t="12700"/>
            <wp:wrapSquare wrapText="bothSides" distB="114300" distT="114300" distL="114300" distR="114300"/>
            <wp:docPr id="89" name="image67.png"/>
            <a:graphic>
              <a:graphicData uri="http://schemas.openxmlformats.org/drawingml/2006/picture">
                <pic:pic>
                  <pic:nvPicPr>
                    <pic:cNvPr id="0" name="image67.png"/>
                    <pic:cNvPicPr preferRelativeResize="0"/>
                  </pic:nvPicPr>
                  <pic:blipFill>
                    <a:blip r:embed="rId112"/>
                    <a:srcRect b="0" l="0" r="0" t="0"/>
                    <a:stretch>
                      <a:fillRect/>
                    </a:stretch>
                  </pic:blipFill>
                  <pic:spPr>
                    <a:xfrm>
                      <a:off x="0" y="0"/>
                      <a:ext cx="5943600" cy="2331365"/>
                    </a:xfrm>
                    <a:prstGeom prst="rect"/>
                    <a:ln w="12700">
                      <a:solidFill>
                        <a:srgbClr val="000000"/>
                      </a:solidFill>
                      <a:prstDash val="solid"/>
                    </a:ln>
                  </pic:spPr>
                </pic:pic>
              </a:graphicData>
            </a:graphic>
          </wp:anchor>
        </w:drawing>
      </w:r>
    </w:p>
    <w:p w:rsidR="00000000" w:rsidDel="00000000" w:rsidP="00000000" w:rsidRDefault="00000000" w:rsidRPr="00000000" w14:paraId="000002F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Fig.2.4.7. Regression analysis</w:t>
      </w:r>
    </w:p>
    <w:p w:rsidR="00000000" w:rsidDel="00000000" w:rsidP="00000000" w:rsidRDefault="00000000" w:rsidRPr="00000000" w14:paraId="000002F2">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the above results, we conclude that the estimated slope coefficient is 0.96753 and its p-value is less than 0.001 implying that it’s not statistically insignificant. Beta of CUB at monthly time-frame is 0.96753 and implies that it is statistically significant.</w:t>
      </w:r>
    </w:p>
    <w:p w:rsidR="00000000" w:rsidDel="00000000" w:rsidP="00000000" w:rsidRDefault="00000000" w:rsidRPr="00000000" w14:paraId="000002F3">
      <w:pPr>
        <w:spacing w:after="240" w:before="240" w:line="276"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rtl w:val="0"/>
        </w:rPr>
        <w:t xml:space="preserve">Economic interpretation of Beta would be that the returns of CUB are less sensitive than that of the market. Another interpretation will be that, if the market premium increases by 10%, then the CUB’s return rises by 9.806% only.</w:t>
      </w: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2F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5">
      <w:pPr>
        <w:pStyle w:val="Heading3"/>
        <w:rPr>
          <w:rFonts w:ascii="Times New Roman" w:cs="Times New Roman" w:eastAsia="Times New Roman" w:hAnsi="Times New Roman"/>
          <w:b w:val="1"/>
        </w:rPr>
      </w:pPr>
      <w:bookmarkStart w:colFirst="0" w:colLast="0" w:name="_1ci93xb" w:id="48"/>
      <w:bookmarkEnd w:id="48"/>
      <w:r w:rsidDel="00000000" w:rsidR="00000000" w:rsidRPr="00000000">
        <w:rPr>
          <w:rFonts w:ascii="Times New Roman" w:cs="Times New Roman" w:eastAsia="Times New Roman" w:hAnsi="Times New Roman"/>
          <w:b w:val="1"/>
          <w:rtl w:val="0"/>
        </w:rPr>
        <w:t xml:space="preserve">2.4.2 ARIMA Modelling</w:t>
      </w:r>
    </w:p>
    <w:p w:rsidR="00000000" w:rsidDel="00000000" w:rsidP="00000000" w:rsidRDefault="00000000" w:rsidRPr="00000000" w14:paraId="000002F6">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methodology employed is explained in section</w:t>
      </w:r>
      <w:hyperlink w:anchor="_3znysh7">
        <w:r w:rsidDel="00000000" w:rsidR="00000000" w:rsidRPr="00000000">
          <w:rPr>
            <w:rFonts w:ascii="Times New Roman" w:cs="Times New Roman" w:eastAsia="Times New Roman" w:hAnsi="Times New Roman"/>
            <w:i w:val="1"/>
            <w:rtl w:val="0"/>
          </w:rPr>
          <w:t xml:space="preserve"> 1.2</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F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Fig.2.4.4., the monthly returns of CUB appear to be non-stationary. To prove this, the Augmented Dicky-Fuller (ADF) test is done and the output is shown below:</w:t>
      </w:r>
    </w:p>
    <w:p w:rsidR="00000000" w:rsidDel="00000000" w:rsidP="00000000" w:rsidRDefault="00000000" w:rsidRPr="00000000" w14:paraId="000002F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Fig.2.4.8. ADF Test Output</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943600" cy="749300"/>
            <wp:effectExtent b="12700" l="12700" r="12700" t="12700"/>
            <wp:wrapSquare wrapText="bothSides" distB="114300" distT="114300" distL="114300" distR="114300"/>
            <wp:docPr id="72" name="image55.png"/>
            <a:graphic>
              <a:graphicData uri="http://schemas.openxmlformats.org/drawingml/2006/picture">
                <pic:pic>
                  <pic:nvPicPr>
                    <pic:cNvPr id="0" name="image55.png"/>
                    <pic:cNvPicPr preferRelativeResize="0"/>
                  </pic:nvPicPr>
                  <pic:blipFill>
                    <a:blip r:embed="rId113"/>
                    <a:srcRect b="0" l="0" r="0" t="0"/>
                    <a:stretch>
                      <a:fillRect/>
                    </a:stretch>
                  </pic:blipFill>
                  <pic:spPr>
                    <a:xfrm>
                      <a:off x="0" y="0"/>
                      <a:ext cx="5943600" cy="749300"/>
                    </a:xfrm>
                    <a:prstGeom prst="rect"/>
                    <a:ln w="12700">
                      <a:solidFill>
                        <a:srgbClr val="000000"/>
                      </a:solidFill>
                      <a:prstDash val="solid"/>
                    </a:ln>
                  </pic:spPr>
                </pic:pic>
              </a:graphicData>
            </a:graphic>
          </wp:anchor>
        </w:drawing>
      </w:r>
    </w:p>
    <w:p w:rsidR="00000000" w:rsidDel="00000000" w:rsidP="00000000" w:rsidRDefault="00000000" w:rsidRPr="00000000" w14:paraId="000002F9">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From </w:t>
      </w:r>
      <w:r w:rsidDel="00000000" w:rsidR="00000000" w:rsidRPr="00000000">
        <w:rPr>
          <w:rFonts w:ascii="Times New Roman" w:cs="Times New Roman" w:eastAsia="Times New Roman" w:hAnsi="Times New Roman"/>
          <w:rtl w:val="0"/>
        </w:rPr>
        <w:t xml:space="preserve">Fig.2.4.8.</w:t>
      </w:r>
      <w:r w:rsidDel="00000000" w:rsidR="00000000" w:rsidRPr="00000000">
        <w:rPr>
          <w:rFonts w:ascii="Times New Roman" w:cs="Times New Roman" w:eastAsia="Times New Roman" w:hAnsi="Times New Roman"/>
          <w:color w:val="000000"/>
          <w:rtl w:val="0"/>
        </w:rPr>
        <w:t xml:space="preserve">, as p</w:t>
      </w:r>
      <w:r w:rsidDel="00000000" w:rsidR="00000000" w:rsidRPr="00000000">
        <w:rPr>
          <w:rFonts w:ascii="Times New Roman" w:cs="Times New Roman" w:eastAsia="Times New Roman" w:hAnsi="Times New Roman"/>
          <w:rtl w:val="0"/>
        </w:rPr>
        <w:t xml:space="preserve">-value is greater than</w:t>
      </w:r>
      <w:r w:rsidDel="00000000" w:rsidR="00000000" w:rsidRPr="00000000">
        <w:rPr>
          <w:rFonts w:ascii="Times New Roman" w:cs="Times New Roman" w:eastAsia="Times New Roman" w:hAnsi="Times New Roman"/>
          <w:color w:val="000000"/>
          <w:rtl w:val="0"/>
        </w:rPr>
        <w:t xml:space="preserve"> 0.05, we conclude that </w:t>
      </w:r>
      <w:r w:rsidDel="00000000" w:rsidR="00000000" w:rsidRPr="00000000">
        <w:rPr>
          <w:rFonts w:ascii="Times New Roman" w:cs="Times New Roman" w:eastAsia="Times New Roman" w:hAnsi="Times New Roman"/>
          <w:rtl w:val="0"/>
        </w:rPr>
        <w:t xml:space="preserve">CUB</w:t>
      </w:r>
      <w:r w:rsidDel="00000000" w:rsidR="00000000" w:rsidRPr="00000000">
        <w:rPr>
          <w:rFonts w:ascii="Times New Roman" w:cs="Times New Roman" w:eastAsia="Times New Roman" w:hAnsi="Times New Roman"/>
          <w:color w:val="000000"/>
          <w:rtl w:val="0"/>
        </w:rPr>
        <w:t xml:space="preserve"> monthly returns are non-stationary. Hence, </w:t>
      </w:r>
      <w:r w:rsidDel="00000000" w:rsidR="00000000" w:rsidRPr="00000000">
        <w:rPr>
          <w:rFonts w:ascii="Times New Roman" w:cs="Times New Roman" w:eastAsia="Times New Roman" w:hAnsi="Times New Roman"/>
          <w:rtl w:val="0"/>
        </w:rPr>
        <w:t xml:space="preserve">the differencing</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rtl w:val="0"/>
        </w:rPr>
        <w:t xml:space="preserve">method needs to be applied</w:t>
      </w:r>
      <w:r w:rsidDel="00000000" w:rsidR="00000000" w:rsidRPr="00000000">
        <w:rPr>
          <w:rFonts w:ascii="Times New Roman" w:cs="Times New Roman" w:eastAsia="Times New Roman" w:hAnsi="Times New Roman"/>
          <w:color w:val="000000"/>
          <w:rtl w:val="0"/>
        </w:rPr>
        <w:t xml:space="preserve"> using the </w:t>
      </w:r>
      <w:r w:rsidDel="00000000" w:rsidR="00000000" w:rsidRPr="00000000">
        <w:rPr>
          <w:rFonts w:ascii="Times New Roman" w:cs="Times New Roman" w:eastAsia="Times New Roman" w:hAnsi="Times New Roman"/>
          <w:i w:val="1"/>
          <w:color w:val="000000"/>
          <w:rtl w:val="0"/>
        </w:rPr>
        <w:t xml:space="preserve">diff</w:t>
      </w:r>
      <w:r w:rsidDel="00000000" w:rsidR="00000000" w:rsidRPr="00000000">
        <w:rPr>
          <w:rFonts w:ascii="Times New Roman" w:cs="Times New Roman" w:eastAsia="Times New Roman" w:hAnsi="Times New Roman"/>
          <w:color w:val="000000"/>
          <w:rtl w:val="0"/>
        </w:rPr>
        <w:t xml:space="preserve"> function. The adf test output for first-differenced monthly returns is shown below:</w:t>
      </w:r>
    </w:p>
    <w:p w:rsidR="00000000" w:rsidDel="00000000" w:rsidP="00000000" w:rsidRDefault="00000000" w:rsidRPr="00000000" w14:paraId="000002F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Fig.2.4.9. ADF Differencing Output</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943600" cy="1787472"/>
            <wp:effectExtent b="12700" l="12700" r="12700" t="12700"/>
            <wp:wrapSquare wrapText="bothSides" distB="114300" distT="114300" distL="114300" distR="114300"/>
            <wp:docPr id="116" name="image93.png"/>
            <a:graphic>
              <a:graphicData uri="http://schemas.openxmlformats.org/drawingml/2006/picture">
                <pic:pic>
                  <pic:nvPicPr>
                    <pic:cNvPr id="0" name="image93.png"/>
                    <pic:cNvPicPr preferRelativeResize="0"/>
                  </pic:nvPicPr>
                  <pic:blipFill>
                    <a:blip r:embed="rId114"/>
                    <a:srcRect b="0" l="0" r="0" t="0"/>
                    <a:stretch>
                      <a:fillRect/>
                    </a:stretch>
                  </pic:blipFill>
                  <pic:spPr>
                    <a:xfrm>
                      <a:off x="0" y="0"/>
                      <a:ext cx="5943600" cy="1787472"/>
                    </a:xfrm>
                    <a:prstGeom prst="rect"/>
                    <a:ln w="12700">
                      <a:solidFill>
                        <a:srgbClr val="000000"/>
                      </a:solidFill>
                      <a:prstDash val="solid"/>
                    </a:ln>
                  </pic:spPr>
                </pic:pic>
              </a:graphicData>
            </a:graphic>
          </wp:anchor>
        </w:drawing>
      </w:r>
    </w:p>
    <w:p w:rsidR="00000000" w:rsidDel="00000000" w:rsidP="00000000" w:rsidRDefault="00000000" w:rsidRPr="00000000" w14:paraId="000002FB">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C">
      <w:pPr>
        <w:spacing w:after="0" w:line="24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F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From </w:t>
      </w:r>
      <w:r w:rsidDel="00000000" w:rsidR="00000000" w:rsidRPr="00000000">
        <w:rPr>
          <w:rFonts w:ascii="Times New Roman" w:cs="Times New Roman" w:eastAsia="Times New Roman" w:hAnsi="Times New Roman"/>
          <w:rtl w:val="0"/>
        </w:rPr>
        <w:t xml:space="preserve">Fig.2.4.9.</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rtl w:val="0"/>
        </w:rPr>
        <w:t xml:space="preserve">we can see that when the differencing method is used and p value comes out to be lesser than 0.05. This implies that the coefficient </w:t>
      </w:r>
      <w:r w:rsidDel="00000000" w:rsidR="00000000" w:rsidRPr="00000000">
        <w:rPr>
          <w:rFonts w:ascii="Times New Roman" w:cs="Times New Roman" w:eastAsia="Times New Roman" w:hAnsi="Times New Roman"/>
          <w:i w:val="1"/>
          <w:rtl w:val="0"/>
        </w:rPr>
        <w:t xml:space="preserve">d </w:t>
      </w:r>
      <w:r w:rsidDel="00000000" w:rsidR="00000000" w:rsidRPr="00000000">
        <w:rPr>
          <w:rFonts w:ascii="Times New Roman" w:cs="Times New Roman" w:eastAsia="Times New Roman" w:hAnsi="Times New Roman"/>
          <w:rtl w:val="0"/>
        </w:rPr>
        <w:t xml:space="preserve">(degree of differencing) is found to be 1. Hence, the monthly returns of CUB are stationary after application of the differencing method.</w:t>
      </w:r>
    </w:p>
    <w:p w:rsidR="00000000" w:rsidDel="00000000" w:rsidP="00000000" w:rsidRDefault="00000000" w:rsidRPr="00000000" w14:paraId="000002FE">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2F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Inorder to fit ARIMA model, we move to find AR and MA coefficients, we analyze the acf and pacf plots while utilizing </w:t>
      </w:r>
      <w:r w:rsidDel="00000000" w:rsidR="00000000" w:rsidRPr="00000000">
        <w:rPr>
          <w:rFonts w:ascii="Times New Roman" w:cs="Times New Roman" w:eastAsia="Times New Roman" w:hAnsi="Times New Roman"/>
          <w:i w:val="1"/>
          <w:rtl w:val="0"/>
        </w:rPr>
        <w:t xml:space="preserve">auto.arima</w:t>
      </w:r>
      <w:r w:rsidDel="00000000" w:rsidR="00000000" w:rsidRPr="00000000">
        <w:rPr>
          <w:rFonts w:ascii="Times New Roman" w:cs="Times New Roman" w:eastAsia="Times New Roman" w:hAnsi="Times New Roman"/>
          <w:rtl w:val="0"/>
        </w:rPr>
        <w:t xml:space="preserve"> function.</w:t>
      </w:r>
    </w:p>
    <w:p w:rsidR="00000000" w:rsidDel="00000000" w:rsidP="00000000" w:rsidRDefault="00000000" w:rsidRPr="00000000" w14:paraId="0000030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4">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228600</wp:posOffset>
            </wp:positionH>
            <wp:positionV relativeFrom="paragraph">
              <wp:posOffset>114300</wp:posOffset>
            </wp:positionV>
            <wp:extent cx="5276850" cy="2124417"/>
            <wp:effectExtent b="12700" l="12700" r="12700" t="12700"/>
            <wp:wrapSquare wrapText="bothSides" distB="114300" distT="114300" distL="114300" distR="114300"/>
            <wp:docPr id="143" name="image120.png"/>
            <a:graphic>
              <a:graphicData uri="http://schemas.openxmlformats.org/drawingml/2006/picture">
                <pic:pic>
                  <pic:nvPicPr>
                    <pic:cNvPr id="0" name="image120.png"/>
                    <pic:cNvPicPr preferRelativeResize="0"/>
                  </pic:nvPicPr>
                  <pic:blipFill>
                    <a:blip r:embed="rId115"/>
                    <a:srcRect b="0" l="0" r="0" t="0"/>
                    <a:stretch>
                      <a:fillRect/>
                    </a:stretch>
                  </pic:blipFill>
                  <pic:spPr>
                    <a:xfrm>
                      <a:off x="0" y="0"/>
                      <a:ext cx="5276850" cy="2124417"/>
                    </a:xfrm>
                    <a:prstGeom prst="rect"/>
                    <a:ln w="12700">
                      <a:solidFill>
                        <a:srgbClr val="000000"/>
                      </a:solidFill>
                      <a:prstDash val="solid"/>
                    </a:ln>
                  </pic:spPr>
                </pic:pic>
              </a:graphicData>
            </a:graphic>
          </wp:anchor>
        </w:drawing>
      </w:r>
    </w:p>
    <w:p w:rsidR="00000000" w:rsidDel="00000000" w:rsidP="00000000" w:rsidRDefault="00000000" w:rsidRPr="00000000" w14:paraId="000003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Fig.2.4.10. ACF Plot</w:t>
      </w:r>
    </w:p>
    <w:p w:rsidR="00000000" w:rsidDel="00000000" w:rsidP="00000000" w:rsidRDefault="00000000" w:rsidRPr="00000000" w14:paraId="0000030C">
      <w:pPr>
        <w:jc w:val="left"/>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166688</wp:posOffset>
            </wp:positionH>
            <wp:positionV relativeFrom="paragraph">
              <wp:posOffset>152400</wp:posOffset>
            </wp:positionV>
            <wp:extent cx="5591175" cy="2640699"/>
            <wp:effectExtent b="12700" l="12700" r="12700" t="12700"/>
            <wp:wrapSquare wrapText="bothSides" distB="114300" distT="114300" distL="114300" distR="114300"/>
            <wp:docPr id="96" name="image85.png"/>
            <a:graphic>
              <a:graphicData uri="http://schemas.openxmlformats.org/drawingml/2006/picture">
                <pic:pic>
                  <pic:nvPicPr>
                    <pic:cNvPr id="0" name="image85.png"/>
                    <pic:cNvPicPr preferRelativeResize="0"/>
                  </pic:nvPicPr>
                  <pic:blipFill>
                    <a:blip r:embed="rId116"/>
                    <a:srcRect b="0" l="0" r="0" t="0"/>
                    <a:stretch>
                      <a:fillRect/>
                    </a:stretch>
                  </pic:blipFill>
                  <pic:spPr>
                    <a:xfrm>
                      <a:off x="0" y="0"/>
                      <a:ext cx="5591175" cy="2640699"/>
                    </a:xfrm>
                    <a:prstGeom prst="rect"/>
                    <a:ln w="12700">
                      <a:solidFill>
                        <a:srgbClr val="000000"/>
                      </a:solidFill>
                      <a:prstDash val="solid"/>
                    </a:ln>
                  </pic:spPr>
                </pic:pic>
              </a:graphicData>
            </a:graphic>
          </wp:anchor>
        </w:drawing>
      </w:r>
    </w:p>
    <w:p w:rsidR="00000000" w:rsidDel="00000000" w:rsidP="00000000" w:rsidRDefault="00000000" w:rsidRPr="00000000" w14:paraId="000003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Fig.2.4.11. PACF Plot</w:t>
      </w:r>
    </w:p>
    <w:p w:rsidR="00000000" w:rsidDel="00000000" w:rsidP="00000000" w:rsidRDefault="00000000" w:rsidRPr="00000000" w14:paraId="00000316">
      <w:pPr>
        <w:spacing w:after="0" w:line="276" w:lineRule="auto"/>
        <w:jc w:val="left"/>
        <w:rPr>
          <w:rFonts w:ascii="Arial" w:cs="Arial" w:eastAsia="Arial" w:hAnsi="Arial"/>
          <w:b w:val="1"/>
          <w:sz w:val="36"/>
          <w:szCs w:val="36"/>
        </w:rPr>
      </w:pPr>
      <w:r w:rsidDel="00000000" w:rsidR="00000000" w:rsidRPr="00000000">
        <w:rPr>
          <w:rFonts w:ascii="Arial" w:cs="Arial" w:eastAsia="Arial" w:hAnsi="Arial"/>
          <w:b w:val="1"/>
          <w:sz w:val="36"/>
          <w:szCs w:val="36"/>
        </w:rPr>
        <w:drawing>
          <wp:inline distB="114300" distT="114300" distL="114300" distR="114300">
            <wp:extent cx="5943600" cy="1262063"/>
            <wp:effectExtent b="12700" l="12700" r="12700" t="12700"/>
            <wp:docPr id="87" name="image64.png"/>
            <a:graphic>
              <a:graphicData uri="http://schemas.openxmlformats.org/drawingml/2006/picture">
                <pic:pic>
                  <pic:nvPicPr>
                    <pic:cNvPr id="0" name="image64.png"/>
                    <pic:cNvPicPr preferRelativeResize="0"/>
                  </pic:nvPicPr>
                  <pic:blipFill>
                    <a:blip r:embed="rId117"/>
                    <a:srcRect b="0" l="0" r="0" t="0"/>
                    <a:stretch>
                      <a:fillRect/>
                    </a:stretch>
                  </pic:blipFill>
                  <pic:spPr>
                    <a:xfrm>
                      <a:off x="0" y="0"/>
                      <a:ext cx="5943600" cy="12620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7">
      <w:pPr>
        <w:jc w:val="center"/>
        <w:rPr>
          <w:rFonts w:ascii="Arial" w:cs="Arial" w:eastAsia="Arial" w:hAnsi="Arial"/>
          <w:b w:val="1"/>
          <w:sz w:val="36"/>
          <w:szCs w:val="36"/>
        </w:rPr>
      </w:pPr>
      <w:r w:rsidDel="00000000" w:rsidR="00000000" w:rsidRPr="00000000">
        <w:rPr>
          <w:rFonts w:ascii="Times New Roman" w:cs="Times New Roman" w:eastAsia="Times New Roman" w:hAnsi="Times New Roman"/>
          <w:rtl w:val="0"/>
        </w:rPr>
        <w:t xml:space="preserve">Fig.2.4.12. </w:t>
      </w:r>
      <w:r w:rsidDel="00000000" w:rsidR="00000000" w:rsidRPr="00000000">
        <w:rPr>
          <w:rFonts w:ascii="Times New Roman" w:cs="Times New Roman" w:eastAsia="Times New Roman" w:hAnsi="Times New Roman"/>
          <w:i w:val="1"/>
          <w:rtl w:val="0"/>
        </w:rPr>
        <w:t xml:space="preserve">auto.arima </w:t>
      </w:r>
      <w:r w:rsidDel="00000000" w:rsidR="00000000" w:rsidRPr="00000000">
        <w:rPr>
          <w:rFonts w:ascii="Times New Roman" w:cs="Times New Roman" w:eastAsia="Times New Roman" w:hAnsi="Times New Roman"/>
          <w:rtl w:val="0"/>
        </w:rPr>
        <w:t xml:space="preserve">Output</w:t>
      </w:r>
      <w:r w:rsidDel="00000000" w:rsidR="00000000" w:rsidRPr="00000000">
        <w:rPr>
          <w:rtl w:val="0"/>
        </w:rPr>
      </w:r>
    </w:p>
    <w:p w:rsidR="00000000" w:rsidDel="00000000" w:rsidP="00000000" w:rsidRDefault="00000000" w:rsidRPr="00000000" w14:paraId="0000031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According to Figures 2.4.10, 2.4.11, 2.4.12; suggest that the  ARIMA model for CUB monthly returns series is of order (0,0,0). The model for differenced form was also obtained to be the same.</w:t>
      </w:r>
    </w:p>
    <w:p w:rsidR="00000000" w:rsidDel="00000000" w:rsidP="00000000" w:rsidRDefault="00000000" w:rsidRPr="00000000" w14:paraId="0000031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Using this model, forecasts of returns for future periods is computed and the following forecasts are found:</w:t>
      </w:r>
    </w:p>
    <w:p w:rsidR="00000000" w:rsidDel="00000000" w:rsidP="00000000" w:rsidRDefault="00000000" w:rsidRPr="00000000" w14:paraId="0000031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Fig.2.4.13. Forecasted Returns</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943600" cy="2107639"/>
            <wp:effectExtent b="12700" l="12700" r="12700" t="12700"/>
            <wp:wrapSquare wrapText="bothSides" distB="114300" distT="114300" distL="114300" distR="114300"/>
            <wp:docPr id="191" name="image171.png"/>
            <a:graphic>
              <a:graphicData uri="http://schemas.openxmlformats.org/drawingml/2006/picture">
                <pic:pic>
                  <pic:nvPicPr>
                    <pic:cNvPr id="0" name="image171.png"/>
                    <pic:cNvPicPr preferRelativeResize="0"/>
                  </pic:nvPicPr>
                  <pic:blipFill>
                    <a:blip r:embed="rId118"/>
                    <a:srcRect b="0" l="0" r="0" t="0"/>
                    <a:stretch>
                      <a:fillRect/>
                    </a:stretch>
                  </pic:blipFill>
                  <pic:spPr>
                    <a:xfrm>
                      <a:off x="0" y="0"/>
                      <a:ext cx="5943600" cy="2107639"/>
                    </a:xfrm>
                    <a:prstGeom prst="rect"/>
                    <a:ln w="12700">
                      <a:solidFill>
                        <a:srgbClr val="000000"/>
                      </a:solidFill>
                      <a:prstDash val="solid"/>
                    </a:ln>
                  </pic:spPr>
                </pic:pic>
              </a:graphicData>
            </a:graphic>
          </wp:anchor>
        </w:drawing>
      </w:r>
    </w:p>
    <w:p w:rsidR="00000000" w:rsidDel="00000000" w:rsidP="00000000" w:rsidRDefault="00000000" w:rsidRPr="00000000" w14:paraId="0000031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Finally, diagnostic tests are used for the fitted model to check whether it is suitable/appropriate. The graphical output computed using </w:t>
      </w:r>
      <w:r w:rsidDel="00000000" w:rsidR="00000000" w:rsidRPr="00000000">
        <w:rPr>
          <w:rFonts w:ascii="Times New Roman" w:cs="Times New Roman" w:eastAsia="Times New Roman" w:hAnsi="Times New Roman"/>
          <w:i w:val="1"/>
          <w:rtl w:val="0"/>
        </w:rPr>
        <w:t xml:space="preserve">tsdiag</w:t>
      </w:r>
      <w:r w:rsidDel="00000000" w:rsidR="00000000" w:rsidRPr="00000000">
        <w:rPr>
          <w:rFonts w:ascii="Times New Roman" w:cs="Times New Roman" w:eastAsia="Times New Roman" w:hAnsi="Times New Roman"/>
          <w:rtl w:val="0"/>
        </w:rPr>
        <w:t xml:space="preserve"> function is shown below:</w:t>
      </w:r>
    </w:p>
    <w:p w:rsidR="00000000" w:rsidDel="00000000" w:rsidP="00000000" w:rsidRDefault="00000000" w:rsidRPr="00000000" w14:paraId="0000031C">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181023</wp:posOffset>
            </wp:positionV>
            <wp:extent cx="4486275" cy="1857006"/>
            <wp:effectExtent b="12700" l="12700" r="12700" t="12700"/>
            <wp:wrapSquare wrapText="bothSides" distB="114300" distT="114300" distL="114300" distR="114300"/>
            <wp:docPr id="41" name="image20.png"/>
            <a:graphic>
              <a:graphicData uri="http://schemas.openxmlformats.org/drawingml/2006/picture">
                <pic:pic>
                  <pic:nvPicPr>
                    <pic:cNvPr id="0" name="image20.png"/>
                    <pic:cNvPicPr preferRelativeResize="0"/>
                  </pic:nvPicPr>
                  <pic:blipFill>
                    <a:blip r:embed="rId119"/>
                    <a:srcRect b="0" l="0" r="0" t="0"/>
                    <a:stretch>
                      <a:fillRect/>
                    </a:stretch>
                  </pic:blipFill>
                  <pic:spPr>
                    <a:xfrm>
                      <a:off x="0" y="0"/>
                      <a:ext cx="4486275" cy="1857006"/>
                    </a:xfrm>
                    <a:prstGeom prst="rect"/>
                    <a:ln w="12700">
                      <a:solidFill>
                        <a:srgbClr val="000000"/>
                      </a:solidFill>
                      <a:prstDash val="solid"/>
                    </a:ln>
                  </pic:spPr>
                </pic:pic>
              </a:graphicData>
            </a:graphic>
          </wp:anchor>
        </w:drawing>
      </w:r>
    </w:p>
    <w:p w:rsidR="00000000" w:rsidDel="00000000" w:rsidP="00000000" w:rsidRDefault="00000000" w:rsidRPr="00000000" w14:paraId="0000031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Fig.2.4.14. Diagnostic Plots</w:t>
      </w:r>
    </w:p>
    <w:p w:rsidR="00000000" w:rsidDel="00000000" w:rsidP="00000000" w:rsidRDefault="00000000" w:rsidRPr="00000000" w14:paraId="000003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F">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the 1st and 2nd graph of the above figure, it can be seen that the residuals do not follow any particular pattern and fluctuate randomly suggesting a good model fit, and even the ACF has no peak except lag-0. This confirms absence of correlation in residuals.</w:t>
      </w:r>
    </w:p>
    <w:p w:rsidR="00000000" w:rsidDel="00000000" w:rsidP="00000000" w:rsidRDefault="00000000" w:rsidRPr="00000000" w14:paraId="0000032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Ljung-Box test is used to check whether the residuals have been independently distributed or not from each other. Its null hypothesis says they are independent, whereas the alternative hypothesis says they are not. From the 3rd of the above figure, it can be seen that all the p-values are above the critical t-statistic. Hence, we cannot reject the null hypothesis and conclude that the residuals are independent of each other.</w:t>
      </w:r>
    </w:p>
    <w:p w:rsidR="00000000" w:rsidDel="00000000" w:rsidP="00000000" w:rsidRDefault="00000000" w:rsidRPr="00000000" w14:paraId="00000321">
      <w:pPr>
        <w:pStyle w:val="Heading3"/>
        <w:rPr>
          <w:rFonts w:ascii="Times New Roman" w:cs="Times New Roman" w:eastAsia="Times New Roman" w:hAnsi="Times New Roman"/>
        </w:rPr>
      </w:pPr>
      <w:bookmarkStart w:colFirst="0" w:colLast="0" w:name="_z4xp8p5ykm89" w:id="49"/>
      <w:bookmarkEnd w:id="49"/>
      <w:r w:rsidDel="00000000" w:rsidR="00000000" w:rsidRPr="00000000">
        <w:rPr>
          <w:rtl w:val="0"/>
        </w:rPr>
      </w:r>
    </w:p>
    <w:p w:rsidR="00000000" w:rsidDel="00000000" w:rsidP="00000000" w:rsidRDefault="00000000" w:rsidRPr="00000000" w14:paraId="00000322">
      <w:pPr>
        <w:pStyle w:val="Heading3"/>
        <w:rPr>
          <w:rFonts w:ascii="Times New Roman" w:cs="Times New Roman" w:eastAsia="Times New Roman" w:hAnsi="Times New Roman"/>
          <w:b w:val="1"/>
        </w:rPr>
      </w:pPr>
      <w:bookmarkStart w:colFirst="0" w:colLast="0" w:name="_3whwml4" w:id="50"/>
      <w:bookmarkEnd w:id="50"/>
      <w:r w:rsidDel="00000000" w:rsidR="00000000" w:rsidRPr="00000000">
        <w:rPr>
          <w:rFonts w:ascii="Times New Roman" w:cs="Times New Roman" w:eastAsia="Times New Roman" w:hAnsi="Times New Roman"/>
          <w:b w:val="1"/>
          <w:rtl w:val="0"/>
        </w:rPr>
        <w:t xml:space="preserve">2.4.3 GARCH and EGARCH Modelling</w:t>
      </w:r>
    </w:p>
    <w:p w:rsidR="00000000" w:rsidDel="00000000" w:rsidP="00000000" w:rsidRDefault="00000000" w:rsidRPr="00000000" w14:paraId="00000323">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methodology employed is explained in the </w:t>
      </w:r>
      <w:hyperlink w:anchor="_2et92p0">
        <w:r w:rsidDel="00000000" w:rsidR="00000000" w:rsidRPr="00000000">
          <w:rPr>
            <w:rFonts w:ascii="Times New Roman" w:cs="Times New Roman" w:eastAsia="Times New Roman" w:hAnsi="Times New Roman"/>
            <w:i w:val="1"/>
            <w:rtl w:val="0"/>
          </w:rPr>
          <w:t xml:space="preserve">section 1.3</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24">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GARCH(1,1) and EGARCH(1,1) models are specified in the above mentioned section. Then, using </w:t>
      </w:r>
      <w:r w:rsidDel="00000000" w:rsidR="00000000" w:rsidRPr="00000000">
        <w:rPr>
          <w:rFonts w:ascii="Times New Roman" w:cs="Times New Roman" w:eastAsia="Times New Roman" w:hAnsi="Times New Roman"/>
          <w:i w:val="1"/>
          <w:rtl w:val="0"/>
        </w:rPr>
        <w:t xml:space="preserve">rugarch </w:t>
      </w:r>
      <w:r w:rsidDel="00000000" w:rsidR="00000000" w:rsidRPr="00000000">
        <w:rPr>
          <w:rFonts w:ascii="Times New Roman" w:cs="Times New Roman" w:eastAsia="Times New Roman" w:hAnsi="Times New Roman"/>
          <w:rtl w:val="0"/>
        </w:rPr>
        <w:t xml:space="preserve">package and </w:t>
      </w:r>
      <w:r w:rsidDel="00000000" w:rsidR="00000000" w:rsidRPr="00000000">
        <w:rPr>
          <w:rFonts w:ascii="Times New Roman" w:cs="Times New Roman" w:eastAsia="Times New Roman" w:hAnsi="Times New Roman"/>
          <w:i w:val="1"/>
          <w:rtl w:val="0"/>
        </w:rPr>
        <w:t xml:space="preserve">ugarchfit </w:t>
      </w:r>
      <w:r w:rsidDel="00000000" w:rsidR="00000000" w:rsidRPr="00000000">
        <w:rPr>
          <w:rFonts w:ascii="Times New Roman" w:cs="Times New Roman" w:eastAsia="Times New Roman" w:hAnsi="Times New Roman"/>
          <w:rtl w:val="0"/>
        </w:rPr>
        <w:t xml:space="preserve">function, apt GARCH and EGARCH models are fitted. The output for the same, on monthly time frame is as following:</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1038225</wp:posOffset>
            </wp:positionV>
            <wp:extent cx="2676525" cy="3876675"/>
            <wp:effectExtent b="0" l="0" r="0" t="0"/>
            <wp:wrapSquare wrapText="bothSides" distB="114300" distT="114300" distL="114300" distR="114300"/>
            <wp:docPr id="91" name="image66.png"/>
            <a:graphic>
              <a:graphicData uri="http://schemas.openxmlformats.org/drawingml/2006/picture">
                <pic:pic>
                  <pic:nvPicPr>
                    <pic:cNvPr id="0" name="image66.png"/>
                    <pic:cNvPicPr preferRelativeResize="0"/>
                  </pic:nvPicPr>
                  <pic:blipFill>
                    <a:blip r:embed="rId120"/>
                    <a:srcRect b="0" l="0" r="0" t="0"/>
                    <a:stretch>
                      <a:fillRect/>
                    </a:stretch>
                  </pic:blipFill>
                  <pic:spPr>
                    <a:xfrm>
                      <a:off x="0" y="0"/>
                      <a:ext cx="2676525" cy="3876675"/>
                    </a:xfrm>
                    <a:prstGeom prst="rect"/>
                    <a:ln/>
                  </pic:spPr>
                </pic:pic>
              </a:graphicData>
            </a:graphic>
          </wp:anchor>
        </w:drawing>
      </w:r>
    </w:p>
    <w:p w:rsidR="00000000" w:rsidDel="00000000" w:rsidP="00000000" w:rsidRDefault="00000000" w:rsidRPr="00000000" w14:paraId="00000325">
      <w:pPr>
        <w:spacing w:before="24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2876550</wp:posOffset>
            </wp:positionH>
            <wp:positionV relativeFrom="paragraph">
              <wp:posOffset>133350</wp:posOffset>
            </wp:positionV>
            <wp:extent cx="2790825" cy="2974597"/>
            <wp:effectExtent b="0" l="0" r="0" t="0"/>
            <wp:wrapSquare wrapText="bothSides" distB="114300" distT="114300" distL="114300" distR="114300"/>
            <wp:docPr id="139" name="image124.png"/>
            <a:graphic>
              <a:graphicData uri="http://schemas.openxmlformats.org/drawingml/2006/picture">
                <pic:pic>
                  <pic:nvPicPr>
                    <pic:cNvPr id="0" name="image124.png"/>
                    <pic:cNvPicPr preferRelativeResize="0"/>
                  </pic:nvPicPr>
                  <pic:blipFill>
                    <a:blip r:embed="rId121"/>
                    <a:srcRect b="0" l="0" r="0" t="0"/>
                    <a:stretch>
                      <a:fillRect/>
                    </a:stretch>
                  </pic:blipFill>
                  <pic:spPr>
                    <a:xfrm>
                      <a:off x="0" y="0"/>
                      <a:ext cx="2790825" cy="2974597"/>
                    </a:xfrm>
                    <a:prstGeom prst="rect"/>
                    <a:ln/>
                  </pic:spPr>
                </pic:pic>
              </a:graphicData>
            </a:graphic>
          </wp:anchor>
        </w:drawing>
      </w:r>
    </w:p>
    <w:p w:rsidR="00000000" w:rsidDel="00000000" w:rsidP="00000000" w:rsidRDefault="00000000" w:rsidRPr="00000000" w14:paraId="00000326">
      <w:pPr>
        <w:spacing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7">
      <w:pPr>
        <w:spacing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8">
      <w:pPr>
        <w:spacing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9">
      <w:pPr>
        <w:spacing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A">
      <w:pPr>
        <w:spacing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B">
      <w:pPr>
        <w:spacing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C">
      <w:pPr>
        <w:spacing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D">
      <w:pPr>
        <w:spacing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Fig.2.4.15. GARCH(1,1) Fit</w:t>
      </w:r>
    </w:p>
    <w:p w:rsidR="00000000" w:rsidDel="00000000" w:rsidP="00000000" w:rsidRDefault="00000000" w:rsidRPr="00000000" w14:paraId="000003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Fig.2.4.16. EGARCH(1,1) Fit</w:t>
      </w:r>
      <w:r w:rsidDel="00000000" w:rsidR="00000000" w:rsidRPr="00000000">
        <w:drawing>
          <wp:anchor allowOverlap="1" behindDoc="0" distB="114300" distT="114300" distL="114300" distR="114300" hidden="0" layoutInCell="1" locked="0" relativeHeight="0" simplePos="0">
            <wp:simplePos x="0" y="0"/>
            <wp:positionH relativeFrom="column">
              <wp:posOffset>3124200</wp:posOffset>
            </wp:positionH>
            <wp:positionV relativeFrom="paragraph">
              <wp:posOffset>114300</wp:posOffset>
            </wp:positionV>
            <wp:extent cx="2924175" cy="3690938"/>
            <wp:effectExtent b="0" l="0" r="0" t="0"/>
            <wp:wrapSquare wrapText="bothSides" distB="114300" distT="114300" distL="114300" distR="114300"/>
            <wp:docPr id="167" name="image148.png"/>
            <a:graphic>
              <a:graphicData uri="http://schemas.openxmlformats.org/drawingml/2006/picture">
                <pic:pic>
                  <pic:nvPicPr>
                    <pic:cNvPr id="0" name="image148.png"/>
                    <pic:cNvPicPr preferRelativeResize="0"/>
                  </pic:nvPicPr>
                  <pic:blipFill>
                    <a:blip r:embed="rId122"/>
                    <a:srcRect b="0" l="0" r="0" t="0"/>
                    <a:stretch>
                      <a:fillRect/>
                    </a:stretch>
                  </pic:blipFill>
                  <pic:spPr>
                    <a:xfrm>
                      <a:off x="0" y="0"/>
                      <a:ext cx="2924175" cy="36909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2919413" cy="4124325"/>
            <wp:effectExtent b="0" l="0" r="0" t="0"/>
            <wp:wrapSquare wrapText="bothSides" distB="114300" distT="114300" distL="114300" distR="114300"/>
            <wp:docPr id="56" name="image34.png"/>
            <a:graphic>
              <a:graphicData uri="http://schemas.openxmlformats.org/drawingml/2006/picture">
                <pic:pic>
                  <pic:nvPicPr>
                    <pic:cNvPr id="0" name="image34.png"/>
                    <pic:cNvPicPr preferRelativeResize="0"/>
                  </pic:nvPicPr>
                  <pic:blipFill>
                    <a:blip r:embed="rId123"/>
                    <a:srcRect b="0" l="0" r="0" t="0"/>
                    <a:stretch>
                      <a:fillRect/>
                    </a:stretch>
                  </pic:blipFill>
                  <pic:spPr>
                    <a:xfrm>
                      <a:off x="0" y="0"/>
                      <a:ext cx="2919413" cy="4124325"/>
                    </a:xfrm>
                    <a:prstGeom prst="rect"/>
                    <a:ln/>
                  </pic:spPr>
                </pic:pic>
              </a:graphicData>
            </a:graphic>
          </wp:anchor>
        </w:drawing>
      </w:r>
    </w:p>
    <w:p w:rsidR="00000000" w:rsidDel="00000000" w:rsidP="00000000" w:rsidRDefault="00000000" w:rsidRPr="00000000" w14:paraId="000003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GARCH(1,1) model fitting’s result has been interpreted below:</w:t>
      </w:r>
    </w:p>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The log-likelihood of the model is </w:t>
      </w:r>
      <w:r w:rsidDel="00000000" w:rsidR="00000000" w:rsidRPr="00000000">
        <w:rPr>
          <w:rFonts w:ascii="Times New Roman" w:cs="Times New Roman" w:eastAsia="Times New Roman" w:hAnsi="Times New Roman"/>
          <w:rtl w:val="0"/>
        </w:rPr>
        <w:t xml:space="preserve">57.3313</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GARCH(1,1) and </w:t>
      </w:r>
      <w:r w:rsidDel="00000000" w:rsidR="00000000" w:rsidRPr="00000000">
        <w:rPr>
          <w:rFonts w:ascii="Times New Roman" w:cs="Times New Roman" w:eastAsia="Times New Roman" w:hAnsi="Times New Roman"/>
          <w:rtl w:val="0"/>
        </w:rPr>
        <w:t xml:space="preserve">Equivalent</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ARFIMA(1,0,1) are best for </w:t>
      </w:r>
      <w:r w:rsidDel="00000000" w:rsidR="00000000" w:rsidRPr="00000000">
        <w:rPr>
          <w:rFonts w:ascii="Times New Roman" w:cs="Times New Roman" w:eastAsia="Times New Roman" w:hAnsi="Times New Roman"/>
          <w:rtl w:val="0"/>
        </w:rPr>
        <w:t xml:space="preserve">CUB</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monthly returns data.</w:t>
      </w:r>
    </w:p>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rtl w:val="0"/>
        </w:rPr>
        <w:t xml:space="preserve">In</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the optimal parameters section, </w:t>
      </w:r>
      <w:r w:rsidDel="00000000" w:rsidR="00000000" w:rsidRPr="00000000">
        <w:rPr>
          <w:rFonts w:ascii="Times New Roman" w:cs="Times New Roman" w:eastAsia="Times New Roman" w:hAnsi="Times New Roman"/>
          <w:rtl w:val="0"/>
        </w:rPr>
        <w:t xml:space="preserve">all values except omega and alpha1</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are statistically</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significant as their p-values are lower than 0.05.</w:t>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the robust standard errors’ parameters section as well</w:t>
      </w:r>
      <w:r w:rsidDel="00000000" w:rsidR="00000000" w:rsidRPr="00000000">
        <w:rPr>
          <w:rFonts w:ascii="Times New Roman" w:cs="Times New Roman" w:eastAsia="Times New Roman" w:hAnsi="Times New Roman"/>
          <w:rtl w:val="0"/>
        </w:rPr>
        <w:t xml:space="preserve"> the above results apply.</w:t>
      </w:r>
    </w:p>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In the Ljung-box test result section, since all the p-values for both </w:t>
      </w:r>
      <w:r w:rsidDel="00000000" w:rsidR="00000000" w:rsidRPr="00000000">
        <w:rPr>
          <w:rFonts w:ascii="Times New Roman" w:cs="Times New Roman" w:eastAsia="Times New Roman" w:hAnsi="Times New Roman"/>
          <w:rtl w:val="0"/>
        </w:rPr>
        <w:t xml:space="preserve">standardized</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results and standard squared residuals are much higher than 0.05, the null hypothesis </w:t>
      </w:r>
      <w:r w:rsidDel="00000000" w:rsidR="00000000" w:rsidRPr="00000000">
        <w:rPr>
          <w:rFonts w:ascii="Times New Roman" w:cs="Times New Roman" w:eastAsia="Times New Roman" w:hAnsi="Times New Roman"/>
          <w:rtl w:val="0"/>
        </w:rPr>
        <w:t xml:space="preserve">is accepted to be correct</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and hence no serial autocorrelation exists which is </w:t>
      </w:r>
      <w:r w:rsidDel="00000000" w:rsidR="00000000" w:rsidRPr="00000000">
        <w:rPr>
          <w:rFonts w:ascii="Times New Roman" w:cs="Times New Roman" w:eastAsia="Times New Roman" w:hAnsi="Times New Roman"/>
          <w:rtl w:val="0"/>
        </w:rPr>
        <w:t xml:space="preserve">the best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condition for the fitted model.</w:t>
      </w:r>
    </w:p>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rtl w:val="0"/>
        </w:rPr>
        <w:t xml:space="preserve">In the ARCH</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LM test, as p-values are far greater than 0.05, </w:t>
      </w:r>
      <w:r w:rsidDel="00000000" w:rsidR="00000000" w:rsidRPr="00000000">
        <w:rPr>
          <w:rFonts w:ascii="Times New Roman" w:cs="Times New Roman" w:eastAsia="Times New Roman" w:hAnsi="Times New Roman"/>
          <w:rtl w:val="0"/>
        </w:rPr>
        <w:t xml:space="preserve">the null</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hypothesis </w:t>
      </w:r>
      <w:r w:rsidDel="00000000" w:rsidR="00000000" w:rsidRPr="00000000">
        <w:rPr>
          <w:rFonts w:ascii="Times New Roman" w:cs="Times New Roman" w:eastAsia="Times New Roman" w:hAnsi="Times New Roman"/>
          <w:rtl w:val="0"/>
        </w:rPr>
        <w:t xml:space="preserve">that an adequate</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ARCH process is fitted </w:t>
      </w:r>
      <w:r w:rsidDel="00000000" w:rsidR="00000000" w:rsidRPr="00000000">
        <w:rPr>
          <w:rFonts w:ascii="Times New Roman" w:cs="Times New Roman" w:eastAsia="Times New Roman" w:hAnsi="Times New Roman"/>
          <w:rtl w:val="0"/>
        </w:rPr>
        <w:t xml:space="preserve">is correct</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In the Adjusted Pearson goodness-of-fit section, all the p-values are greater than 0.05, which implies that the null hypothesis </w:t>
      </w:r>
      <w:r w:rsidDel="00000000" w:rsidR="00000000" w:rsidRPr="00000000">
        <w:rPr>
          <w:rFonts w:ascii="Times New Roman" w:cs="Times New Roman" w:eastAsia="Times New Roman" w:hAnsi="Times New Roman"/>
          <w:rtl w:val="0"/>
        </w:rPr>
        <w:t xml:space="preserve">is correct and not rejected</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33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Overall, the fitted GARCH(1,1) is the best-fit model for CUB monthly returns.</w:t>
      </w:r>
    </w:p>
    <w:p w:rsidR="00000000" w:rsidDel="00000000" w:rsidP="00000000" w:rsidRDefault="00000000" w:rsidRPr="00000000" w14:paraId="0000033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Interpretation of the above EGARCH(1,1) model fitting’s result (</w:t>
      </w:r>
      <w:r w:rsidDel="00000000" w:rsidR="00000000" w:rsidRPr="00000000">
        <w:rPr>
          <w:rFonts w:ascii="Times New Roman" w:cs="Times New Roman" w:eastAsia="Times New Roman" w:hAnsi="Times New Roman"/>
          <w:i w:val="1"/>
          <w:rtl w:val="0"/>
        </w:rPr>
        <w:t xml:space="preserve">figure 36</w:t>
      </w:r>
      <w:r w:rsidDel="00000000" w:rsidR="00000000" w:rsidRPr="00000000">
        <w:rPr>
          <w:rFonts w:ascii="Times New Roman" w:cs="Times New Roman" w:eastAsia="Times New Roman" w:hAnsi="Times New Roman"/>
          <w:rtl w:val="0"/>
        </w:rPr>
        <w:t xml:space="preserve">) is:</w:t>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The log-likelihood of the model is </w:t>
      </w:r>
      <w:r w:rsidDel="00000000" w:rsidR="00000000" w:rsidRPr="00000000">
        <w:rPr>
          <w:rFonts w:ascii="Times New Roman" w:cs="Times New Roman" w:eastAsia="Times New Roman" w:hAnsi="Times New Roman"/>
          <w:rtl w:val="0"/>
        </w:rPr>
        <w:t xml:space="preserve">63.2649</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EGARCH(1,1) and </w:t>
      </w:r>
      <w:r w:rsidDel="00000000" w:rsidR="00000000" w:rsidRPr="00000000">
        <w:rPr>
          <w:rFonts w:ascii="Times New Roman" w:cs="Times New Roman" w:eastAsia="Times New Roman" w:hAnsi="Times New Roman"/>
          <w:rtl w:val="0"/>
        </w:rPr>
        <w:t xml:space="preserve">equivalent</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ARFIMA(1,0,1) are best for </w:t>
      </w:r>
      <w:r w:rsidDel="00000000" w:rsidR="00000000" w:rsidRPr="00000000">
        <w:rPr>
          <w:rFonts w:ascii="Times New Roman" w:cs="Times New Roman" w:eastAsia="Times New Roman" w:hAnsi="Times New Roman"/>
          <w:rtl w:val="0"/>
        </w:rPr>
        <w:t xml:space="preserve">CUB</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monthly returns.</w:t>
      </w:r>
    </w:p>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rtl w:val="0"/>
        </w:rPr>
        <w:t xml:space="preserve">In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the optimal parameters section, all parameters are statistically significant as their p-values are lower than 0.05 ie. that all values are equal to zero.</w:t>
      </w:r>
    </w:p>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A</w:t>
      </w:r>
      <w:r w:rsidDel="00000000" w:rsidR="00000000" w:rsidRPr="00000000">
        <w:rPr>
          <w:rFonts w:ascii="Times New Roman" w:cs="Times New Roman" w:eastAsia="Times New Roman" w:hAnsi="Times New Roman"/>
          <w:rtl w:val="0"/>
        </w:rPr>
        <w:t xml:space="preserve">part from beta1,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the robust standard errors’ parameters are statistically significant as their p-values are lower than 0.05.</w:t>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In the Ljung-box test result section, since all the p-values for both </w:t>
      </w:r>
      <w:r w:rsidDel="00000000" w:rsidR="00000000" w:rsidRPr="00000000">
        <w:rPr>
          <w:rFonts w:ascii="Times New Roman" w:cs="Times New Roman" w:eastAsia="Times New Roman" w:hAnsi="Times New Roman"/>
          <w:rtl w:val="0"/>
        </w:rPr>
        <w:t xml:space="preserve">standardized</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results and standard squared residuals are much higher than 0.05, the null hypothesis </w:t>
      </w:r>
      <w:r w:rsidDel="00000000" w:rsidR="00000000" w:rsidRPr="00000000">
        <w:rPr>
          <w:rFonts w:ascii="Times New Roman" w:cs="Times New Roman" w:eastAsia="Times New Roman" w:hAnsi="Times New Roman"/>
          <w:rtl w:val="0"/>
        </w:rPr>
        <w:t xml:space="preserve">is correct</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and hence no serial autocorrelation exists which is </w:t>
      </w:r>
      <w:r w:rsidDel="00000000" w:rsidR="00000000" w:rsidRPr="00000000">
        <w:rPr>
          <w:rFonts w:ascii="Times New Roman" w:cs="Times New Roman" w:eastAsia="Times New Roman" w:hAnsi="Times New Roman"/>
          <w:rtl w:val="0"/>
        </w:rPr>
        <w:t xml:space="preserve">the best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condition for the model.</w:t>
      </w:r>
    </w:p>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rtl w:val="0"/>
        </w:rPr>
        <w:t xml:space="preserve">In the ARCH</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LM test, as p-values are far greater than 0.05, </w:t>
      </w:r>
      <w:r w:rsidDel="00000000" w:rsidR="00000000" w:rsidRPr="00000000">
        <w:rPr>
          <w:rFonts w:ascii="Times New Roman" w:cs="Times New Roman" w:eastAsia="Times New Roman" w:hAnsi="Times New Roman"/>
          <w:rtl w:val="0"/>
        </w:rPr>
        <w:t xml:space="preserve">the null</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hypothesis </w:t>
      </w:r>
      <w:r w:rsidDel="00000000" w:rsidR="00000000" w:rsidRPr="00000000">
        <w:rPr>
          <w:rFonts w:ascii="Times New Roman" w:cs="Times New Roman" w:eastAsia="Times New Roman" w:hAnsi="Times New Roman"/>
          <w:rtl w:val="0"/>
        </w:rPr>
        <w:t xml:space="preserve">that an adequate</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ARCH process is fitted </w:t>
      </w:r>
      <w:r w:rsidDel="00000000" w:rsidR="00000000" w:rsidRPr="00000000">
        <w:rPr>
          <w:rFonts w:ascii="Times New Roman" w:cs="Times New Roman" w:eastAsia="Times New Roman" w:hAnsi="Times New Roman"/>
          <w:rtl w:val="0"/>
        </w:rPr>
        <w:t xml:space="preserve">is correct and not rejected</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In the Adjusted Pearson goodness-of-fit section, all the p-values are greater than 0.05, which implies that the null hypothesis </w:t>
      </w:r>
      <w:r w:rsidDel="00000000" w:rsidR="00000000" w:rsidRPr="00000000">
        <w:rPr>
          <w:rFonts w:ascii="Times New Roman" w:cs="Times New Roman" w:eastAsia="Times New Roman" w:hAnsi="Times New Roman"/>
          <w:rtl w:val="0"/>
        </w:rPr>
        <w:t xml:space="preserve">is correct and not rejected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and hence the stated distribution is </w:t>
      </w:r>
      <w:r w:rsidDel="00000000" w:rsidR="00000000" w:rsidRPr="00000000">
        <w:rPr>
          <w:rFonts w:ascii="Times New Roman" w:cs="Times New Roman" w:eastAsia="Times New Roman" w:hAnsi="Times New Roman"/>
          <w:rtl w:val="0"/>
        </w:rPr>
        <w:t xml:space="preserve">used</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3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Overall, the fitted EGARCH(1,1) is the best-fit model for CUB monthly returns.</w:t>
      </w:r>
    </w:p>
    <w:p w:rsidR="00000000" w:rsidDel="00000000" w:rsidP="00000000" w:rsidRDefault="00000000" w:rsidRPr="00000000" w14:paraId="00000346">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Monthly volatility future forecasts are computed using the fitted models using the </w:t>
      </w:r>
      <w:r w:rsidDel="00000000" w:rsidR="00000000" w:rsidRPr="00000000">
        <w:rPr>
          <w:rFonts w:ascii="Times New Roman" w:cs="Times New Roman" w:eastAsia="Times New Roman" w:hAnsi="Times New Roman"/>
          <w:i w:val="1"/>
          <w:rtl w:val="0"/>
        </w:rPr>
        <w:t xml:space="preserve">ugarchforecast</w:t>
      </w:r>
      <w:r w:rsidDel="00000000" w:rsidR="00000000" w:rsidRPr="00000000">
        <w:rPr>
          <w:rFonts w:ascii="Times New Roman" w:cs="Times New Roman" w:eastAsia="Times New Roman" w:hAnsi="Times New Roman"/>
          <w:rtl w:val="0"/>
        </w:rPr>
        <w:t xml:space="preserve"> function and the output is depicted below:</w:t>
      </w:r>
    </w:p>
    <w:p w:rsidR="00000000" w:rsidDel="00000000" w:rsidP="00000000" w:rsidRDefault="00000000" w:rsidRPr="00000000" w14:paraId="00000347">
      <w:pPr>
        <w:spacing w:after="0" w:line="276" w:lineRule="auto"/>
        <w:jc w:val="center"/>
        <w:rPr>
          <w:rFonts w:ascii="Times New Roman" w:cs="Times New Roman" w:eastAsia="Times New Roman" w:hAnsi="Times New Roman"/>
        </w:rPr>
      </w:pPr>
      <w:r w:rsidDel="00000000" w:rsidR="00000000" w:rsidRPr="00000000">
        <w:rPr>
          <w:rFonts w:ascii="Arial" w:cs="Arial" w:eastAsia="Arial" w:hAnsi="Arial"/>
          <w:b w:val="1"/>
          <w:sz w:val="36"/>
          <w:szCs w:val="36"/>
        </w:rPr>
        <w:drawing>
          <wp:inline distB="114300" distT="114300" distL="114300" distR="114300">
            <wp:extent cx="4667250" cy="6962775"/>
            <wp:effectExtent b="12700" l="12700" r="12700" t="12700"/>
            <wp:docPr id="170" name="image151.png"/>
            <a:graphic>
              <a:graphicData uri="http://schemas.openxmlformats.org/drawingml/2006/picture">
                <pic:pic>
                  <pic:nvPicPr>
                    <pic:cNvPr id="0" name="image151.png"/>
                    <pic:cNvPicPr preferRelativeResize="0"/>
                  </pic:nvPicPr>
                  <pic:blipFill>
                    <a:blip r:embed="rId124"/>
                    <a:srcRect b="0" l="0" r="0" t="0"/>
                    <a:stretch>
                      <a:fillRect/>
                    </a:stretch>
                  </pic:blipFill>
                  <pic:spPr>
                    <a:xfrm>
                      <a:off x="0" y="0"/>
                      <a:ext cx="4667250" cy="69627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Fig.2.4.17. Volatility Forecasts for both the models</w:t>
      </w:r>
    </w:p>
    <w:p w:rsidR="00000000" w:rsidDel="00000000" w:rsidP="00000000" w:rsidRDefault="00000000" w:rsidRPr="00000000" w14:paraId="00000349">
      <w:pPr>
        <w:pStyle w:val="Heading1"/>
        <w:pBdr>
          <w:bottom w:color="000000" w:space="1" w:sz="6" w:val="single"/>
        </w:pBdr>
        <w:rPr/>
      </w:pPr>
      <w:bookmarkStart w:colFirst="0" w:colLast="0" w:name="_2bn6wsx" w:id="51"/>
      <w:bookmarkEnd w:id="51"/>
      <w:r w:rsidDel="00000000" w:rsidR="00000000" w:rsidRPr="00000000">
        <w:rPr>
          <w:rtl w:val="0"/>
        </w:rPr>
        <w:t xml:space="preserve">3. Dalmia Bharat Sugar (DALMIASUG)</w:t>
      </w:r>
    </w:p>
    <w:bookmarkStart w:colFirst="0" w:colLast="0" w:name="qsh70q" w:id="52"/>
    <w:bookmarkEnd w:id="52"/>
    <w:p w:rsidR="00000000" w:rsidDel="00000000" w:rsidP="00000000" w:rsidRDefault="00000000" w:rsidRPr="00000000" w14:paraId="0000034A">
      <w:pPr>
        <w:pStyle w:val="Heading2"/>
        <w:rPr>
          <w:rFonts w:ascii="Times New Roman" w:cs="Times New Roman" w:eastAsia="Times New Roman" w:hAnsi="Times New Roman"/>
        </w:rPr>
      </w:pPr>
      <w:bookmarkStart w:colFirst="0" w:colLast="0" w:name="_3as4poj" w:id="53"/>
      <w:bookmarkEnd w:id="53"/>
      <w:r w:rsidDel="00000000" w:rsidR="00000000" w:rsidRPr="00000000">
        <w:rPr>
          <w:rFonts w:ascii="Times New Roman" w:cs="Times New Roman" w:eastAsia="Times New Roman" w:hAnsi="Times New Roman"/>
          <w:rtl w:val="0"/>
        </w:rPr>
        <w:t xml:space="preserve">3.1 Introduction</w:t>
      </w:r>
    </w:p>
    <w:p w:rsidR="00000000" w:rsidDel="00000000" w:rsidP="00000000" w:rsidRDefault="00000000" w:rsidRPr="00000000" w14:paraId="0000034B">
      <w:pPr>
        <w:jc w:val="center"/>
        <w:rPr/>
      </w:pPr>
      <w:r w:rsidDel="00000000" w:rsidR="00000000" w:rsidRPr="00000000">
        <w:rPr/>
        <w:drawing>
          <wp:inline distB="114300" distT="114300" distL="114300" distR="114300">
            <wp:extent cx="1714500" cy="1714500"/>
            <wp:effectExtent b="0" l="0" r="0" t="0"/>
            <wp:docPr id="38" name="image10.jpg"/>
            <a:graphic>
              <a:graphicData uri="http://schemas.openxmlformats.org/drawingml/2006/picture">
                <pic:pic>
                  <pic:nvPicPr>
                    <pic:cNvPr id="0" name="image10.jpg"/>
                    <pic:cNvPicPr preferRelativeResize="0"/>
                  </pic:nvPicPr>
                  <pic:blipFill>
                    <a:blip r:embed="rId125"/>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Figure 3.1: Dalmia Bharat Sugar logo      </w:t>
      </w:r>
    </w:p>
    <w:p w:rsidR="00000000" w:rsidDel="00000000" w:rsidP="00000000" w:rsidRDefault="00000000" w:rsidRPr="00000000" w14:paraId="0000034D">
      <w:pPr>
        <w:jc w:val="center"/>
        <w:rPr>
          <w:rFonts w:ascii="Times New Roman" w:cs="Times New Roman" w:eastAsia="Times New Roman" w:hAnsi="Times New Roman"/>
        </w:rPr>
      </w:pPr>
      <w:r w:rsidDel="00000000" w:rsidR="00000000" w:rsidRPr="00000000">
        <w:rPr/>
        <w:drawing>
          <wp:inline distB="114300" distT="114300" distL="114300" distR="114300">
            <wp:extent cx="2354452" cy="1724025"/>
            <wp:effectExtent b="0" l="0" r="0" t="0"/>
            <wp:docPr id="108" name="image89.png"/>
            <a:graphic>
              <a:graphicData uri="http://schemas.openxmlformats.org/drawingml/2006/picture">
                <pic:pic>
                  <pic:nvPicPr>
                    <pic:cNvPr id="0" name="image89.png"/>
                    <pic:cNvPicPr preferRelativeResize="0"/>
                  </pic:nvPicPr>
                  <pic:blipFill>
                    <a:blip r:embed="rId126"/>
                    <a:srcRect b="0" l="5399" r="3612" t="0"/>
                    <a:stretch>
                      <a:fillRect/>
                    </a:stretch>
                  </pic:blipFill>
                  <pic:spPr>
                    <a:xfrm>
                      <a:off x="0" y="0"/>
                      <a:ext cx="2354452" cy="1724025"/>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4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Figure 3.2: Dalmia Bharat Sugar shareholding pattern</w:t>
      </w:r>
      <w:r w:rsidDel="00000000" w:rsidR="00000000" w:rsidRPr="00000000">
        <w:rPr>
          <w:rtl w:val="0"/>
        </w:rPr>
      </w:r>
    </w:p>
    <w:p w:rsidR="00000000" w:rsidDel="00000000" w:rsidP="00000000" w:rsidRDefault="00000000" w:rsidRPr="00000000" w14:paraId="0000034F">
      <w:pPr>
        <w:pStyle w:val="Heading3"/>
        <w:rPr>
          <w:rFonts w:ascii="Times New Roman" w:cs="Times New Roman" w:eastAsia="Times New Roman" w:hAnsi="Times New Roman"/>
        </w:rPr>
      </w:pPr>
      <w:bookmarkStart w:colFirst="0" w:colLast="0" w:name="_1pxezwc" w:id="54"/>
      <w:bookmarkEnd w:id="54"/>
      <w:r w:rsidDel="00000000" w:rsidR="00000000" w:rsidRPr="00000000">
        <w:rPr>
          <w:rFonts w:ascii="Times New Roman" w:cs="Times New Roman" w:eastAsia="Times New Roman" w:hAnsi="Times New Roman"/>
          <w:rtl w:val="0"/>
        </w:rPr>
        <w:t xml:space="preserve">3.1.1 Nature of Business</w:t>
      </w:r>
    </w:p>
    <w:p w:rsidR="00000000" w:rsidDel="00000000" w:rsidP="00000000" w:rsidRDefault="00000000" w:rsidRPr="00000000" w14:paraId="000003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company is involved in the production of sugar, power generation, the manufacture of industrial alcohol, and the production of refractory materials. Its operations are divided into several segments: sugar, power, distillery, and others. The sugar segment focuses on the production and marketing of sugar products. The power segment encompasses the generation and sale of electricity. The distillery segment is responsible for the production and sale of ethanol, extra neutral alcohol (ENA), and sanitizers. The other segments include activities related to magnesite, travel, and electronics. </w:t>
      </w:r>
    </w:p>
    <w:p w:rsidR="00000000" w:rsidDel="00000000" w:rsidP="00000000" w:rsidRDefault="00000000" w:rsidRPr="00000000" w14:paraId="0000035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Dalmia Bharat Sugar and Industries Limited has implemented robust quality management systems and has adopted 5S and TPM initiatives to develop world-class systems and processes. Following the successful implementation of these systems, the company now produces high-quality sugar that is well-received in markets across Uttar Pradesh and Eastern India. It has become a preferred supplier of sugar to prominent institutional brands such as Coca-Cola, PepsiCo, Mondelez, Perfetti, Britannia, Wal-Mart India, Dabur, D-Mart, India Glycols, Allied Blenders &amp; Distillers, United Breweries, Carlsberg, SABMiller, among others in the alcoholic beverage sector. Furthermore, the company exports its products to various regions, including neighboring countries of India, the Middle East, Mediterranean countries, and East Africa. Additionally, the company has established facilities for the processing of raw sugar. These advanced facilities exemplify best practices in the sugar industry, as the company has excelled in operational metrics and maintains a leading technological position. </w:t>
      </w:r>
    </w:p>
    <w:p w:rsidR="00000000" w:rsidDel="00000000" w:rsidP="00000000" w:rsidRDefault="00000000" w:rsidRPr="00000000" w14:paraId="0000035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3">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Industrial overview:</w:t>
      </w:r>
      <w:r w:rsidDel="00000000" w:rsidR="00000000" w:rsidRPr="00000000">
        <w:rPr>
          <w:rFonts w:ascii="Times New Roman" w:cs="Times New Roman" w:eastAsia="Times New Roman" w:hAnsi="Times New Roman"/>
          <w:rtl w:val="0"/>
        </w:rPr>
        <w:t xml:space="preserve"> India's sugar industry is a major agro-based sector that significantly impacts the rural economy. As one of the world's largest producers and consumers of sugar, the country has a robust ecosystem involving sugarcane farmers, processing mills, and industries utilizing by-products. Dalmia Bharat Sugar exemplifies the modernization of traditional sugar manufacturing by integrating sustainable practices and diversifying its operations, thereby making a substantial contribution to India's agricultural economy.</w:t>
      </w:r>
      <w:r w:rsidDel="00000000" w:rsidR="00000000" w:rsidRPr="00000000">
        <w:rPr>
          <w:rtl w:val="0"/>
        </w:rPr>
      </w:r>
    </w:p>
    <w:p w:rsidR="00000000" w:rsidDel="00000000" w:rsidP="00000000" w:rsidRDefault="00000000" w:rsidRPr="00000000" w14:paraId="00000354">
      <w:pPr>
        <w:pStyle w:val="Heading3"/>
        <w:rPr>
          <w:rFonts w:ascii="Times New Roman" w:cs="Times New Roman" w:eastAsia="Times New Roman" w:hAnsi="Times New Roman"/>
        </w:rPr>
      </w:pPr>
      <w:bookmarkStart w:colFirst="0" w:colLast="0" w:name="_49x2ik5" w:id="55"/>
      <w:bookmarkEnd w:id="55"/>
      <w:r w:rsidDel="00000000" w:rsidR="00000000" w:rsidRPr="00000000">
        <w:rPr>
          <w:rFonts w:ascii="Times New Roman" w:cs="Times New Roman" w:eastAsia="Times New Roman" w:hAnsi="Times New Roman"/>
          <w:rtl w:val="0"/>
        </w:rPr>
        <w:t xml:space="preserve">3.3.2 Type of Ownership</w:t>
      </w:r>
    </w:p>
    <w:p w:rsidR="00000000" w:rsidDel="00000000" w:rsidP="00000000" w:rsidRDefault="00000000" w:rsidRPr="00000000" w14:paraId="000003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Majority of the company is owned by promoters (74.91%) . 23.85% is owned by the public, suggesting a strong retail investor presence. This level of public shareholding often indicates wider investor trust but could also make the stock more volatile due to diverse trading patterns. 1.02% is owned by Foreign Institutions and the remaining 0.22% is owned by others which may include shares held by trusts, insurance companies, or other corporate entities. There is no ownership by mutual funds for the company. The distribution is depicted in figure 3.2.</w:t>
      </w:r>
      <w:r w:rsidDel="00000000" w:rsidR="00000000" w:rsidRPr="00000000">
        <w:rPr>
          <w:rtl w:val="0"/>
        </w:rPr>
      </w:r>
    </w:p>
    <w:p w:rsidR="00000000" w:rsidDel="00000000" w:rsidP="00000000" w:rsidRDefault="00000000" w:rsidRPr="00000000" w14:paraId="00000356">
      <w:pPr>
        <w:pStyle w:val="Heading3"/>
        <w:rPr>
          <w:rFonts w:ascii="Times New Roman" w:cs="Times New Roman" w:eastAsia="Times New Roman" w:hAnsi="Times New Roman"/>
        </w:rPr>
      </w:pPr>
      <w:bookmarkStart w:colFirst="0" w:colLast="0" w:name="_2p2csry" w:id="56"/>
      <w:bookmarkEnd w:id="56"/>
      <w:r w:rsidDel="00000000" w:rsidR="00000000" w:rsidRPr="00000000">
        <w:rPr>
          <w:rFonts w:ascii="Times New Roman" w:cs="Times New Roman" w:eastAsia="Times New Roman" w:hAnsi="Times New Roman"/>
          <w:rtl w:val="0"/>
        </w:rPr>
        <w:t xml:space="preserve">3.3.3 Commencement of Business</w:t>
      </w:r>
    </w:p>
    <w:p w:rsidR="00000000" w:rsidDel="00000000" w:rsidP="00000000" w:rsidRDefault="00000000" w:rsidRPr="00000000" w14:paraId="0000035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Dalmia family, guided by influential industrialists such as Jaidayal Dalmia, initiated a diversification strategy into multiple sectors, including cement, sugar, and chemicals. This move into the sugar industry was part of their broader industrialization efforts following India's independence. At that time, sugar production was a critical area of focus for India, given its agricultural economy and government policies aimed at promoting self-sufficiency in essential goods. Utilizing their industrial expertise, the Dalmia Group established sugar mills predominantly in Uttar Pradesh, a region well-suited for sugar production due to its abundant sugarcane supply in the year 1994. Dalmia Bharat Sugar and Industries Limited was officially established and emerged as a key player in the sugar manufacturing industry. The company initially concentrated on acquiring and modernizing existing sugar mills to enhance operational efficiency and scale. In the fiscal year 2006-2007, the company initiated a significant expansion by constructing two greenfield plants. In addition to sugar, the company also ventured into related sectors such as ethanol production and power generation, thereby emphasizing the value-added processing of sugarcane.</w:t>
      </w:r>
    </w:p>
    <w:p w:rsidR="00000000" w:rsidDel="00000000" w:rsidP="00000000" w:rsidRDefault="00000000" w:rsidRPr="00000000" w14:paraId="00000358">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3.3.4 Overall Greatness of the Company</w:t>
      </w:r>
    </w:p>
    <w:p w:rsidR="00000000" w:rsidDel="00000000" w:rsidP="00000000" w:rsidRDefault="00000000" w:rsidRPr="00000000" w14:paraId="000003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DALMIASUG's journey has been marked by remarkable progress and accomplishments. Dalmia Bharat Sugar has positioned itself as a frontrunner in the biofuel industry, ranking among the leading ethanol producers in India and significantly contributing to the government's objective of achieving 20% ethanol blending by 2025. It has received widespread acclaim for its dedication to sustainability, having garnered awards for its initiatives in renewable energy, water conservation, and minimizing its carbon emissions. Furthermore, it has implemented advanced technologies in sugar production, which have improved the efficiency and productivity of its mills, thereby reinforcing its status as an innovative and environmentally conscious leader in the industry. Currently, the company boasts a total cane crushing capacity of 35500 TCD, positioning it among the foremost sugar producers in the nation. The company remains committed to sustainable and innovative practices to maintain its competitive edge in the agro-industrial landscape. </w:t>
      </w:r>
    </w:p>
    <w:p w:rsidR="00000000" w:rsidDel="00000000" w:rsidP="00000000" w:rsidRDefault="00000000" w:rsidRPr="00000000" w14:paraId="0000035A">
      <w:pPr>
        <w:pStyle w:val="Heading2"/>
        <w:rPr>
          <w:rFonts w:ascii="Times New Roman" w:cs="Times New Roman" w:eastAsia="Times New Roman" w:hAnsi="Times New Roman"/>
          <w:sz w:val="36"/>
          <w:szCs w:val="36"/>
        </w:rPr>
      </w:pPr>
      <w:bookmarkStart w:colFirst="0" w:colLast="0" w:name="_3o7alnk" w:id="57"/>
      <w:bookmarkEnd w:id="57"/>
      <w:r w:rsidDel="00000000" w:rsidR="00000000" w:rsidRPr="00000000">
        <w:rPr>
          <w:rFonts w:ascii="Times New Roman" w:cs="Times New Roman" w:eastAsia="Times New Roman" w:hAnsi="Times New Roman"/>
          <w:sz w:val="36"/>
          <w:szCs w:val="36"/>
          <w:rtl w:val="0"/>
        </w:rPr>
        <w:t xml:space="preserve">3.2 Frequency: Daily</w:t>
      </w:r>
    </w:p>
    <w:p w:rsidR="00000000" w:rsidDel="00000000" w:rsidP="00000000" w:rsidRDefault="00000000" w:rsidRPr="00000000" w14:paraId="0000035B">
      <w:pPr>
        <w:rPr/>
      </w:pPr>
      <w:r w:rsidDel="00000000" w:rsidR="00000000" w:rsidRPr="00000000">
        <w:rPr/>
        <w:drawing>
          <wp:inline distB="114300" distT="114300" distL="114300" distR="114300">
            <wp:extent cx="5614988" cy="2123617"/>
            <wp:effectExtent b="0" l="0" r="0" t="0"/>
            <wp:docPr id="202" name="image176.png"/>
            <a:graphic>
              <a:graphicData uri="http://schemas.openxmlformats.org/drawingml/2006/picture">
                <pic:pic>
                  <pic:nvPicPr>
                    <pic:cNvPr id="0" name="image176.png"/>
                    <pic:cNvPicPr preferRelativeResize="0"/>
                  </pic:nvPicPr>
                  <pic:blipFill>
                    <a:blip r:embed="rId127"/>
                    <a:srcRect b="0" l="0" r="0" t="0"/>
                    <a:stretch>
                      <a:fillRect/>
                    </a:stretch>
                  </pic:blipFill>
                  <pic:spPr>
                    <a:xfrm>
                      <a:off x="0" y="0"/>
                      <a:ext cx="5614988" cy="2123617"/>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rPr/>
      </w:pP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Fig.3.2.1. NIFTY Daily Prices                Fig.3.2.2. NIFTY Daily Returns</w:t>
      </w:r>
      <w:r w:rsidDel="00000000" w:rsidR="00000000" w:rsidRPr="00000000">
        <w:rPr>
          <w:rtl w:val="0"/>
        </w:rPr>
      </w:r>
    </w:p>
    <w:p w:rsidR="00000000" w:rsidDel="00000000" w:rsidP="00000000" w:rsidRDefault="00000000" w:rsidRPr="00000000" w14:paraId="0000035D">
      <w:pPr>
        <w:rPr/>
      </w:pPr>
      <w:r w:rsidDel="00000000" w:rsidR="00000000" w:rsidRPr="00000000">
        <w:rPr/>
        <w:drawing>
          <wp:inline distB="114300" distT="114300" distL="114300" distR="114300">
            <wp:extent cx="5233988" cy="2024046"/>
            <wp:effectExtent b="0" l="0" r="0" t="0"/>
            <wp:docPr id="169" name="image152.png"/>
            <a:graphic>
              <a:graphicData uri="http://schemas.openxmlformats.org/drawingml/2006/picture">
                <pic:pic>
                  <pic:nvPicPr>
                    <pic:cNvPr id="0" name="image152.png"/>
                    <pic:cNvPicPr preferRelativeResize="0"/>
                  </pic:nvPicPr>
                  <pic:blipFill>
                    <a:blip r:embed="rId128"/>
                    <a:srcRect b="0" l="0" r="0" t="0"/>
                    <a:stretch>
                      <a:fillRect/>
                    </a:stretch>
                  </pic:blipFill>
                  <pic:spPr>
                    <a:xfrm>
                      <a:off x="0" y="0"/>
                      <a:ext cx="5233988" cy="2024046"/>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3.2.3: DALMIASUG Daily price    Figure 3.2.4: DALMIASUG Daily returns</w:t>
      </w:r>
    </w:p>
    <w:p w:rsidR="00000000" w:rsidDel="00000000" w:rsidP="00000000" w:rsidRDefault="00000000" w:rsidRPr="00000000" w14:paraId="0000035F">
      <w:pPr>
        <w:rPr/>
      </w:pPr>
      <w:r w:rsidDel="00000000" w:rsidR="00000000" w:rsidRPr="00000000">
        <w:rPr/>
        <w:drawing>
          <wp:inline distB="114300" distT="114300" distL="114300" distR="114300">
            <wp:extent cx="5943600" cy="673100"/>
            <wp:effectExtent b="0" l="0" r="0" t="0"/>
            <wp:docPr id="98" name="image75.png"/>
            <a:graphic>
              <a:graphicData uri="http://schemas.openxmlformats.org/drawingml/2006/picture">
                <pic:pic>
                  <pic:nvPicPr>
                    <pic:cNvPr id="0" name="image75.png"/>
                    <pic:cNvPicPr preferRelativeResize="0"/>
                  </pic:nvPicPr>
                  <pic:blipFill>
                    <a:blip r:embed="rId129"/>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spacing w:after="0" w:line="276" w:lineRule="auto"/>
        <w:rPr>
          <w:sz w:val="26"/>
          <w:szCs w:val="26"/>
        </w:rPr>
      </w:pPr>
      <w:r w:rsidDel="00000000" w:rsidR="00000000" w:rsidRPr="00000000">
        <w:rPr>
          <w:rFonts w:ascii="Times New Roman" w:cs="Times New Roman" w:eastAsia="Times New Roman" w:hAnsi="Times New Roman"/>
          <w:sz w:val="26"/>
          <w:szCs w:val="26"/>
          <w:rtl w:val="0"/>
        </w:rPr>
        <w:t xml:space="preserve">                Figure 3.2.5: DALMIASUG and NIFTY Daily returns summary </w:t>
      </w:r>
      <w:r w:rsidDel="00000000" w:rsidR="00000000" w:rsidRPr="00000000">
        <w:rPr>
          <w:rtl w:val="0"/>
        </w:rPr>
      </w:r>
    </w:p>
    <w:p w:rsidR="00000000" w:rsidDel="00000000" w:rsidP="00000000" w:rsidRDefault="00000000" w:rsidRPr="00000000" w14:paraId="00000361">
      <w:pPr>
        <w:keepLines w:val="1"/>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analysis period extends from April 1st, 2020 to September 30th, 2024. </w:t>
      </w:r>
      <w:r w:rsidDel="00000000" w:rsidR="00000000" w:rsidRPr="00000000">
        <w:rPr>
          <w:rFonts w:ascii="Times New Roman" w:cs="Times New Roman" w:eastAsia="Times New Roman" w:hAnsi="Times New Roman"/>
          <w:rtl w:val="0"/>
        </w:rPr>
        <w:t xml:space="preserve">Daily returns of both NIFTY 50 and DALMIASUG seem to be stationary. Annualized daily return of DALMIASUG for the period considered is 91.35% and that of NIFTY 50 is 30.90%. Annualized daily risk (standard deviation) of DALMIASUG for the period considered is 47.82% and that of NIFTY 50 is 16.22%. </w:t>
      </w:r>
    </w:p>
    <w:p w:rsidR="00000000" w:rsidDel="00000000" w:rsidP="00000000" w:rsidRDefault="00000000" w:rsidRPr="00000000" w14:paraId="00000362">
      <w:pPr>
        <w:pStyle w:val="Heading3"/>
        <w:rPr>
          <w:rFonts w:ascii="Times New Roman" w:cs="Times New Roman" w:eastAsia="Times New Roman" w:hAnsi="Times New Roman"/>
          <w:b w:val="1"/>
        </w:rPr>
      </w:pPr>
      <w:bookmarkStart w:colFirst="0" w:colLast="0" w:name="_23ckvvd" w:id="58"/>
      <w:bookmarkEnd w:id="58"/>
      <w:r w:rsidDel="00000000" w:rsidR="00000000" w:rsidRPr="00000000">
        <w:rPr>
          <w:rFonts w:ascii="Times New Roman" w:cs="Times New Roman" w:eastAsia="Times New Roman" w:hAnsi="Times New Roman"/>
          <w:b w:val="1"/>
          <w:rtl w:val="0"/>
        </w:rPr>
        <w:t xml:space="preserve">3.2.1 Estimating Beta using CAPM</w:t>
      </w:r>
    </w:p>
    <w:p w:rsidR="00000000" w:rsidDel="00000000" w:rsidP="00000000" w:rsidRDefault="00000000" w:rsidRPr="00000000" w14:paraId="00000363">
      <w:pPr>
        <w:pStyle w:val="Heading3"/>
        <w:rPr>
          <w:rFonts w:ascii="Times New Roman" w:cs="Times New Roman" w:eastAsia="Times New Roman" w:hAnsi="Times New Roman"/>
          <w:sz w:val="28"/>
          <w:szCs w:val="28"/>
        </w:rPr>
      </w:pPr>
      <w:bookmarkStart w:colFirst="0" w:colLast="0" w:name="_c2mql0cpoav5" w:id="59"/>
      <w:bookmarkEnd w:id="59"/>
      <w:r w:rsidDel="00000000" w:rsidR="00000000" w:rsidRPr="00000000">
        <w:rPr>
          <w:rFonts w:ascii="Times New Roman" w:cs="Times New Roman" w:eastAsia="Times New Roman" w:hAnsi="Times New Roman"/>
          <w:sz w:val="28"/>
          <w:szCs w:val="28"/>
          <w:rtl w:val="0"/>
        </w:rPr>
        <w:t xml:space="preserve">The methodology employed is explained in section 1.1.</w:t>
      </w:r>
    </w:p>
    <w:p w:rsidR="00000000" w:rsidDel="00000000" w:rsidP="00000000" w:rsidRDefault="00000000" w:rsidRPr="00000000" w14:paraId="0000036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19713" cy="2073188"/>
            <wp:effectExtent b="0" l="0" r="0" t="0"/>
            <wp:docPr id="103" name="image87.png"/>
            <a:graphic>
              <a:graphicData uri="http://schemas.openxmlformats.org/drawingml/2006/picture">
                <pic:pic>
                  <pic:nvPicPr>
                    <pic:cNvPr id="0" name="image87.png"/>
                    <pic:cNvPicPr preferRelativeResize="0"/>
                  </pic:nvPicPr>
                  <pic:blipFill>
                    <a:blip r:embed="rId130"/>
                    <a:srcRect b="1828" l="0" r="0" t="0"/>
                    <a:stretch>
                      <a:fillRect/>
                    </a:stretch>
                  </pic:blipFill>
                  <pic:spPr>
                    <a:xfrm>
                      <a:off x="0" y="0"/>
                      <a:ext cx="5319713" cy="2073188"/>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3.2.6: Regression Summary</w:t>
      </w:r>
      <w:r w:rsidDel="00000000" w:rsidR="00000000" w:rsidRPr="00000000">
        <w:rPr>
          <w:rtl w:val="0"/>
        </w:rPr>
      </w:r>
    </w:p>
    <w:p w:rsidR="00000000" w:rsidDel="00000000" w:rsidP="00000000" w:rsidRDefault="00000000" w:rsidRPr="00000000" w14:paraId="0000036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running the regression, from the output we understand that the slope coefficient is 0.978 and its p-value is less than 0.1% implying that it’s statistically significant. Hence, Beta of DALMIASUG at daily time frame is 0.978 and is statistically significant. </w:t>
      </w:r>
      <w:r w:rsidDel="00000000" w:rsidR="00000000" w:rsidRPr="00000000">
        <w:rPr>
          <w:rFonts w:ascii="Times New Roman" w:cs="Times New Roman" w:eastAsia="Times New Roman" w:hAnsi="Times New Roman"/>
          <w:rtl w:val="0"/>
        </w:rPr>
        <w:t xml:space="preserve">Economic interpretation of Beta would be that the returns of DALMIASUG are 12.85% more sensitive than that of the market.</w:t>
      </w:r>
      <w:r w:rsidDel="00000000" w:rsidR="00000000" w:rsidRPr="00000000">
        <w:rPr>
          <w:rFonts w:ascii="Times New Roman" w:cs="Times New Roman" w:eastAsia="Times New Roman" w:hAnsi="Times New Roman"/>
          <w:rtl w:val="0"/>
        </w:rPr>
        <w:t xml:space="preserve"> In other words, if the market premium (market’s excess return) rises by 1%, then the DALMIASUG’s return rises by 0.978%. </w:t>
      </w:r>
    </w:p>
    <w:p w:rsidR="00000000" w:rsidDel="00000000" w:rsidP="00000000" w:rsidRDefault="00000000" w:rsidRPr="00000000" w14:paraId="00000367">
      <w:pPr>
        <w:pStyle w:val="Heading3"/>
        <w:rPr>
          <w:rFonts w:ascii="Times New Roman" w:cs="Times New Roman" w:eastAsia="Times New Roman" w:hAnsi="Times New Roman"/>
          <w:b w:val="1"/>
        </w:rPr>
      </w:pPr>
      <w:bookmarkStart w:colFirst="0" w:colLast="0" w:name="_ihv636" w:id="60"/>
      <w:bookmarkEnd w:id="60"/>
      <w:r w:rsidDel="00000000" w:rsidR="00000000" w:rsidRPr="00000000">
        <w:rPr>
          <w:rFonts w:ascii="Times New Roman" w:cs="Times New Roman" w:eastAsia="Times New Roman" w:hAnsi="Times New Roman"/>
          <w:b w:val="1"/>
          <w:rtl w:val="0"/>
        </w:rPr>
        <w:t xml:space="preserve">3.2.2 ARIMA Modelling</w:t>
      </w:r>
    </w:p>
    <w:p w:rsidR="00000000" w:rsidDel="00000000" w:rsidP="00000000" w:rsidRDefault="00000000" w:rsidRPr="00000000" w14:paraId="00000368">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methodology employed is explained in section</w:t>
      </w:r>
      <w:hyperlink w:anchor="_3znysh7">
        <w:r w:rsidDel="00000000" w:rsidR="00000000" w:rsidRPr="00000000">
          <w:rPr>
            <w:rFonts w:ascii="Times New Roman" w:cs="Times New Roman" w:eastAsia="Times New Roman" w:hAnsi="Times New Roman"/>
            <w:i w:val="1"/>
            <w:rtl w:val="0"/>
          </w:rPr>
          <w:t xml:space="preserve"> 1.2</w:t>
        </w:r>
      </w:hyperlink>
      <w:r w:rsidDel="00000000" w:rsidR="00000000" w:rsidRPr="00000000">
        <w:rPr>
          <w:rFonts w:ascii="Times New Roman" w:cs="Times New Roman" w:eastAsia="Times New Roman" w:hAnsi="Times New Roman"/>
          <w:rtl w:val="0"/>
        </w:rPr>
        <w:t xml:space="preserve">. From </w:t>
      </w:r>
      <w:r w:rsidDel="00000000" w:rsidR="00000000" w:rsidRPr="00000000">
        <w:rPr>
          <w:rFonts w:ascii="Times New Roman" w:cs="Times New Roman" w:eastAsia="Times New Roman" w:hAnsi="Times New Roman"/>
          <w:i w:val="1"/>
          <w:rtl w:val="0"/>
        </w:rPr>
        <w:t xml:space="preserve">figure </w:t>
      </w:r>
      <w:r w:rsidDel="00000000" w:rsidR="00000000" w:rsidRPr="00000000">
        <w:rPr>
          <w:rFonts w:ascii="Times New Roman" w:cs="Times New Roman" w:eastAsia="Times New Roman" w:hAnsi="Times New Roman"/>
          <w:rtl w:val="0"/>
        </w:rPr>
        <w:t xml:space="preserve">3.2.4</w:t>
      </w:r>
      <w:r w:rsidDel="00000000" w:rsidR="00000000" w:rsidRPr="00000000">
        <w:rPr>
          <w:rFonts w:ascii="Times New Roman" w:cs="Times New Roman" w:eastAsia="Times New Roman" w:hAnsi="Times New Roman"/>
          <w:rtl w:val="0"/>
        </w:rPr>
        <w:t xml:space="preserve">, the daily returns of DALMIASUG seem to be stationary. To confirm this, Augmented Dickey-Fuller (ADF) test is performed and in the output obtained is:</w:t>
      </w:r>
    </w:p>
    <w:p w:rsidR="00000000" w:rsidDel="00000000" w:rsidP="00000000" w:rsidRDefault="00000000" w:rsidRPr="00000000" w14:paraId="00000369">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460500"/>
            <wp:effectExtent b="0" l="0" r="0" t="0"/>
            <wp:docPr id="37" name="image6.png"/>
            <a:graphic>
              <a:graphicData uri="http://schemas.openxmlformats.org/drawingml/2006/picture">
                <pic:pic>
                  <pic:nvPicPr>
                    <pic:cNvPr id="0" name="image6.png"/>
                    <pic:cNvPicPr preferRelativeResize="0"/>
                  </pic:nvPicPr>
                  <pic:blipFill>
                    <a:blip r:embed="rId131"/>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Figure 3.2.7 : ADF Test output</w:t>
      </w:r>
    </w:p>
    <w:p w:rsidR="00000000" w:rsidDel="00000000" w:rsidP="00000000" w:rsidRDefault="00000000" w:rsidRPr="00000000" w14:paraId="0000036B">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p &lt; 0.05, we conclude that DALMIASUG’s daily returns are stationary. Now, to find AR and MA coefficients to fit the ARIMA model, we plot ACF and PACF, and use the </w:t>
      </w:r>
      <w:r w:rsidDel="00000000" w:rsidR="00000000" w:rsidRPr="00000000">
        <w:rPr>
          <w:rFonts w:ascii="Times New Roman" w:cs="Times New Roman" w:eastAsia="Times New Roman" w:hAnsi="Times New Roman"/>
          <w:i w:val="1"/>
          <w:rtl w:val="0"/>
        </w:rPr>
        <w:t xml:space="preserve">auto.arima</w:t>
      </w:r>
      <w:r w:rsidDel="00000000" w:rsidR="00000000" w:rsidRPr="00000000">
        <w:rPr>
          <w:rFonts w:ascii="Times New Roman" w:cs="Times New Roman" w:eastAsia="Times New Roman" w:hAnsi="Times New Roman"/>
          <w:rtl w:val="0"/>
        </w:rPr>
        <w:t xml:space="preserve"> function. </w:t>
      </w:r>
    </w:p>
    <w:p w:rsidR="00000000" w:rsidDel="00000000" w:rsidP="00000000" w:rsidRDefault="00000000" w:rsidRPr="00000000" w14:paraId="0000036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710851"/>
            <wp:effectExtent b="0" l="0" r="0" t="0"/>
            <wp:docPr id="189" name="image167.png"/>
            <a:graphic>
              <a:graphicData uri="http://schemas.openxmlformats.org/drawingml/2006/picture">
                <pic:pic>
                  <pic:nvPicPr>
                    <pic:cNvPr id="0" name="image167.png"/>
                    <pic:cNvPicPr preferRelativeResize="0"/>
                  </pic:nvPicPr>
                  <pic:blipFill>
                    <a:blip r:embed="rId132"/>
                    <a:srcRect b="0" l="0" r="0" t="0"/>
                    <a:stretch>
                      <a:fillRect/>
                    </a:stretch>
                  </pic:blipFill>
                  <pic:spPr>
                    <a:xfrm>
                      <a:off x="0" y="0"/>
                      <a:ext cx="5943600" cy="1710851"/>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Figure 3.2.8: ACF plot                            Figure 3.2.9 : PACF plot</w:t>
      </w:r>
    </w:p>
    <w:p w:rsidR="00000000" w:rsidDel="00000000" w:rsidP="00000000" w:rsidRDefault="00000000" w:rsidRPr="00000000" w14:paraId="0000036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549400"/>
            <wp:effectExtent b="0" l="0" r="0" t="0"/>
            <wp:docPr id="132" name="image110.png"/>
            <a:graphic>
              <a:graphicData uri="http://schemas.openxmlformats.org/drawingml/2006/picture">
                <pic:pic>
                  <pic:nvPicPr>
                    <pic:cNvPr id="0" name="image110.png"/>
                    <pic:cNvPicPr preferRelativeResize="0"/>
                  </pic:nvPicPr>
                  <pic:blipFill>
                    <a:blip r:embed="rId133"/>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Figure 3.2.10 : </w:t>
      </w:r>
      <w:r w:rsidDel="00000000" w:rsidR="00000000" w:rsidRPr="00000000">
        <w:rPr>
          <w:rFonts w:ascii="Times New Roman" w:cs="Times New Roman" w:eastAsia="Times New Roman" w:hAnsi="Times New Roman"/>
          <w:i w:val="1"/>
          <w:rtl w:val="0"/>
        </w:rPr>
        <w:t xml:space="preserve">auto.arima</w:t>
      </w:r>
      <w:r w:rsidDel="00000000" w:rsidR="00000000" w:rsidRPr="00000000">
        <w:rPr>
          <w:rFonts w:ascii="Times New Roman" w:cs="Times New Roman" w:eastAsia="Times New Roman" w:hAnsi="Times New Roman"/>
          <w:rtl w:val="0"/>
        </w:rPr>
        <w:t xml:space="preserve"> output</w:t>
      </w:r>
    </w:p>
    <w:p w:rsidR="00000000" w:rsidDel="00000000" w:rsidP="00000000" w:rsidRDefault="00000000" w:rsidRPr="00000000" w14:paraId="0000037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figures 3.2.8, 3.2.9 and 3.2.10; it can be inferred that the best-fit ARIMA model is of order (1,1,0). Now, using the model, forecasting of returns for future periods is done and the following forecasts are obtained. </w:t>
      </w:r>
    </w:p>
    <w:p w:rsidR="00000000" w:rsidDel="00000000" w:rsidP="00000000" w:rsidRDefault="00000000" w:rsidRPr="00000000" w14:paraId="0000037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298700"/>
            <wp:effectExtent b="0" l="0" r="0" t="0"/>
            <wp:docPr id="134" name="image112.png"/>
            <a:graphic>
              <a:graphicData uri="http://schemas.openxmlformats.org/drawingml/2006/picture">
                <pic:pic>
                  <pic:nvPicPr>
                    <pic:cNvPr id="0" name="image112.png"/>
                    <pic:cNvPicPr preferRelativeResize="0"/>
                  </pic:nvPicPr>
                  <pic:blipFill>
                    <a:blip r:embed="rId134"/>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Figure 3.2.11: Return forecasts</w:t>
      </w:r>
    </w:p>
    <w:p w:rsidR="00000000" w:rsidDel="00000000" w:rsidP="00000000" w:rsidRDefault="00000000" w:rsidRPr="00000000" w14:paraId="0000037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Finally, diagnostic tests can be done for the fitted model to check whether it is appropriate. The graphical output obtained using </w:t>
      </w:r>
      <w:r w:rsidDel="00000000" w:rsidR="00000000" w:rsidRPr="00000000">
        <w:rPr>
          <w:rFonts w:ascii="Times New Roman" w:cs="Times New Roman" w:eastAsia="Times New Roman" w:hAnsi="Times New Roman"/>
          <w:i w:val="1"/>
          <w:rtl w:val="0"/>
        </w:rPr>
        <w:t xml:space="preserve">tsdiag</w:t>
      </w:r>
      <w:r w:rsidDel="00000000" w:rsidR="00000000" w:rsidRPr="00000000">
        <w:rPr>
          <w:rFonts w:ascii="Times New Roman" w:cs="Times New Roman" w:eastAsia="Times New Roman" w:hAnsi="Times New Roman"/>
          <w:rtl w:val="0"/>
        </w:rPr>
        <w:t xml:space="preserve"> function is: </w:t>
      </w:r>
    </w:p>
    <w:p w:rsidR="00000000" w:rsidDel="00000000" w:rsidP="00000000" w:rsidRDefault="00000000" w:rsidRPr="00000000" w14:paraId="0000037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43300"/>
            <wp:effectExtent b="0" l="0" r="0" t="0"/>
            <wp:docPr id="180" name="image160.png"/>
            <a:graphic>
              <a:graphicData uri="http://schemas.openxmlformats.org/drawingml/2006/picture">
                <pic:pic>
                  <pic:nvPicPr>
                    <pic:cNvPr id="0" name="image160.png"/>
                    <pic:cNvPicPr preferRelativeResize="0"/>
                  </pic:nvPicPr>
                  <pic:blipFill>
                    <a:blip r:embed="rId135"/>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Figure 3.2.12: Diagnostic plots</w:t>
      </w:r>
    </w:p>
    <w:p w:rsidR="00000000" w:rsidDel="00000000" w:rsidP="00000000" w:rsidRDefault="00000000" w:rsidRPr="00000000" w14:paraId="00000376">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graphs 1 and 2 of </w:t>
      </w:r>
      <w:r w:rsidDel="00000000" w:rsidR="00000000" w:rsidRPr="00000000">
        <w:rPr>
          <w:rFonts w:ascii="Times New Roman" w:cs="Times New Roman" w:eastAsia="Times New Roman" w:hAnsi="Times New Roman"/>
          <w:i w:val="1"/>
          <w:rtl w:val="0"/>
        </w:rPr>
        <w:t xml:space="preserve">figure 3.2.12</w:t>
      </w:r>
      <w:r w:rsidDel="00000000" w:rsidR="00000000" w:rsidRPr="00000000">
        <w:rPr>
          <w:rFonts w:ascii="Times New Roman" w:cs="Times New Roman" w:eastAsia="Times New Roman" w:hAnsi="Times New Roman"/>
          <w:rtl w:val="0"/>
        </w:rPr>
        <w:t xml:space="preserve">, it can be seen that the residuals do not follow any particular pattern, and even the ACF has no peak except lag-0. The Ljung-Box test is used to check whether the residuals have been independently distributed or not from each other. Its null hypothesis says they are independent, whereas the alternative hypothesis says they are not. From Graph 3 of </w:t>
      </w:r>
      <w:r w:rsidDel="00000000" w:rsidR="00000000" w:rsidRPr="00000000">
        <w:rPr>
          <w:rFonts w:ascii="Times New Roman" w:cs="Times New Roman" w:eastAsia="Times New Roman" w:hAnsi="Times New Roman"/>
          <w:i w:val="1"/>
          <w:rtl w:val="0"/>
        </w:rPr>
        <w:t xml:space="preserve">figure 3.2.12</w:t>
      </w:r>
      <w:r w:rsidDel="00000000" w:rsidR="00000000" w:rsidRPr="00000000">
        <w:rPr>
          <w:rFonts w:ascii="Times New Roman" w:cs="Times New Roman" w:eastAsia="Times New Roman" w:hAnsi="Times New Roman"/>
          <w:rtl w:val="0"/>
        </w:rPr>
        <w:t xml:space="preserve">, it can be seen that all the p-values are above the critical t-statistic. Hence, we cannot reject the null hypothesis and conclude that the residuals are independent.</w:t>
      </w:r>
    </w:p>
    <w:p w:rsidR="00000000" w:rsidDel="00000000" w:rsidP="00000000" w:rsidRDefault="00000000" w:rsidRPr="00000000" w14:paraId="00000377">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8">
      <w:pPr>
        <w:pStyle w:val="Heading3"/>
        <w:rPr>
          <w:rFonts w:ascii="Times New Roman" w:cs="Times New Roman" w:eastAsia="Times New Roman" w:hAnsi="Times New Roman"/>
        </w:rPr>
      </w:pPr>
      <w:bookmarkStart w:colFirst="0" w:colLast="0" w:name="_32hioqz" w:id="61"/>
      <w:bookmarkEnd w:id="61"/>
      <w:r w:rsidDel="00000000" w:rsidR="00000000" w:rsidRPr="00000000">
        <w:rPr>
          <w:rFonts w:ascii="Times New Roman" w:cs="Times New Roman" w:eastAsia="Times New Roman" w:hAnsi="Times New Roman"/>
          <w:rtl w:val="0"/>
        </w:rPr>
        <w:t xml:space="preserve">3.2.3 GARCH and EGARCH Modelling</w:t>
      </w:r>
    </w:p>
    <w:p w:rsidR="00000000" w:rsidDel="00000000" w:rsidP="00000000" w:rsidRDefault="00000000" w:rsidRPr="00000000" w14:paraId="00000379">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methodology employed is explained in section</w:t>
      </w:r>
      <w:hyperlink w:anchor="_2et92p0">
        <w:r w:rsidDel="00000000" w:rsidR="00000000" w:rsidRPr="00000000">
          <w:rPr>
            <w:rFonts w:ascii="Times New Roman" w:cs="Times New Roman" w:eastAsia="Times New Roman" w:hAnsi="Times New Roman"/>
            <w:i w:val="1"/>
            <w:rtl w:val="0"/>
          </w:rPr>
          <w:t xml:space="preserve"> 1.3</w:t>
        </w:r>
      </w:hyperlink>
      <w:r w:rsidDel="00000000" w:rsidR="00000000" w:rsidRPr="00000000">
        <w:rPr>
          <w:rFonts w:ascii="Times New Roman" w:cs="Times New Roman" w:eastAsia="Times New Roman" w:hAnsi="Times New Roman"/>
          <w:rtl w:val="0"/>
        </w:rPr>
        <w:t xml:space="preserve">. GARCH(1,1) and EGARCH(1,1) models are first specified (refer </w:t>
      </w:r>
      <w:r w:rsidDel="00000000" w:rsidR="00000000" w:rsidRPr="00000000">
        <w:rPr>
          <w:rFonts w:ascii="Times New Roman" w:cs="Times New Roman" w:eastAsia="Times New Roman" w:hAnsi="Times New Roman"/>
          <w:i w:val="1"/>
          <w:rtl w:val="0"/>
        </w:rPr>
        <w:t xml:space="preserve">figure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1</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i w:val="1"/>
          <w:rtl w:val="0"/>
        </w:rPr>
        <w:t xml:space="preserve">2</w:t>
      </w:r>
      <w:r w:rsidDel="00000000" w:rsidR="00000000" w:rsidRPr="00000000">
        <w:rPr>
          <w:rFonts w:ascii="Times New Roman" w:cs="Times New Roman" w:eastAsia="Times New Roman" w:hAnsi="Times New Roman"/>
          <w:rtl w:val="0"/>
        </w:rPr>
        <w:t xml:space="preserve">). Then, using </w:t>
      </w:r>
      <w:r w:rsidDel="00000000" w:rsidR="00000000" w:rsidRPr="00000000">
        <w:rPr>
          <w:rFonts w:ascii="Times New Roman" w:cs="Times New Roman" w:eastAsia="Times New Roman" w:hAnsi="Times New Roman"/>
          <w:i w:val="1"/>
          <w:rtl w:val="0"/>
        </w:rPr>
        <w:t xml:space="preserve">rugarch </w:t>
      </w:r>
      <w:r w:rsidDel="00000000" w:rsidR="00000000" w:rsidRPr="00000000">
        <w:rPr>
          <w:rFonts w:ascii="Times New Roman" w:cs="Times New Roman" w:eastAsia="Times New Roman" w:hAnsi="Times New Roman"/>
          <w:rtl w:val="0"/>
        </w:rPr>
        <w:t xml:space="preserve">package and </w:t>
      </w:r>
      <w:r w:rsidDel="00000000" w:rsidR="00000000" w:rsidRPr="00000000">
        <w:rPr>
          <w:rFonts w:ascii="Times New Roman" w:cs="Times New Roman" w:eastAsia="Times New Roman" w:hAnsi="Times New Roman"/>
          <w:i w:val="1"/>
          <w:rtl w:val="0"/>
        </w:rPr>
        <w:t xml:space="preserve">ugarchfit </w:t>
      </w:r>
      <w:r w:rsidDel="00000000" w:rsidR="00000000" w:rsidRPr="00000000">
        <w:rPr>
          <w:rFonts w:ascii="Times New Roman" w:cs="Times New Roman" w:eastAsia="Times New Roman" w:hAnsi="Times New Roman"/>
          <w:rtl w:val="0"/>
        </w:rPr>
        <w:t xml:space="preserve">function, apt GARCH and EGARCH models are fitted. The output for the same on daily timeframe is as following:</w:t>
      </w:r>
    </w:p>
    <w:p w:rsidR="00000000" w:rsidDel="00000000" w:rsidP="00000000" w:rsidRDefault="00000000" w:rsidRPr="00000000" w14:paraId="0000037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90800" cy="4438650"/>
            <wp:effectExtent b="0" l="0" r="0" t="0"/>
            <wp:docPr id="151" name="image130.png"/>
            <a:graphic>
              <a:graphicData uri="http://schemas.openxmlformats.org/drawingml/2006/picture">
                <pic:pic>
                  <pic:nvPicPr>
                    <pic:cNvPr id="0" name="image130.png"/>
                    <pic:cNvPicPr preferRelativeResize="0"/>
                  </pic:nvPicPr>
                  <pic:blipFill>
                    <a:blip r:embed="rId136"/>
                    <a:srcRect b="0" l="0" r="21613" t="0"/>
                    <a:stretch>
                      <a:fillRect/>
                    </a:stretch>
                  </pic:blipFill>
                  <pic:spPr>
                    <a:xfrm>
                      <a:off x="0" y="0"/>
                      <a:ext cx="2590800" cy="443865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709863" cy="4152900"/>
            <wp:effectExtent b="0" l="0" r="0" t="0"/>
            <wp:docPr id="29" name="image33.png"/>
            <a:graphic>
              <a:graphicData uri="http://schemas.openxmlformats.org/drawingml/2006/picture">
                <pic:pic>
                  <pic:nvPicPr>
                    <pic:cNvPr id="0" name="image33.png"/>
                    <pic:cNvPicPr preferRelativeResize="0"/>
                  </pic:nvPicPr>
                  <pic:blipFill>
                    <a:blip r:embed="rId137"/>
                    <a:srcRect b="0" l="0" r="0" t="0"/>
                    <a:stretch>
                      <a:fillRect/>
                    </a:stretch>
                  </pic:blipFill>
                  <pic:spPr>
                    <a:xfrm>
                      <a:off x="0" y="0"/>
                      <a:ext cx="2709863"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Figure 3.2.13: GARCH(1,1) model</w:t>
      </w:r>
    </w:p>
    <w:p w:rsidR="00000000" w:rsidDel="00000000" w:rsidP="00000000" w:rsidRDefault="00000000" w:rsidRPr="00000000" w14:paraId="0000037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Interpretation of the above GARCH(1,1) model fitting’s result (</w:t>
      </w:r>
      <w:r w:rsidDel="00000000" w:rsidR="00000000" w:rsidRPr="00000000">
        <w:rPr>
          <w:rFonts w:ascii="Times New Roman" w:cs="Times New Roman" w:eastAsia="Times New Roman" w:hAnsi="Times New Roman"/>
          <w:i w:val="1"/>
          <w:rtl w:val="0"/>
        </w:rPr>
        <w:t xml:space="preserve">figure 3.2.13</w:t>
      </w:r>
      <w:r w:rsidDel="00000000" w:rsidR="00000000" w:rsidRPr="00000000">
        <w:rPr>
          <w:rFonts w:ascii="Times New Roman" w:cs="Times New Roman" w:eastAsia="Times New Roman" w:hAnsi="Times New Roman"/>
          <w:rtl w:val="0"/>
        </w:rPr>
        <w:t xml:space="preserve">) is:</w:t>
      </w:r>
    </w:p>
    <w:p w:rsidR="00000000" w:rsidDel="00000000" w:rsidP="00000000" w:rsidRDefault="00000000" w:rsidRPr="00000000" w14:paraId="000003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The log-likelihood of the model is </w:t>
      </w:r>
      <w:r w:rsidDel="00000000" w:rsidR="00000000" w:rsidRPr="00000000">
        <w:rPr>
          <w:rFonts w:ascii="Times New Roman" w:cs="Times New Roman" w:eastAsia="Times New Roman" w:hAnsi="Times New Roman"/>
          <w:rtl w:val="0"/>
        </w:rPr>
        <w:t xml:space="preserve">2370.96</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GARCH(1,1) and corresponding ARFIMA(1,0,1) are best for </w:t>
      </w:r>
      <w:r w:rsidDel="00000000" w:rsidR="00000000" w:rsidRPr="00000000">
        <w:rPr>
          <w:rFonts w:ascii="Times New Roman" w:cs="Times New Roman" w:eastAsia="Times New Roman" w:hAnsi="Times New Roman"/>
          <w:rtl w:val="0"/>
        </w:rPr>
        <w:t xml:space="preserve">DALMIASUG</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daily returns.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Among the optimal parameters,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mu, </w:t>
      </w:r>
      <w:r w:rsidDel="00000000" w:rsidR="00000000" w:rsidRPr="00000000">
        <w:rPr>
          <w:rFonts w:ascii="Times New Roman" w:cs="Times New Roman" w:eastAsia="Times New Roman" w:hAnsi="Times New Roman"/>
          <w:rtl w:val="0"/>
        </w:rPr>
        <w:t xml:space="preserve">ar1 and ma1</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are not</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statistically significant as </w:t>
      </w:r>
      <w:r w:rsidDel="00000000" w:rsidR="00000000" w:rsidRPr="00000000">
        <w:rPr>
          <w:rFonts w:ascii="Times New Roman" w:cs="Times New Roman" w:eastAsia="Times New Roman" w:hAnsi="Times New Roman"/>
          <w:rtl w:val="0"/>
        </w:rPr>
        <w:t xml:space="preserve">their</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p-values is greater than 0.05.</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Among the robust standard errors’ parameters, </w:t>
      </w:r>
      <w:r w:rsidDel="00000000" w:rsidR="00000000" w:rsidRPr="00000000">
        <w:rPr>
          <w:rFonts w:ascii="Times New Roman" w:cs="Times New Roman" w:eastAsia="Times New Roman" w:hAnsi="Times New Roman"/>
          <w:rtl w:val="0"/>
        </w:rPr>
        <w:t xml:space="preserve">ar1, ma1 and omega</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are</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not statistically significant as </w:t>
      </w:r>
      <w:r w:rsidDel="00000000" w:rsidR="00000000" w:rsidRPr="00000000">
        <w:rPr>
          <w:rFonts w:ascii="Times New Roman" w:cs="Times New Roman" w:eastAsia="Times New Roman" w:hAnsi="Times New Roman"/>
          <w:rtl w:val="0"/>
        </w:rPr>
        <w:t xml:space="preserve">their</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p-values </w:t>
      </w:r>
      <w:r w:rsidDel="00000000" w:rsidR="00000000" w:rsidRPr="00000000">
        <w:rPr>
          <w:rFonts w:ascii="Times New Roman" w:cs="Times New Roman" w:eastAsia="Times New Roman" w:hAnsi="Times New Roman"/>
          <w:rtl w:val="0"/>
        </w:rPr>
        <w:t xml:space="preserve">are</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greater than 0.05.</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In the Ljung-box test result section, since all the p-values for both standardised results and standard squared residuals are much higher than 0.05, the null hypothesis cannot be rejected and hence no serial autocorrelation exists which is a good condition for the model.</w:t>
      </w:r>
      <w:r w:rsidDel="00000000" w:rsidR="00000000" w:rsidRPr="00000000">
        <w:rPr>
          <w:rFonts w:ascii="Times New Roman" w:cs="Times New Roman" w:eastAsia="Times New Roman" w:hAnsi="Times New Roman"/>
          <w:rtl w:val="0"/>
        </w:rPr>
        <w:t xml:space="preserve"> In the ARCH</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LM test, as p-values are far greater than 0.05, </w:t>
      </w:r>
      <w:r w:rsidDel="00000000" w:rsidR="00000000" w:rsidRPr="00000000">
        <w:rPr>
          <w:rFonts w:ascii="Times New Roman" w:cs="Times New Roman" w:eastAsia="Times New Roman" w:hAnsi="Times New Roman"/>
          <w:rtl w:val="0"/>
        </w:rPr>
        <w:t xml:space="preserve">the null</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hypothesis </w:t>
      </w:r>
      <w:r w:rsidDel="00000000" w:rsidR="00000000" w:rsidRPr="00000000">
        <w:rPr>
          <w:rFonts w:ascii="Times New Roman" w:cs="Times New Roman" w:eastAsia="Times New Roman" w:hAnsi="Times New Roman"/>
          <w:rtl w:val="0"/>
        </w:rPr>
        <w:t xml:space="preserve">that an adequate</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ARCH process is fitted cannot be rejected.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In the Adjusted Pearson goodness-of-fit section, all the p-values are very low, which implies that the null hypothesis cannot be rejected and hence the stated distribution isn’t followed.</w:t>
      </w:r>
      <w:r w:rsidDel="00000000" w:rsidR="00000000" w:rsidRPr="00000000">
        <w:rPr>
          <w:rFonts w:ascii="Times New Roman" w:cs="Times New Roman" w:eastAsia="Times New Roman" w:hAnsi="Times New Roman"/>
          <w:rtl w:val="0"/>
        </w:rPr>
        <w:t xml:space="preserve"> All-in-all, the fitted GARCH(1,1) is the best-fit model for DALMIASUG daily returns.</w:t>
      </w:r>
    </w:p>
    <w:p w:rsidR="00000000" w:rsidDel="00000000" w:rsidP="00000000" w:rsidRDefault="00000000" w:rsidRPr="00000000" w14:paraId="000003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90800" cy="4286250"/>
            <wp:effectExtent b="0" l="0" r="0" t="0"/>
            <wp:docPr id="122" name="image101.png"/>
            <a:graphic>
              <a:graphicData uri="http://schemas.openxmlformats.org/drawingml/2006/picture">
                <pic:pic>
                  <pic:nvPicPr>
                    <pic:cNvPr id="0" name="image101.png"/>
                    <pic:cNvPicPr preferRelativeResize="0"/>
                  </pic:nvPicPr>
                  <pic:blipFill>
                    <a:blip r:embed="rId138"/>
                    <a:srcRect b="0" l="0" r="13375" t="0"/>
                    <a:stretch>
                      <a:fillRect/>
                    </a:stretch>
                  </pic:blipFill>
                  <pic:spPr>
                    <a:xfrm>
                      <a:off x="0" y="0"/>
                      <a:ext cx="2590800" cy="428625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728913" cy="4171950"/>
            <wp:effectExtent b="0" l="0" r="0" t="0"/>
            <wp:docPr id="126" name="image104.png"/>
            <a:graphic>
              <a:graphicData uri="http://schemas.openxmlformats.org/drawingml/2006/picture">
                <pic:pic>
                  <pic:nvPicPr>
                    <pic:cNvPr id="0" name="image104.png"/>
                    <pic:cNvPicPr preferRelativeResize="0"/>
                  </pic:nvPicPr>
                  <pic:blipFill>
                    <a:blip r:embed="rId139"/>
                    <a:srcRect b="0" l="0" r="0" t="0"/>
                    <a:stretch>
                      <a:fillRect/>
                    </a:stretch>
                  </pic:blipFill>
                  <pic:spPr>
                    <a:xfrm>
                      <a:off x="0" y="0"/>
                      <a:ext cx="2728913" cy="417195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Figure 3.2.14: EGARCH(1,1) model</w:t>
      </w:r>
    </w:p>
    <w:p w:rsidR="00000000" w:rsidDel="00000000" w:rsidP="00000000" w:rsidRDefault="00000000" w:rsidRPr="00000000" w14:paraId="0000038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Interpretation of the above EGARCH(1,1) model fitting’s result (</w:t>
      </w:r>
      <w:r w:rsidDel="00000000" w:rsidR="00000000" w:rsidRPr="00000000">
        <w:rPr>
          <w:rFonts w:ascii="Times New Roman" w:cs="Times New Roman" w:eastAsia="Times New Roman" w:hAnsi="Times New Roman"/>
          <w:i w:val="1"/>
          <w:rtl w:val="0"/>
        </w:rPr>
        <w:t xml:space="preserve">figure 3.2.14</w:t>
      </w:r>
      <w:r w:rsidDel="00000000" w:rsidR="00000000" w:rsidRPr="00000000">
        <w:rPr>
          <w:rFonts w:ascii="Times New Roman" w:cs="Times New Roman" w:eastAsia="Times New Roman" w:hAnsi="Times New Roman"/>
          <w:rtl w:val="0"/>
        </w:rPr>
        <w:t xml:space="preserve">) is:</w:t>
      </w:r>
    </w:p>
    <w:p w:rsidR="00000000" w:rsidDel="00000000" w:rsidP="00000000" w:rsidRDefault="00000000" w:rsidRPr="00000000" w14:paraId="000003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The log-likelihood of the model is </w:t>
      </w:r>
      <w:r w:rsidDel="00000000" w:rsidR="00000000" w:rsidRPr="00000000">
        <w:rPr>
          <w:rFonts w:ascii="Times New Roman" w:cs="Times New Roman" w:eastAsia="Times New Roman" w:hAnsi="Times New Roman"/>
          <w:rtl w:val="0"/>
        </w:rPr>
        <w:t xml:space="preserve">2381.038</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EGARCH(1,1) and corresponding ARFIMA(1,0,1) are best for </w:t>
      </w:r>
      <w:r w:rsidDel="00000000" w:rsidR="00000000" w:rsidRPr="00000000">
        <w:rPr>
          <w:rFonts w:ascii="Times New Roman" w:cs="Times New Roman" w:eastAsia="Times New Roman" w:hAnsi="Times New Roman"/>
          <w:rtl w:val="0"/>
        </w:rPr>
        <w:t xml:space="preserve">DALMIASUG</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daily returns.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All the optimal parameters except </w:t>
      </w:r>
      <w:r w:rsidDel="00000000" w:rsidR="00000000" w:rsidRPr="00000000">
        <w:rPr>
          <w:rFonts w:ascii="Times New Roman" w:cs="Times New Roman" w:eastAsia="Times New Roman" w:hAnsi="Times New Roman"/>
          <w:rtl w:val="0"/>
        </w:rPr>
        <w:t xml:space="preserve">mu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are statistically significant as their p-values are lower than 0.05.</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All the robust standard errors’ parameters except </w:t>
      </w:r>
      <w:r w:rsidDel="00000000" w:rsidR="00000000" w:rsidRPr="00000000">
        <w:rPr>
          <w:rFonts w:ascii="Times New Roman" w:cs="Times New Roman" w:eastAsia="Times New Roman" w:hAnsi="Times New Roman"/>
          <w:rtl w:val="0"/>
        </w:rPr>
        <w:t xml:space="preserve">mu</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are statistically significant as their p-values are lower than 0.05.</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In the Ljung-box test result section, since all the p-values for both standardised results and standard squared residuals are much higher than 0.05, the null hypothesis cannot be rejected and hence no serial autocorrelation exists which is a good condition for the model.</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In ARCH LM test, as p-values are far greater than 0.05, null hypothesis that adequate ARCH process is fitted cannot be rejected.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In the Adjusted Pearson goodness-of-fit section, all the p-values are very low, which implies that the null hypothesis cannot be rejected and hence the stated distribution isn’t followed.</w:t>
      </w:r>
      <w:r w:rsidDel="00000000" w:rsidR="00000000" w:rsidRPr="00000000">
        <w:rPr>
          <w:rFonts w:ascii="Times New Roman" w:cs="Times New Roman" w:eastAsia="Times New Roman" w:hAnsi="Times New Roman"/>
          <w:rtl w:val="0"/>
        </w:rPr>
        <w:t xml:space="preserve"> All-in-all,  EGARCH(1,1) is the best-fit model for DALMIASUG daily returns.</w:t>
      </w:r>
    </w:p>
    <w:p w:rsidR="00000000" w:rsidDel="00000000" w:rsidP="00000000" w:rsidRDefault="00000000" w:rsidRPr="00000000" w14:paraId="00000383">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daily volatility forecasts are made for future using the fitted models using the </w:t>
      </w:r>
      <w:r w:rsidDel="00000000" w:rsidR="00000000" w:rsidRPr="00000000">
        <w:rPr>
          <w:rFonts w:ascii="Times New Roman" w:cs="Times New Roman" w:eastAsia="Times New Roman" w:hAnsi="Times New Roman"/>
          <w:i w:val="1"/>
          <w:rtl w:val="0"/>
        </w:rPr>
        <w:t xml:space="preserve">ugarchforecast</w:t>
      </w:r>
      <w:r w:rsidDel="00000000" w:rsidR="00000000" w:rsidRPr="00000000">
        <w:rPr>
          <w:rFonts w:ascii="Times New Roman" w:cs="Times New Roman" w:eastAsia="Times New Roman" w:hAnsi="Times New Roman"/>
          <w:rtl w:val="0"/>
        </w:rPr>
        <w:t xml:space="preserve"> function and the output is as following: </w:t>
      </w:r>
    </w:p>
    <w:p w:rsidR="00000000" w:rsidDel="00000000" w:rsidP="00000000" w:rsidRDefault="00000000" w:rsidRPr="00000000" w14:paraId="00000384">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69828" cy="2246409"/>
            <wp:effectExtent b="0" l="0" r="0" t="0"/>
            <wp:docPr id="135" name="image118.png"/>
            <a:graphic>
              <a:graphicData uri="http://schemas.openxmlformats.org/drawingml/2006/picture">
                <pic:pic>
                  <pic:nvPicPr>
                    <pic:cNvPr id="0" name="image118.png"/>
                    <pic:cNvPicPr preferRelativeResize="0"/>
                  </pic:nvPicPr>
                  <pic:blipFill>
                    <a:blip r:embed="rId140"/>
                    <a:srcRect b="0" l="0" r="0" t="0"/>
                    <a:stretch>
                      <a:fillRect/>
                    </a:stretch>
                  </pic:blipFill>
                  <pic:spPr>
                    <a:xfrm>
                      <a:off x="0" y="0"/>
                      <a:ext cx="2969828" cy="2246409"/>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619375" cy="2258916"/>
            <wp:effectExtent b="0" l="0" r="0" t="0"/>
            <wp:docPr id="20" name="image1.png"/>
            <a:graphic>
              <a:graphicData uri="http://schemas.openxmlformats.org/drawingml/2006/picture">
                <pic:pic>
                  <pic:nvPicPr>
                    <pic:cNvPr id="0" name="image1.png"/>
                    <pic:cNvPicPr preferRelativeResize="0"/>
                  </pic:nvPicPr>
                  <pic:blipFill>
                    <a:blip r:embed="rId141"/>
                    <a:srcRect b="0" l="0" r="0" t="0"/>
                    <a:stretch>
                      <a:fillRect/>
                    </a:stretch>
                  </pic:blipFill>
                  <pic:spPr>
                    <a:xfrm>
                      <a:off x="0" y="0"/>
                      <a:ext cx="2619375" cy="2258916"/>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Figure 3.2.15: Volatility forecasts</w:t>
      </w:r>
    </w:p>
    <w:p w:rsidR="00000000" w:rsidDel="00000000" w:rsidP="00000000" w:rsidRDefault="00000000" w:rsidRPr="00000000" w14:paraId="00000386">
      <w:pPr>
        <w:spacing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7">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                                                  </w:t>
      </w:r>
    </w:p>
    <w:p w:rsidR="00000000" w:rsidDel="00000000" w:rsidP="00000000" w:rsidRDefault="00000000" w:rsidRPr="00000000" w14:paraId="0000038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2">
      <w:pPr>
        <w:pStyle w:val="Heading2"/>
        <w:rPr>
          <w:rFonts w:ascii="Times New Roman" w:cs="Times New Roman" w:eastAsia="Times New Roman" w:hAnsi="Times New Roman"/>
        </w:rPr>
      </w:pPr>
      <w:bookmarkStart w:colFirst="0" w:colLast="0" w:name="_1hmsyys" w:id="62"/>
      <w:bookmarkEnd w:id="62"/>
      <w:r w:rsidDel="00000000" w:rsidR="00000000" w:rsidRPr="00000000">
        <w:rPr>
          <w:rFonts w:ascii="Times New Roman" w:cs="Times New Roman" w:eastAsia="Times New Roman" w:hAnsi="Times New Roman"/>
          <w:rtl w:val="0"/>
        </w:rPr>
        <w:t xml:space="preserve">3.3 Frequency: Weekly</w:t>
      </w:r>
    </w:p>
    <w:p w:rsidR="00000000" w:rsidDel="00000000" w:rsidP="00000000" w:rsidRDefault="00000000" w:rsidRPr="00000000" w14:paraId="00000393">
      <w:pPr>
        <w:rPr/>
      </w:pPr>
      <w:r w:rsidDel="00000000" w:rsidR="00000000" w:rsidRPr="00000000">
        <w:rPr/>
        <w:drawing>
          <wp:inline distB="114300" distT="114300" distL="114300" distR="114300">
            <wp:extent cx="5943600" cy="4508500"/>
            <wp:effectExtent b="0" l="0" r="0" t="0"/>
            <wp:docPr id="46" name="image24.png"/>
            <a:graphic>
              <a:graphicData uri="http://schemas.openxmlformats.org/drawingml/2006/picture">
                <pic:pic>
                  <pic:nvPicPr>
                    <pic:cNvPr id="0" name="image24.png"/>
                    <pic:cNvPicPr preferRelativeResize="0"/>
                  </pic:nvPicPr>
                  <pic:blipFill>
                    <a:blip r:embed="rId142"/>
                    <a:srcRect b="0" l="0" r="0" t="0"/>
                    <a:stretch>
                      <a:fillRect/>
                    </a:stretch>
                  </pic:blipFill>
                  <pic:spPr>
                    <a:xfrm>
                      <a:off x="0" y="0"/>
                      <a:ext cx="59436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rPr>
          <w:rFonts w:ascii="Times New Roman" w:cs="Times New Roman" w:eastAsia="Times New Roman" w:hAnsi="Times New Roman"/>
        </w:rPr>
      </w:pP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Figure 3.3.3: DALMIASUG weekly prices   Figure 3.3.4: DALMIASUG weekly r </w:t>
      </w:r>
    </w:p>
    <w:p w:rsidR="00000000" w:rsidDel="00000000" w:rsidP="00000000" w:rsidRDefault="00000000" w:rsidRPr="00000000" w14:paraId="00000395">
      <w:pPr>
        <w:rPr/>
      </w:pPr>
      <w:r w:rsidDel="00000000" w:rsidR="00000000" w:rsidRPr="00000000">
        <w:rPr/>
        <w:drawing>
          <wp:inline distB="114300" distT="114300" distL="114300" distR="114300">
            <wp:extent cx="5943600" cy="660400"/>
            <wp:effectExtent b="0" l="0" r="0" t="0"/>
            <wp:docPr id="117" name="image95.png"/>
            <a:graphic>
              <a:graphicData uri="http://schemas.openxmlformats.org/drawingml/2006/picture">
                <pic:pic>
                  <pic:nvPicPr>
                    <pic:cNvPr id="0" name="image95.png"/>
                    <pic:cNvPicPr preferRelativeResize="0"/>
                  </pic:nvPicPr>
                  <pic:blipFill>
                    <a:blip r:embed="rId143"/>
                    <a:srcRect b="0" l="0" r="0" t="0"/>
                    <a:stretch>
                      <a:fillRect/>
                    </a:stretch>
                  </pic:blipFill>
                  <pic:spPr>
                    <a:xfrm>
                      <a:off x="0" y="0"/>
                      <a:ext cx="59436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rPr/>
      </w:pP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Figure 3.3.5: DALMIASUG &amp; NIFTY weekly results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97">
      <w:pPr>
        <w:keepLines w:val="1"/>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analysis period extends from April 1st, 2020 to September 30th, 2024. </w:t>
      </w:r>
      <w:r w:rsidDel="00000000" w:rsidR="00000000" w:rsidRPr="00000000">
        <w:rPr>
          <w:rFonts w:ascii="Times New Roman" w:cs="Times New Roman" w:eastAsia="Times New Roman" w:hAnsi="Times New Roman"/>
          <w:rtl w:val="0"/>
        </w:rPr>
        <w:t xml:space="preserve">Weekly returns of both NIFTY 50 and DALMIASUG seem to be stationary. Annualized weekly return of DALMIASUG for the period considered is 85.21% and that of NIFTY 50 is 30.93%. Annualized weekly risk (standard deviation) of DALMIASUG for the period considered is 44.05% and that of NIFTY 50 is 16.17%.</w:t>
      </w:r>
    </w:p>
    <w:p w:rsidR="00000000" w:rsidDel="00000000" w:rsidP="00000000" w:rsidRDefault="00000000" w:rsidRPr="00000000" w14:paraId="00000398">
      <w:pPr>
        <w:pStyle w:val="Heading3"/>
        <w:rPr>
          <w:rFonts w:ascii="Times New Roman" w:cs="Times New Roman" w:eastAsia="Times New Roman" w:hAnsi="Times New Roman"/>
          <w:b w:val="1"/>
        </w:rPr>
      </w:pPr>
      <w:bookmarkStart w:colFirst="0" w:colLast="0" w:name="_41mghml" w:id="63"/>
      <w:bookmarkEnd w:id="63"/>
      <w:r w:rsidDel="00000000" w:rsidR="00000000" w:rsidRPr="00000000">
        <w:rPr>
          <w:rFonts w:ascii="Times New Roman" w:cs="Times New Roman" w:eastAsia="Times New Roman" w:hAnsi="Times New Roman"/>
          <w:b w:val="1"/>
          <w:rtl w:val="0"/>
        </w:rPr>
        <w:t xml:space="preserve">3.3</w:t>
      </w:r>
      <w:r w:rsidDel="00000000" w:rsidR="00000000" w:rsidRPr="00000000">
        <w:rPr>
          <w:rFonts w:ascii="Times New Roman" w:cs="Times New Roman" w:eastAsia="Times New Roman" w:hAnsi="Times New Roman"/>
          <w:b w:val="1"/>
          <w:rtl w:val="0"/>
        </w:rPr>
        <w:t xml:space="preserve">.1 Estimating Beta using CAPM</w:t>
      </w:r>
    </w:p>
    <w:p w:rsidR="00000000" w:rsidDel="00000000" w:rsidP="00000000" w:rsidRDefault="00000000" w:rsidRPr="00000000" w14:paraId="00000399">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methodology employed is explained in section</w:t>
      </w:r>
      <w:hyperlink w:anchor="_1fob9te">
        <w:r w:rsidDel="00000000" w:rsidR="00000000" w:rsidRPr="00000000">
          <w:rPr>
            <w:rFonts w:ascii="Times New Roman" w:cs="Times New Roman" w:eastAsia="Times New Roman" w:hAnsi="Times New Roman"/>
            <w:i w:val="1"/>
            <w:rtl w:val="0"/>
          </w:rPr>
          <w:t xml:space="preserve"> 1.1</w:t>
        </w:r>
      </w:hyperlink>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5943600" cy="2374900"/>
            <wp:effectExtent b="0" l="0" r="0" t="0"/>
            <wp:docPr id="26" name="image4.png"/>
            <a:graphic>
              <a:graphicData uri="http://schemas.openxmlformats.org/drawingml/2006/picture">
                <pic:pic>
                  <pic:nvPicPr>
                    <pic:cNvPr id="0" name="image4.png"/>
                    <pic:cNvPicPr preferRelativeResize="0"/>
                  </pic:nvPicPr>
                  <pic:blipFill>
                    <a:blip r:embed="rId144"/>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Figure 3.3.6: Regression summary</w:t>
      </w:r>
    </w:p>
    <w:p w:rsidR="00000000" w:rsidDel="00000000" w:rsidP="00000000" w:rsidRDefault="00000000" w:rsidRPr="00000000" w14:paraId="0000039B">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running the regression for the weekly time frame, from</w:t>
      </w:r>
      <w:r w:rsidDel="00000000" w:rsidR="00000000" w:rsidRPr="00000000">
        <w:rPr>
          <w:rFonts w:ascii="Times New Roman" w:cs="Times New Roman" w:eastAsia="Times New Roman" w:hAnsi="Times New Roman"/>
          <w:color w:val="000000"/>
          <w:rtl w:val="0"/>
        </w:rPr>
        <w:t xml:space="preserve"> the output, we understand that the slope coefficient is </w:t>
      </w:r>
      <w:r w:rsidDel="00000000" w:rsidR="00000000" w:rsidRPr="00000000">
        <w:rPr>
          <w:rFonts w:ascii="Times New Roman" w:cs="Times New Roman" w:eastAsia="Times New Roman" w:hAnsi="Times New Roman"/>
          <w:rtl w:val="0"/>
        </w:rPr>
        <w:t xml:space="preserve">0.958</w:t>
      </w:r>
      <w:r w:rsidDel="00000000" w:rsidR="00000000" w:rsidRPr="00000000">
        <w:rPr>
          <w:rFonts w:ascii="Times New Roman" w:cs="Times New Roman" w:eastAsia="Times New Roman" w:hAnsi="Times New Roman"/>
          <w:color w:val="000000"/>
          <w:rtl w:val="0"/>
        </w:rPr>
        <w:t xml:space="preserve"> and its p-value is less than 0.1% implying that it’s statistically significant. Hence, Beta of </w:t>
      </w:r>
      <w:r w:rsidDel="00000000" w:rsidR="00000000" w:rsidRPr="00000000">
        <w:rPr>
          <w:rFonts w:ascii="Times New Roman" w:cs="Times New Roman" w:eastAsia="Times New Roman" w:hAnsi="Times New Roman"/>
          <w:rtl w:val="0"/>
        </w:rPr>
        <w:t xml:space="preserve">DALMIASUG</w:t>
      </w:r>
      <w:r w:rsidDel="00000000" w:rsidR="00000000" w:rsidRPr="00000000">
        <w:rPr>
          <w:rFonts w:ascii="Times New Roman" w:cs="Times New Roman" w:eastAsia="Times New Roman" w:hAnsi="Times New Roman"/>
          <w:color w:val="000000"/>
          <w:rtl w:val="0"/>
        </w:rPr>
        <w:t xml:space="preserve"> at weekly time frame is </w:t>
      </w:r>
      <w:r w:rsidDel="00000000" w:rsidR="00000000" w:rsidRPr="00000000">
        <w:rPr>
          <w:rFonts w:ascii="Times New Roman" w:cs="Times New Roman" w:eastAsia="Times New Roman" w:hAnsi="Times New Roman"/>
          <w:rtl w:val="0"/>
        </w:rPr>
        <w:t xml:space="preserve">0.958</w:t>
      </w:r>
      <w:r w:rsidDel="00000000" w:rsidR="00000000" w:rsidRPr="00000000">
        <w:rPr>
          <w:rFonts w:ascii="Times New Roman" w:cs="Times New Roman" w:eastAsia="Times New Roman" w:hAnsi="Times New Roman"/>
          <w:color w:val="000000"/>
          <w:rtl w:val="0"/>
        </w:rPr>
        <w:t xml:space="preserve"> and is statistically significant</w:t>
      </w:r>
      <w:r w:rsidDel="00000000" w:rsidR="00000000" w:rsidRPr="00000000">
        <w:rPr>
          <w:rFonts w:ascii="Times New Roman" w:cs="Times New Roman" w:eastAsia="Times New Roman" w:hAnsi="Times New Roman"/>
          <w:rtl w:val="0"/>
        </w:rPr>
        <w:t xml:space="preserve">. Economic interpretation of Beta would be that the returns of DALMIASUG are 14.44% more sensitive than that of the market. In other words, if the market premium (market’s excess return) rises by 1%, then the DALMIASUG’s return rises by 0.958%.</w:t>
      </w:r>
    </w:p>
    <w:p w:rsidR="00000000" w:rsidDel="00000000" w:rsidP="00000000" w:rsidRDefault="00000000" w:rsidRPr="00000000" w14:paraId="0000039C">
      <w:pPr>
        <w:pStyle w:val="Heading3"/>
        <w:rPr>
          <w:rFonts w:ascii="Times New Roman" w:cs="Times New Roman" w:eastAsia="Times New Roman" w:hAnsi="Times New Roman"/>
          <w:b w:val="1"/>
        </w:rPr>
      </w:pPr>
      <w:bookmarkStart w:colFirst="0" w:colLast="0" w:name="_2grqrue" w:id="64"/>
      <w:bookmarkEnd w:id="64"/>
      <w:r w:rsidDel="00000000" w:rsidR="00000000" w:rsidRPr="00000000">
        <w:rPr>
          <w:rFonts w:ascii="Times New Roman" w:cs="Times New Roman" w:eastAsia="Times New Roman" w:hAnsi="Times New Roman"/>
          <w:b w:val="1"/>
          <w:rtl w:val="0"/>
        </w:rPr>
        <w:t xml:space="preserve">3.3.2 ARIMA Modelling</w:t>
      </w:r>
    </w:p>
    <w:p w:rsidR="00000000" w:rsidDel="00000000" w:rsidP="00000000" w:rsidRDefault="00000000" w:rsidRPr="00000000" w14:paraId="0000039D">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methodology employed is explained in section</w:t>
      </w:r>
      <w:hyperlink w:anchor="_3znysh7">
        <w:r w:rsidDel="00000000" w:rsidR="00000000" w:rsidRPr="00000000">
          <w:rPr>
            <w:rFonts w:ascii="Times New Roman" w:cs="Times New Roman" w:eastAsia="Times New Roman" w:hAnsi="Times New Roman"/>
            <w:i w:val="1"/>
            <w:rtl w:val="0"/>
          </w:rPr>
          <w:t xml:space="preserve"> 1.2</w:t>
        </w:r>
      </w:hyperlink>
      <w:r w:rsidDel="00000000" w:rsidR="00000000" w:rsidRPr="00000000">
        <w:rPr>
          <w:rFonts w:ascii="Times New Roman" w:cs="Times New Roman" w:eastAsia="Times New Roman" w:hAnsi="Times New Roman"/>
          <w:rtl w:val="0"/>
        </w:rPr>
        <w:t xml:space="preserve">. The weekly returns of DALMIASUG seem to be stationary. To confirm this, Augmented Dickey-Fuller (ADF) test is performed and the output obtained is:</w:t>
      </w:r>
    </w:p>
    <w:p w:rsidR="00000000" w:rsidDel="00000000" w:rsidP="00000000" w:rsidRDefault="00000000" w:rsidRPr="00000000" w14:paraId="0000039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57813" cy="1408143"/>
            <wp:effectExtent b="0" l="0" r="0" t="0"/>
            <wp:docPr id="99" name="image76.png"/>
            <a:graphic>
              <a:graphicData uri="http://schemas.openxmlformats.org/drawingml/2006/picture">
                <pic:pic>
                  <pic:nvPicPr>
                    <pic:cNvPr id="0" name="image76.png"/>
                    <pic:cNvPicPr preferRelativeResize="0"/>
                  </pic:nvPicPr>
                  <pic:blipFill>
                    <a:blip r:embed="rId145"/>
                    <a:srcRect b="0" l="0" r="0" t="0"/>
                    <a:stretch>
                      <a:fillRect/>
                    </a:stretch>
                  </pic:blipFill>
                  <pic:spPr>
                    <a:xfrm>
                      <a:off x="0" y="0"/>
                      <a:ext cx="5357813" cy="1408143"/>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                                     Figure 3.3.7: ADF test output</w:t>
      </w:r>
      <w:r w:rsidDel="00000000" w:rsidR="00000000" w:rsidRPr="00000000">
        <w:rPr>
          <w:rtl w:val="0"/>
        </w:rPr>
      </w:r>
    </w:p>
    <w:p w:rsidR="00000000" w:rsidDel="00000000" w:rsidP="00000000" w:rsidRDefault="00000000" w:rsidRPr="00000000" w14:paraId="000003A0">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From </w:t>
      </w:r>
      <w:r w:rsidDel="00000000" w:rsidR="00000000" w:rsidRPr="00000000">
        <w:rPr>
          <w:rFonts w:ascii="Times New Roman" w:cs="Times New Roman" w:eastAsia="Times New Roman" w:hAnsi="Times New Roman"/>
          <w:i w:val="1"/>
          <w:color w:val="000000"/>
          <w:rtl w:val="0"/>
        </w:rPr>
        <w:t xml:space="preserve">figure 84</w:t>
      </w:r>
      <w:r w:rsidDel="00000000" w:rsidR="00000000" w:rsidRPr="00000000">
        <w:rPr>
          <w:rFonts w:ascii="Times New Roman" w:cs="Times New Roman" w:eastAsia="Times New Roman" w:hAnsi="Times New Roman"/>
          <w:color w:val="000000"/>
          <w:rtl w:val="0"/>
        </w:rPr>
        <w:t xml:space="preserve">, as p &lt; 0.05, we conclude that </w:t>
      </w:r>
      <w:r w:rsidDel="00000000" w:rsidR="00000000" w:rsidRPr="00000000">
        <w:rPr>
          <w:rFonts w:ascii="Times New Roman" w:cs="Times New Roman" w:eastAsia="Times New Roman" w:hAnsi="Times New Roman"/>
          <w:rtl w:val="0"/>
        </w:rPr>
        <w:t xml:space="preserve">DALMIASUG’s</w:t>
      </w:r>
      <w:r w:rsidDel="00000000" w:rsidR="00000000" w:rsidRPr="00000000">
        <w:rPr>
          <w:rFonts w:ascii="Times New Roman" w:cs="Times New Roman" w:eastAsia="Times New Roman" w:hAnsi="Times New Roman"/>
          <w:color w:val="000000"/>
          <w:rtl w:val="0"/>
        </w:rPr>
        <w:t xml:space="preserve"> weekly returns are stationary. Now, to find AR and MA coefficients to fit the ARIMA model, we plot </w:t>
      </w:r>
      <w:r w:rsidDel="00000000" w:rsidR="00000000" w:rsidRPr="00000000">
        <w:rPr>
          <w:rFonts w:ascii="Times New Roman" w:cs="Times New Roman" w:eastAsia="Times New Roman" w:hAnsi="Times New Roman"/>
          <w:rtl w:val="0"/>
        </w:rPr>
        <w:t xml:space="preserve">ACF </w:t>
      </w:r>
      <w:r w:rsidDel="00000000" w:rsidR="00000000" w:rsidRPr="00000000">
        <w:rPr>
          <w:rFonts w:ascii="Times New Roman" w:cs="Times New Roman" w:eastAsia="Times New Roman" w:hAnsi="Times New Roman"/>
          <w:color w:val="000000"/>
          <w:rtl w:val="0"/>
        </w:rPr>
        <w:t xml:space="preserve">and </w:t>
      </w:r>
      <w:r w:rsidDel="00000000" w:rsidR="00000000" w:rsidRPr="00000000">
        <w:rPr>
          <w:rFonts w:ascii="Times New Roman" w:cs="Times New Roman" w:eastAsia="Times New Roman" w:hAnsi="Times New Roman"/>
          <w:rtl w:val="0"/>
        </w:rPr>
        <w:t xml:space="preserve">PACF</w:t>
      </w:r>
      <w:r w:rsidDel="00000000" w:rsidR="00000000" w:rsidRPr="00000000">
        <w:rPr>
          <w:rFonts w:ascii="Times New Roman" w:cs="Times New Roman" w:eastAsia="Times New Roman" w:hAnsi="Times New Roman"/>
          <w:color w:val="000000"/>
          <w:rtl w:val="0"/>
        </w:rPr>
        <w:t xml:space="preserve">, and use the </w:t>
      </w:r>
      <w:r w:rsidDel="00000000" w:rsidR="00000000" w:rsidRPr="00000000">
        <w:rPr>
          <w:rFonts w:ascii="Times New Roman" w:cs="Times New Roman" w:eastAsia="Times New Roman" w:hAnsi="Times New Roman"/>
          <w:i w:val="1"/>
          <w:color w:val="000000"/>
          <w:rtl w:val="0"/>
        </w:rPr>
        <w:t xml:space="preserve">auto.arima </w:t>
      </w:r>
      <w:r w:rsidDel="00000000" w:rsidR="00000000" w:rsidRPr="00000000">
        <w:rPr>
          <w:rFonts w:ascii="Times New Roman" w:cs="Times New Roman" w:eastAsia="Times New Roman" w:hAnsi="Times New Roman"/>
          <w:color w:val="000000"/>
          <w:rtl w:val="0"/>
        </w:rPr>
        <w:t xml:space="preserve">function:</w:t>
      </w:r>
    </w:p>
    <w:p w:rsidR="00000000" w:rsidDel="00000000" w:rsidP="00000000" w:rsidRDefault="00000000" w:rsidRPr="00000000" w14:paraId="000003A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082800"/>
            <wp:effectExtent b="0" l="0" r="0" t="0"/>
            <wp:docPr id="114" name="image92.png"/>
            <a:graphic>
              <a:graphicData uri="http://schemas.openxmlformats.org/drawingml/2006/picture">
                <pic:pic>
                  <pic:nvPicPr>
                    <pic:cNvPr id="0" name="image92.png"/>
                    <pic:cNvPicPr preferRelativeResize="0"/>
                  </pic:nvPicPr>
                  <pic:blipFill>
                    <a:blip r:embed="rId146"/>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Figure 3.3.8: ACF plot                                Figure 3.3.9: PACF plot</w:t>
      </w:r>
    </w:p>
    <w:p w:rsidR="00000000" w:rsidDel="00000000" w:rsidP="00000000" w:rsidRDefault="00000000" w:rsidRPr="00000000" w14:paraId="000003A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397000"/>
            <wp:effectExtent b="0" l="0" r="0" t="0"/>
            <wp:docPr id="129" name="image106.png"/>
            <a:graphic>
              <a:graphicData uri="http://schemas.openxmlformats.org/drawingml/2006/picture">
                <pic:pic>
                  <pic:nvPicPr>
                    <pic:cNvPr id="0" name="image106.png"/>
                    <pic:cNvPicPr preferRelativeResize="0"/>
                  </pic:nvPicPr>
                  <pic:blipFill>
                    <a:blip r:embed="rId147"/>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Figure 3.3.10: </w:t>
      </w:r>
      <w:r w:rsidDel="00000000" w:rsidR="00000000" w:rsidRPr="00000000">
        <w:rPr>
          <w:rFonts w:ascii="Times New Roman" w:cs="Times New Roman" w:eastAsia="Times New Roman" w:hAnsi="Times New Roman"/>
          <w:i w:val="1"/>
          <w:rtl w:val="0"/>
        </w:rPr>
        <w:t xml:space="preserve">auto.arima </w:t>
      </w:r>
      <w:r w:rsidDel="00000000" w:rsidR="00000000" w:rsidRPr="00000000">
        <w:rPr>
          <w:rFonts w:ascii="Times New Roman" w:cs="Times New Roman" w:eastAsia="Times New Roman" w:hAnsi="Times New Roman"/>
          <w:rtl w:val="0"/>
        </w:rPr>
        <w:t xml:space="preserve">output</w:t>
      </w:r>
    </w:p>
    <w:p w:rsidR="00000000" w:rsidDel="00000000" w:rsidP="00000000" w:rsidRDefault="00000000" w:rsidRPr="00000000" w14:paraId="000003A5">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figures 85, 86, and 87; it can be inferred that the best-fit ARIMA model is of order (1,1,1). Now, using the model, forecasting of returns for future periods is done and the following forecasts are obtained:</w:t>
      </w:r>
    </w:p>
    <w:p w:rsidR="00000000" w:rsidDel="00000000" w:rsidP="00000000" w:rsidRDefault="00000000" w:rsidRPr="00000000" w14:paraId="000003A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72138" cy="2108872"/>
            <wp:effectExtent b="0" l="0" r="0" t="0"/>
            <wp:docPr id="71" name="image50.png"/>
            <a:graphic>
              <a:graphicData uri="http://schemas.openxmlformats.org/drawingml/2006/picture">
                <pic:pic>
                  <pic:nvPicPr>
                    <pic:cNvPr id="0" name="image50.png"/>
                    <pic:cNvPicPr preferRelativeResize="0"/>
                  </pic:nvPicPr>
                  <pic:blipFill>
                    <a:blip r:embed="rId148"/>
                    <a:srcRect b="0" l="0" r="0" t="0"/>
                    <a:stretch>
                      <a:fillRect/>
                    </a:stretch>
                  </pic:blipFill>
                  <pic:spPr>
                    <a:xfrm>
                      <a:off x="0" y="0"/>
                      <a:ext cx="5672138" cy="2108872"/>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Figure 3.3.11: Return forecasts</w:t>
      </w:r>
    </w:p>
    <w:p w:rsidR="00000000" w:rsidDel="00000000" w:rsidP="00000000" w:rsidRDefault="00000000" w:rsidRPr="00000000" w14:paraId="000003A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Finally, diagnostic test can be done for the fitted model to check whether it is appropriate. The graphical output obtained using </w:t>
      </w:r>
      <w:r w:rsidDel="00000000" w:rsidR="00000000" w:rsidRPr="00000000">
        <w:rPr>
          <w:rFonts w:ascii="Times New Roman" w:cs="Times New Roman" w:eastAsia="Times New Roman" w:hAnsi="Times New Roman"/>
          <w:i w:val="1"/>
          <w:rtl w:val="0"/>
        </w:rPr>
        <w:t xml:space="preserve">tsdiag</w:t>
      </w:r>
      <w:r w:rsidDel="00000000" w:rsidR="00000000" w:rsidRPr="00000000">
        <w:rPr>
          <w:rFonts w:ascii="Times New Roman" w:cs="Times New Roman" w:eastAsia="Times New Roman" w:hAnsi="Times New Roman"/>
          <w:rtl w:val="0"/>
        </w:rPr>
        <w:t xml:space="preserve"> function is:</w:t>
      </w:r>
    </w:p>
    <w:p w:rsidR="00000000" w:rsidDel="00000000" w:rsidP="00000000" w:rsidRDefault="00000000" w:rsidRPr="00000000" w14:paraId="000003A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05200"/>
            <wp:effectExtent b="0" l="0" r="0" t="0"/>
            <wp:docPr id="59" name="image35.png"/>
            <a:graphic>
              <a:graphicData uri="http://schemas.openxmlformats.org/drawingml/2006/picture">
                <pic:pic>
                  <pic:nvPicPr>
                    <pic:cNvPr id="0" name="image35.png"/>
                    <pic:cNvPicPr preferRelativeResize="0"/>
                  </pic:nvPicPr>
                  <pic:blipFill>
                    <a:blip r:embed="rId149"/>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Figure 3.3.12: Diagnostic plots</w:t>
      </w:r>
    </w:p>
    <w:p w:rsidR="00000000" w:rsidDel="00000000" w:rsidP="00000000" w:rsidRDefault="00000000" w:rsidRPr="00000000" w14:paraId="000003AC">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graphs 1 and 2 of </w:t>
      </w:r>
      <w:r w:rsidDel="00000000" w:rsidR="00000000" w:rsidRPr="00000000">
        <w:rPr>
          <w:rFonts w:ascii="Times New Roman" w:cs="Times New Roman" w:eastAsia="Times New Roman" w:hAnsi="Times New Roman"/>
          <w:rtl w:val="0"/>
        </w:rPr>
        <w:t xml:space="preserve">figure 3.3.12,</w:t>
      </w:r>
      <w:r w:rsidDel="00000000" w:rsidR="00000000" w:rsidRPr="00000000">
        <w:rPr>
          <w:rFonts w:ascii="Times New Roman" w:cs="Times New Roman" w:eastAsia="Times New Roman" w:hAnsi="Times New Roman"/>
          <w:rtl w:val="0"/>
        </w:rPr>
        <w:t xml:space="preserve"> it can be seen that the residuals do not follow any particular pattern, and even the ACF has no peak except lag-0. The Ljung-Box test is used to check whether the residuals have been independently distributed or not from each other. Its null hypothesis says they are independent, whereas the alternative hypothesis says they are not. From Graph 3 of </w:t>
      </w:r>
      <w:r w:rsidDel="00000000" w:rsidR="00000000" w:rsidRPr="00000000">
        <w:rPr>
          <w:rFonts w:ascii="Times New Roman" w:cs="Times New Roman" w:eastAsia="Times New Roman" w:hAnsi="Times New Roman"/>
          <w:rtl w:val="0"/>
        </w:rPr>
        <w:t xml:space="preserve">figure 3.3.12</w:t>
      </w:r>
      <w:r w:rsidDel="00000000" w:rsidR="00000000" w:rsidRPr="00000000">
        <w:rPr>
          <w:rFonts w:ascii="Times New Roman" w:cs="Times New Roman" w:eastAsia="Times New Roman" w:hAnsi="Times New Roman"/>
          <w:rtl w:val="0"/>
        </w:rPr>
        <w:t xml:space="preserve">, it can be seen that all the p-values are above the critical t-statistic. Hence, we cannot reject the null hypothesis and conclude that the residuals are independent.</w:t>
      </w:r>
    </w:p>
    <w:p w:rsidR="00000000" w:rsidDel="00000000" w:rsidP="00000000" w:rsidRDefault="00000000" w:rsidRPr="00000000" w14:paraId="000003AD">
      <w:pPr>
        <w:pStyle w:val="Heading3"/>
        <w:rPr>
          <w:rFonts w:ascii="Times New Roman" w:cs="Times New Roman" w:eastAsia="Times New Roman" w:hAnsi="Times New Roman"/>
          <w:b w:val="1"/>
        </w:rPr>
      </w:pPr>
      <w:bookmarkStart w:colFirst="0" w:colLast="0" w:name="_vx1227" w:id="65"/>
      <w:bookmarkEnd w:id="65"/>
      <w:r w:rsidDel="00000000" w:rsidR="00000000" w:rsidRPr="00000000">
        <w:rPr>
          <w:rFonts w:ascii="Times New Roman" w:cs="Times New Roman" w:eastAsia="Times New Roman" w:hAnsi="Times New Roman"/>
          <w:b w:val="1"/>
          <w:rtl w:val="0"/>
        </w:rPr>
        <w:t xml:space="preserve">3.3.3 GARCH and EGARCH Modelling</w:t>
      </w:r>
    </w:p>
    <w:p w:rsidR="00000000" w:rsidDel="00000000" w:rsidP="00000000" w:rsidRDefault="00000000" w:rsidRPr="00000000" w14:paraId="000003AE">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methodology employed is explained in section</w:t>
      </w:r>
      <w:hyperlink w:anchor="_2et92p0">
        <w:r w:rsidDel="00000000" w:rsidR="00000000" w:rsidRPr="00000000">
          <w:rPr>
            <w:rFonts w:ascii="Times New Roman" w:cs="Times New Roman" w:eastAsia="Times New Roman" w:hAnsi="Times New Roman"/>
            <w:i w:val="1"/>
            <w:rtl w:val="0"/>
          </w:rPr>
          <w:t xml:space="preserve"> 1.3</w:t>
        </w:r>
      </w:hyperlink>
      <w:r w:rsidDel="00000000" w:rsidR="00000000" w:rsidRPr="00000000">
        <w:rPr>
          <w:rFonts w:ascii="Times New Roman" w:cs="Times New Roman" w:eastAsia="Times New Roman" w:hAnsi="Times New Roman"/>
          <w:rtl w:val="0"/>
        </w:rPr>
        <w:t xml:space="preserve">. GARCH(1,1) and EGARCH(1,1) models are first specified (refer </w:t>
      </w:r>
      <w:r w:rsidDel="00000000" w:rsidR="00000000" w:rsidRPr="00000000">
        <w:rPr>
          <w:rFonts w:ascii="Times New Roman" w:cs="Times New Roman" w:eastAsia="Times New Roman" w:hAnsi="Times New Roman"/>
          <w:i w:val="1"/>
          <w:rtl w:val="0"/>
        </w:rPr>
        <w:t xml:space="preserve">figure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1</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i w:val="1"/>
          <w:rtl w:val="0"/>
        </w:rPr>
        <w:t xml:space="preserve">2</w:t>
      </w:r>
      <w:r w:rsidDel="00000000" w:rsidR="00000000" w:rsidRPr="00000000">
        <w:rPr>
          <w:rFonts w:ascii="Times New Roman" w:cs="Times New Roman" w:eastAsia="Times New Roman" w:hAnsi="Times New Roman"/>
          <w:rtl w:val="0"/>
        </w:rPr>
        <w:t xml:space="preserve">). Then, using </w:t>
      </w:r>
      <w:r w:rsidDel="00000000" w:rsidR="00000000" w:rsidRPr="00000000">
        <w:rPr>
          <w:rFonts w:ascii="Times New Roman" w:cs="Times New Roman" w:eastAsia="Times New Roman" w:hAnsi="Times New Roman"/>
          <w:i w:val="1"/>
          <w:rtl w:val="0"/>
        </w:rPr>
        <w:t xml:space="preserve">rugarch </w:t>
      </w:r>
      <w:r w:rsidDel="00000000" w:rsidR="00000000" w:rsidRPr="00000000">
        <w:rPr>
          <w:rFonts w:ascii="Times New Roman" w:cs="Times New Roman" w:eastAsia="Times New Roman" w:hAnsi="Times New Roman"/>
          <w:rtl w:val="0"/>
        </w:rPr>
        <w:t xml:space="preserve">package and </w:t>
      </w:r>
      <w:r w:rsidDel="00000000" w:rsidR="00000000" w:rsidRPr="00000000">
        <w:rPr>
          <w:rFonts w:ascii="Times New Roman" w:cs="Times New Roman" w:eastAsia="Times New Roman" w:hAnsi="Times New Roman"/>
          <w:i w:val="1"/>
          <w:rtl w:val="0"/>
        </w:rPr>
        <w:t xml:space="preserve">ugarchfit </w:t>
      </w:r>
      <w:r w:rsidDel="00000000" w:rsidR="00000000" w:rsidRPr="00000000">
        <w:rPr>
          <w:rFonts w:ascii="Times New Roman" w:cs="Times New Roman" w:eastAsia="Times New Roman" w:hAnsi="Times New Roman"/>
          <w:rtl w:val="0"/>
        </w:rPr>
        <w:t xml:space="preserve">function, apt GARCH and EGARCH models are fitted. The output for the same on weekly timeframe is as following:</w:t>
      </w:r>
    </w:p>
    <w:p w:rsidR="00000000" w:rsidDel="00000000" w:rsidP="00000000" w:rsidRDefault="00000000" w:rsidRPr="00000000" w14:paraId="000003A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38450" cy="4495800"/>
            <wp:effectExtent b="0" l="0" r="0" t="0"/>
            <wp:docPr id="42" name="image21.png"/>
            <a:graphic>
              <a:graphicData uri="http://schemas.openxmlformats.org/drawingml/2006/picture">
                <pic:pic>
                  <pic:nvPicPr>
                    <pic:cNvPr id="0" name="image21.png"/>
                    <pic:cNvPicPr preferRelativeResize="0"/>
                  </pic:nvPicPr>
                  <pic:blipFill>
                    <a:blip r:embed="rId150"/>
                    <a:srcRect b="0" l="0" r="6875" t="0"/>
                    <a:stretch>
                      <a:fillRect/>
                    </a:stretch>
                  </pic:blipFill>
                  <pic:spPr>
                    <a:xfrm>
                      <a:off x="0" y="0"/>
                      <a:ext cx="2838450" cy="4495800"/>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2714625" cy="4529138"/>
            <wp:effectExtent b="0" l="0" r="0" t="0"/>
            <wp:docPr id="25" name="image12.png"/>
            <a:graphic>
              <a:graphicData uri="http://schemas.openxmlformats.org/drawingml/2006/picture">
                <pic:pic>
                  <pic:nvPicPr>
                    <pic:cNvPr id="0" name="image12.png"/>
                    <pic:cNvPicPr preferRelativeResize="0"/>
                  </pic:nvPicPr>
                  <pic:blipFill>
                    <a:blip r:embed="rId151"/>
                    <a:srcRect b="0" l="0" r="0" t="0"/>
                    <a:stretch>
                      <a:fillRect/>
                    </a:stretch>
                  </pic:blipFill>
                  <pic:spPr>
                    <a:xfrm>
                      <a:off x="0" y="0"/>
                      <a:ext cx="2714625" cy="4529138"/>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Figure 3.3.13: GARCH(1,1) model</w:t>
      </w:r>
    </w:p>
    <w:p w:rsidR="00000000" w:rsidDel="00000000" w:rsidP="00000000" w:rsidRDefault="00000000" w:rsidRPr="00000000" w14:paraId="000003B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Interpretation of the above GARCH(1,1) model fitting’s result (</w:t>
      </w:r>
      <w:r w:rsidDel="00000000" w:rsidR="00000000" w:rsidRPr="00000000">
        <w:rPr>
          <w:rFonts w:ascii="Times New Roman" w:cs="Times New Roman" w:eastAsia="Times New Roman" w:hAnsi="Times New Roman"/>
          <w:i w:val="1"/>
          <w:rtl w:val="0"/>
        </w:rPr>
        <w:t xml:space="preserve">figure 90</w:t>
      </w:r>
      <w:r w:rsidDel="00000000" w:rsidR="00000000" w:rsidRPr="00000000">
        <w:rPr>
          <w:rFonts w:ascii="Times New Roman" w:cs="Times New Roman" w:eastAsia="Times New Roman" w:hAnsi="Times New Roman"/>
          <w:rtl w:val="0"/>
        </w:rPr>
        <w:t xml:space="preserve">) is:</w:t>
      </w:r>
    </w:p>
    <w:p w:rsidR="00000000" w:rsidDel="00000000" w:rsidP="00000000" w:rsidRDefault="00000000" w:rsidRPr="00000000" w14:paraId="000003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The log-likelihood of the model is </w:t>
      </w:r>
      <w:r w:rsidDel="00000000" w:rsidR="00000000" w:rsidRPr="00000000">
        <w:rPr>
          <w:rFonts w:ascii="Times New Roman" w:cs="Times New Roman" w:eastAsia="Times New Roman" w:hAnsi="Times New Roman"/>
          <w:rtl w:val="0"/>
        </w:rPr>
        <w:t xml:space="preserve">327.9962</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GARCH(1,1) and corresponding ARFIMA(1,0,1) are best for </w:t>
      </w:r>
      <w:r w:rsidDel="00000000" w:rsidR="00000000" w:rsidRPr="00000000">
        <w:rPr>
          <w:rFonts w:ascii="Times New Roman" w:cs="Times New Roman" w:eastAsia="Times New Roman" w:hAnsi="Times New Roman"/>
          <w:rtl w:val="0"/>
        </w:rPr>
        <w:t xml:space="preserve">DALMIASUG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weekly returns.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Among the optimal parameters, only ar1, ma1, and beta1 are statistically significant as their p-values are lower than 0.05.</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Among the robust standard errors’ parameters, only ar1, ma1, and beta1 are statistically significant as their p-values are lower than 0.05.</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In the Ljung-box test result section, since all the p-values for both standardised results and standard squared residuals are much higher than 0.05, the null hypothesis cannot be rejected and hence no serial autocorrelation exists which is a good condition for the model.</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In ARCH LM test, as p-values are far greater than 0.05, null hypothesis that adequate ARCH process is fitted cannot be rejected.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In the Adjusted Pearson goodness-of-fit section, all the p-values are lower than 0.05, which implies that the null hypothesis is rejected and hence the stated distribution isn’t followed.</w:t>
      </w:r>
      <w:r w:rsidDel="00000000" w:rsidR="00000000" w:rsidRPr="00000000">
        <w:rPr>
          <w:rFonts w:ascii="Times New Roman" w:cs="Times New Roman" w:eastAsia="Times New Roman" w:hAnsi="Times New Roman"/>
          <w:rtl w:val="0"/>
        </w:rPr>
        <w:t xml:space="preserve"> All-in-all, the fitted GARCH(1,1) is the best-fit model for DALMIASUG weekly returns.</w:t>
      </w:r>
    </w:p>
    <w:p w:rsidR="00000000" w:rsidDel="00000000" w:rsidP="00000000" w:rsidRDefault="00000000" w:rsidRPr="00000000" w14:paraId="000003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05150" cy="4400550"/>
            <wp:effectExtent b="0" l="0" r="0" t="0"/>
            <wp:docPr id="93" name="image81.png"/>
            <a:graphic>
              <a:graphicData uri="http://schemas.openxmlformats.org/drawingml/2006/picture">
                <pic:pic>
                  <pic:nvPicPr>
                    <pic:cNvPr id="0" name="image81.png"/>
                    <pic:cNvPicPr preferRelativeResize="0"/>
                  </pic:nvPicPr>
                  <pic:blipFill>
                    <a:blip r:embed="rId152"/>
                    <a:srcRect b="0" l="0" r="6051" t="0"/>
                    <a:stretch>
                      <a:fillRect/>
                    </a:stretch>
                  </pic:blipFill>
                  <pic:spPr>
                    <a:xfrm>
                      <a:off x="0" y="0"/>
                      <a:ext cx="3105150" cy="440055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533650" cy="4386263"/>
            <wp:effectExtent b="0" l="0" r="0" t="0"/>
            <wp:docPr id="144" name="image133.png"/>
            <a:graphic>
              <a:graphicData uri="http://schemas.openxmlformats.org/drawingml/2006/picture">
                <pic:pic>
                  <pic:nvPicPr>
                    <pic:cNvPr id="0" name="image133.png"/>
                    <pic:cNvPicPr preferRelativeResize="0"/>
                  </pic:nvPicPr>
                  <pic:blipFill>
                    <a:blip r:embed="rId153"/>
                    <a:srcRect b="0" l="0" r="0" t="0"/>
                    <a:stretch>
                      <a:fillRect/>
                    </a:stretch>
                  </pic:blipFill>
                  <pic:spPr>
                    <a:xfrm>
                      <a:off x="0" y="0"/>
                      <a:ext cx="2533650" cy="4386263"/>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Figure 3.3.14: EGARCH(1,1) model</w:t>
      </w:r>
    </w:p>
    <w:p w:rsidR="00000000" w:rsidDel="00000000" w:rsidP="00000000" w:rsidRDefault="00000000" w:rsidRPr="00000000" w14:paraId="000003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Interpretation of the above EGARCH(1,1) model fitting’s result (</w:t>
      </w:r>
      <w:r w:rsidDel="00000000" w:rsidR="00000000" w:rsidRPr="00000000">
        <w:rPr>
          <w:rFonts w:ascii="Times New Roman" w:cs="Times New Roman" w:eastAsia="Times New Roman" w:hAnsi="Times New Roman"/>
          <w:i w:val="1"/>
          <w:rtl w:val="0"/>
        </w:rPr>
        <w:t xml:space="preserve">figure 91</w:t>
      </w:r>
      <w:r w:rsidDel="00000000" w:rsidR="00000000" w:rsidRPr="00000000">
        <w:rPr>
          <w:rFonts w:ascii="Times New Roman" w:cs="Times New Roman" w:eastAsia="Times New Roman" w:hAnsi="Times New Roman"/>
          <w:rtl w:val="0"/>
        </w:rPr>
        <w:t xml:space="preserve">) is:</w:t>
      </w:r>
    </w:p>
    <w:p w:rsidR="00000000" w:rsidDel="00000000" w:rsidP="00000000" w:rsidRDefault="00000000" w:rsidRPr="00000000" w14:paraId="000003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The log-likelihood of the model is </w:t>
      </w:r>
      <w:r w:rsidDel="00000000" w:rsidR="00000000" w:rsidRPr="00000000">
        <w:rPr>
          <w:rFonts w:ascii="Times New Roman" w:cs="Times New Roman" w:eastAsia="Times New Roman" w:hAnsi="Times New Roman"/>
          <w:rtl w:val="0"/>
        </w:rPr>
        <w:t xml:space="preserve">335.102</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EGARCH(1,1) and corresponding ARFIMA(1,0,1) are best for </w:t>
      </w:r>
      <w:r w:rsidDel="00000000" w:rsidR="00000000" w:rsidRPr="00000000">
        <w:rPr>
          <w:rFonts w:ascii="Times New Roman" w:cs="Times New Roman" w:eastAsia="Times New Roman" w:hAnsi="Times New Roman"/>
          <w:rtl w:val="0"/>
        </w:rPr>
        <w:t xml:space="preserve">DALMIASUG</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weekly returns.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All the optimal parameters except mu, beta1 and gamma1 are statistically insignificant as their p-values are </w:t>
      </w:r>
      <w:r w:rsidDel="00000000" w:rsidR="00000000" w:rsidRPr="00000000">
        <w:rPr>
          <w:rFonts w:ascii="Times New Roman" w:cs="Times New Roman" w:eastAsia="Times New Roman" w:hAnsi="Times New Roman"/>
          <w:rtl w:val="0"/>
        </w:rPr>
        <w:t xml:space="preserve">greater</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than 0.05.</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All the robust standard errors’ parameters except beta1 are statistically insignificant as their p-values are</w:t>
      </w:r>
      <w:r w:rsidDel="00000000" w:rsidR="00000000" w:rsidRPr="00000000">
        <w:rPr>
          <w:rFonts w:ascii="Times New Roman" w:cs="Times New Roman" w:eastAsia="Times New Roman" w:hAnsi="Times New Roman"/>
          <w:rtl w:val="0"/>
        </w:rPr>
        <w:t xml:space="preserve"> greater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than 0.05.</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In the Ljung-box test result section, since all the p-values for standard squared residuals are much higher than 0.05, the null hypothesis cannot be rejected and hence no serial autocorrelation exists which is a good condition for the model.</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In ARCH LM test, as p-values are far greater than 0.05, null hypothesis that adequate ARCH process is fitted cannot be rejected.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In the Adjusted Pearson goodness-of-fit section, all the p-values are greater than 0.05, which implies that the null hypothesis cannot be rejected and hence the stated distribution is followed.</w:t>
      </w:r>
      <w:r w:rsidDel="00000000" w:rsidR="00000000" w:rsidRPr="00000000">
        <w:rPr>
          <w:rFonts w:ascii="Times New Roman" w:cs="Times New Roman" w:eastAsia="Times New Roman" w:hAnsi="Times New Roman"/>
          <w:rtl w:val="0"/>
        </w:rPr>
        <w:t xml:space="preserve"> All-in-all, the fitted EGARCH(1,1) is the best-fit model for DALMIASUG weekly returns.</w:t>
      </w:r>
    </w:p>
    <w:p w:rsidR="00000000" w:rsidDel="00000000" w:rsidP="00000000" w:rsidRDefault="00000000" w:rsidRPr="00000000" w14:paraId="000003B9">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weekly volatility forecasts are made for future using the fitted models using the </w:t>
      </w:r>
      <w:r w:rsidDel="00000000" w:rsidR="00000000" w:rsidRPr="00000000">
        <w:rPr>
          <w:rFonts w:ascii="Times New Roman" w:cs="Times New Roman" w:eastAsia="Times New Roman" w:hAnsi="Times New Roman"/>
          <w:i w:val="1"/>
          <w:rtl w:val="0"/>
        </w:rPr>
        <w:t xml:space="preserve">ugarchforecast</w:t>
      </w:r>
      <w:r w:rsidDel="00000000" w:rsidR="00000000" w:rsidRPr="00000000">
        <w:rPr>
          <w:rFonts w:ascii="Times New Roman" w:cs="Times New Roman" w:eastAsia="Times New Roman" w:hAnsi="Times New Roman"/>
          <w:rtl w:val="0"/>
        </w:rPr>
        <w:t xml:space="preserve"> function and the output is as following: </w:t>
      </w:r>
    </w:p>
    <w:p w:rsidR="00000000" w:rsidDel="00000000" w:rsidP="00000000" w:rsidRDefault="00000000" w:rsidRPr="00000000" w14:paraId="000003BA">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39229" cy="2294034"/>
            <wp:effectExtent b="0" l="0" r="0" t="0"/>
            <wp:docPr id="40" name="image18.png"/>
            <a:graphic>
              <a:graphicData uri="http://schemas.openxmlformats.org/drawingml/2006/picture">
                <pic:pic>
                  <pic:nvPicPr>
                    <pic:cNvPr id="0" name="image18.png"/>
                    <pic:cNvPicPr preferRelativeResize="0"/>
                  </pic:nvPicPr>
                  <pic:blipFill>
                    <a:blip r:embed="rId154"/>
                    <a:srcRect b="0" l="0" r="0" t="0"/>
                    <a:stretch>
                      <a:fillRect/>
                    </a:stretch>
                  </pic:blipFill>
                  <pic:spPr>
                    <a:xfrm>
                      <a:off x="0" y="0"/>
                      <a:ext cx="3039229" cy="2294034"/>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828925" cy="2306541"/>
            <wp:effectExtent b="0" l="0" r="0" t="0"/>
            <wp:docPr id="23" name="image17.png"/>
            <a:graphic>
              <a:graphicData uri="http://schemas.openxmlformats.org/drawingml/2006/picture">
                <pic:pic>
                  <pic:nvPicPr>
                    <pic:cNvPr id="0" name="image17.png"/>
                    <pic:cNvPicPr preferRelativeResize="0"/>
                  </pic:nvPicPr>
                  <pic:blipFill>
                    <a:blip r:embed="rId155"/>
                    <a:srcRect b="0" l="0" r="0" t="0"/>
                    <a:stretch>
                      <a:fillRect/>
                    </a:stretch>
                  </pic:blipFill>
                  <pic:spPr>
                    <a:xfrm>
                      <a:off x="0" y="0"/>
                      <a:ext cx="2828925" cy="2306541"/>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Figure 3.3.15: Volatility forecasts</w:t>
      </w:r>
    </w:p>
    <w:p w:rsidR="00000000" w:rsidDel="00000000" w:rsidP="00000000" w:rsidRDefault="00000000" w:rsidRPr="00000000" w14:paraId="000003BC">
      <w:pPr>
        <w:pStyle w:val="Heading2"/>
        <w:rPr/>
      </w:pPr>
      <w:bookmarkStart w:colFirst="0" w:colLast="0" w:name="_3fwokq0" w:id="66"/>
      <w:bookmarkEnd w:id="66"/>
      <w:r w:rsidDel="00000000" w:rsidR="00000000" w:rsidRPr="00000000">
        <w:rPr>
          <w:rFonts w:ascii="Times New Roman" w:cs="Times New Roman" w:eastAsia="Times New Roman" w:hAnsi="Times New Roman"/>
          <w:rtl w:val="0"/>
        </w:rPr>
        <w:t xml:space="preserve">3.4 Frequency: Monthly</w:t>
      </w:r>
      <w:r w:rsidDel="00000000" w:rsidR="00000000" w:rsidRPr="00000000">
        <w:rPr>
          <w:rtl w:val="0"/>
        </w:rPr>
      </w:r>
    </w:p>
    <w:p w:rsidR="00000000" w:rsidDel="00000000" w:rsidP="00000000" w:rsidRDefault="00000000" w:rsidRPr="00000000" w14:paraId="000003BD">
      <w:pPr>
        <w:jc w:val="center"/>
        <w:rPr/>
      </w:pPr>
      <w:r w:rsidDel="00000000" w:rsidR="00000000" w:rsidRPr="00000000">
        <w:rPr/>
        <w:drawing>
          <wp:inline distB="114300" distT="114300" distL="114300" distR="114300">
            <wp:extent cx="4872038" cy="3594277"/>
            <wp:effectExtent b="0" l="0" r="0" t="0"/>
            <wp:docPr id="125" name="image102.png"/>
            <a:graphic>
              <a:graphicData uri="http://schemas.openxmlformats.org/drawingml/2006/picture">
                <pic:pic>
                  <pic:nvPicPr>
                    <pic:cNvPr id="0" name="image102.png"/>
                    <pic:cNvPicPr preferRelativeResize="0"/>
                  </pic:nvPicPr>
                  <pic:blipFill>
                    <a:blip r:embed="rId156"/>
                    <a:srcRect b="0" l="0" r="0" t="0"/>
                    <a:stretch>
                      <a:fillRect/>
                    </a:stretch>
                  </pic:blipFill>
                  <pic:spPr>
                    <a:xfrm>
                      <a:off x="0" y="0"/>
                      <a:ext cx="4872038" cy="3594277"/>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rPr/>
      </w:pPr>
      <w:r w:rsidDel="00000000" w:rsidR="00000000" w:rsidRPr="00000000">
        <w:rPr>
          <w:rtl w:val="0"/>
        </w:rPr>
        <w:t xml:space="preserve">      </w:t>
      </w:r>
    </w:p>
    <w:p w:rsidR="00000000" w:rsidDel="00000000" w:rsidP="00000000" w:rsidRDefault="00000000" w:rsidRPr="00000000" w14:paraId="000003BF">
      <w:pPr>
        <w:rPr/>
      </w:pPr>
      <w:r w:rsidDel="00000000" w:rsidR="00000000" w:rsidRPr="00000000">
        <w:rPr/>
        <w:drawing>
          <wp:inline distB="114300" distT="114300" distL="114300" distR="114300">
            <wp:extent cx="5943600" cy="698500"/>
            <wp:effectExtent b="0" l="0" r="0" t="0"/>
            <wp:docPr id="159" name="image139.png"/>
            <a:graphic>
              <a:graphicData uri="http://schemas.openxmlformats.org/drawingml/2006/picture">
                <pic:pic>
                  <pic:nvPicPr>
                    <pic:cNvPr id="0" name="image139.png"/>
                    <pic:cNvPicPr preferRelativeResize="0"/>
                  </pic:nvPicPr>
                  <pic:blipFill>
                    <a:blip r:embed="rId157"/>
                    <a:srcRect b="0" l="0" r="0" t="0"/>
                    <a:stretch>
                      <a:fillRect/>
                    </a:stretch>
                  </pic:blipFill>
                  <pic:spPr>
                    <a:xfrm>
                      <a:off x="0" y="0"/>
                      <a:ext cx="5943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Figure 3.4.5: DALMIASUG and NIFTY monthly summary</w:t>
      </w:r>
      <w:r w:rsidDel="00000000" w:rsidR="00000000" w:rsidRPr="00000000">
        <w:rPr>
          <w:rtl w:val="0"/>
        </w:rPr>
      </w:r>
    </w:p>
    <w:p w:rsidR="00000000" w:rsidDel="00000000" w:rsidP="00000000" w:rsidRDefault="00000000" w:rsidRPr="00000000" w14:paraId="000003C1">
      <w:pPr>
        <w:keepLines w:val="1"/>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analysis period extends from April 1st, 2020 to September 30th, 2024. </w:t>
      </w:r>
      <w:r w:rsidDel="00000000" w:rsidR="00000000" w:rsidRPr="00000000">
        <w:rPr>
          <w:rFonts w:ascii="Times New Roman" w:cs="Times New Roman" w:eastAsia="Times New Roman" w:hAnsi="Times New Roman"/>
          <w:rtl w:val="0"/>
        </w:rPr>
        <w:t xml:space="preserve">Monthly returns of both NIFTY 50 and DALMIASUG seem to be non-stationary. Annualized monthly return of DALMIASUG for the period considered is 75.68% and that of NIFTY 50 is 23.22%. Annualized monthly risk (standard deviation) of DALMIASUG for the period considered is 53.18% and that of NIFTY 50 is 13.98%.</w:t>
      </w:r>
    </w:p>
    <w:p w:rsidR="00000000" w:rsidDel="00000000" w:rsidP="00000000" w:rsidRDefault="00000000" w:rsidRPr="00000000" w14:paraId="000003C2">
      <w:pPr>
        <w:pStyle w:val="Heading3"/>
        <w:rPr>
          <w:rFonts w:ascii="Times New Roman" w:cs="Times New Roman" w:eastAsia="Times New Roman" w:hAnsi="Times New Roman"/>
          <w:b w:val="1"/>
        </w:rPr>
      </w:pPr>
      <w:bookmarkStart w:colFirst="0" w:colLast="0" w:name="_1v1yuxt" w:id="67"/>
      <w:bookmarkEnd w:id="67"/>
      <w:r w:rsidDel="00000000" w:rsidR="00000000" w:rsidRPr="00000000">
        <w:rPr>
          <w:rFonts w:ascii="Times New Roman" w:cs="Times New Roman" w:eastAsia="Times New Roman" w:hAnsi="Times New Roman"/>
          <w:b w:val="1"/>
          <w:rtl w:val="0"/>
        </w:rPr>
        <w:t xml:space="preserve">3.4</w:t>
      </w:r>
      <w:r w:rsidDel="00000000" w:rsidR="00000000" w:rsidRPr="00000000">
        <w:rPr>
          <w:rFonts w:ascii="Times New Roman" w:cs="Times New Roman" w:eastAsia="Times New Roman" w:hAnsi="Times New Roman"/>
          <w:b w:val="1"/>
          <w:rtl w:val="0"/>
        </w:rPr>
        <w:t xml:space="preserve">.1 Estimating Beta using CAPM</w:t>
      </w:r>
    </w:p>
    <w:p w:rsidR="00000000" w:rsidDel="00000000" w:rsidP="00000000" w:rsidRDefault="00000000" w:rsidRPr="00000000" w14:paraId="000003C3">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methodology employed is explained in section</w:t>
      </w:r>
      <w:hyperlink w:anchor="_1fob9te">
        <w:r w:rsidDel="00000000" w:rsidR="00000000" w:rsidRPr="00000000">
          <w:rPr>
            <w:rFonts w:ascii="Times New Roman" w:cs="Times New Roman" w:eastAsia="Times New Roman" w:hAnsi="Times New Roman"/>
            <w:i w:val="1"/>
            <w:rtl w:val="0"/>
          </w:rPr>
          <w:t xml:space="preserve"> 1.1</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C4">
      <w:pPr>
        <w:spacing w:after="0"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Pr>
        <w:drawing>
          <wp:inline distB="114300" distT="114300" distL="114300" distR="114300">
            <wp:extent cx="4633913" cy="2295221"/>
            <wp:effectExtent b="0" l="0" r="0" t="0"/>
            <wp:docPr id="31" name="image7.png"/>
            <a:graphic>
              <a:graphicData uri="http://schemas.openxmlformats.org/drawingml/2006/picture">
                <pic:pic>
                  <pic:nvPicPr>
                    <pic:cNvPr id="0" name="image7.png"/>
                    <pic:cNvPicPr preferRelativeResize="0"/>
                  </pic:nvPicPr>
                  <pic:blipFill>
                    <a:blip r:embed="rId158"/>
                    <a:srcRect b="0" l="0" r="0" t="0"/>
                    <a:stretch>
                      <a:fillRect/>
                    </a:stretch>
                  </pic:blipFill>
                  <pic:spPr>
                    <a:xfrm>
                      <a:off x="0" y="0"/>
                      <a:ext cx="4633913" cy="2295221"/>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Figure 3.4.6: Regression summary</w:t>
      </w:r>
    </w:p>
    <w:p w:rsidR="00000000" w:rsidDel="00000000" w:rsidP="00000000" w:rsidRDefault="00000000" w:rsidRPr="00000000" w14:paraId="000003C6">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running the regression for the monthly time frame, f</w:t>
      </w:r>
      <w:r w:rsidDel="00000000" w:rsidR="00000000" w:rsidRPr="00000000">
        <w:rPr>
          <w:rFonts w:ascii="Times New Roman" w:cs="Times New Roman" w:eastAsia="Times New Roman" w:hAnsi="Times New Roman"/>
          <w:color w:val="000000"/>
          <w:rtl w:val="0"/>
        </w:rPr>
        <w:t xml:space="preserve">rom the output, we understand that the slope coefficient is </w:t>
      </w:r>
      <w:r w:rsidDel="00000000" w:rsidR="00000000" w:rsidRPr="00000000">
        <w:rPr>
          <w:rFonts w:ascii="Times New Roman" w:cs="Times New Roman" w:eastAsia="Times New Roman" w:hAnsi="Times New Roman"/>
          <w:rtl w:val="0"/>
        </w:rPr>
        <w:t xml:space="preserve">0.579</w:t>
      </w:r>
      <w:r w:rsidDel="00000000" w:rsidR="00000000" w:rsidRPr="00000000">
        <w:rPr>
          <w:rFonts w:ascii="Times New Roman" w:cs="Times New Roman" w:eastAsia="Times New Roman" w:hAnsi="Times New Roman"/>
          <w:color w:val="000000"/>
          <w:rtl w:val="0"/>
        </w:rPr>
        <w:t xml:space="preserve"> and its p-value is lower than 5% implying that it’s statistically significant. Hence, Beta of </w:t>
      </w:r>
      <w:r w:rsidDel="00000000" w:rsidR="00000000" w:rsidRPr="00000000">
        <w:rPr>
          <w:rFonts w:ascii="Times New Roman" w:cs="Times New Roman" w:eastAsia="Times New Roman" w:hAnsi="Times New Roman"/>
          <w:rtl w:val="0"/>
        </w:rPr>
        <w:t xml:space="preserve">DALMIASUG</w:t>
      </w:r>
      <w:r w:rsidDel="00000000" w:rsidR="00000000" w:rsidRPr="00000000">
        <w:rPr>
          <w:rFonts w:ascii="Times New Roman" w:cs="Times New Roman" w:eastAsia="Times New Roman" w:hAnsi="Times New Roman"/>
          <w:color w:val="000000"/>
          <w:rtl w:val="0"/>
        </w:rPr>
        <w:t xml:space="preserve"> at monthly time frame is </w:t>
      </w:r>
      <w:r w:rsidDel="00000000" w:rsidR="00000000" w:rsidRPr="00000000">
        <w:rPr>
          <w:rFonts w:ascii="Times New Roman" w:cs="Times New Roman" w:eastAsia="Times New Roman" w:hAnsi="Times New Roman"/>
          <w:rtl w:val="0"/>
        </w:rPr>
        <w:t xml:space="preserve">0.579</w:t>
      </w:r>
      <w:r w:rsidDel="00000000" w:rsidR="00000000" w:rsidRPr="00000000">
        <w:rPr>
          <w:rFonts w:ascii="Times New Roman" w:cs="Times New Roman" w:eastAsia="Times New Roman" w:hAnsi="Times New Roman"/>
          <w:color w:val="000000"/>
          <w:rtl w:val="0"/>
        </w:rPr>
        <w:t xml:space="preserve"> and is statistically significant.</w:t>
      </w:r>
      <w:r w:rsidDel="00000000" w:rsidR="00000000" w:rsidRPr="00000000">
        <w:rPr>
          <w:rFonts w:ascii="Times New Roman" w:cs="Times New Roman" w:eastAsia="Times New Roman" w:hAnsi="Times New Roman"/>
          <w:rtl w:val="0"/>
        </w:rPr>
        <w:t xml:space="preserve"> Economic interpretation of Beta would be that the returns of DALMIASUG are 20.17% more sensitive than that of the market. In other words, if the market premium (market’s excess return) rises by 1%, then the DALMIASUG’s return rises by 0.579%.</w:t>
      </w:r>
    </w:p>
    <w:p w:rsidR="00000000" w:rsidDel="00000000" w:rsidP="00000000" w:rsidRDefault="00000000" w:rsidRPr="00000000" w14:paraId="000003C8">
      <w:pPr>
        <w:pStyle w:val="Heading3"/>
        <w:rPr>
          <w:rFonts w:ascii="Times New Roman" w:cs="Times New Roman" w:eastAsia="Times New Roman" w:hAnsi="Times New Roman"/>
        </w:rPr>
      </w:pPr>
      <w:bookmarkStart w:colFirst="0" w:colLast="0" w:name="_odsvrnkdynqb" w:id="68"/>
      <w:bookmarkEnd w:id="68"/>
      <w:r w:rsidDel="00000000" w:rsidR="00000000" w:rsidRPr="00000000">
        <w:rPr>
          <w:rtl w:val="0"/>
        </w:rPr>
      </w:r>
    </w:p>
    <w:p w:rsidR="00000000" w:rsidDel="00000000" w:rsidP="00000000" w:rsidRDefault="00000000" w:rsidRPr="00000000" w14:paraId="000003C9">
      <w:pPr>
        <w:pStyle w:val="Heading3"/>
        <w:rPr>
          <w:rFonts w:ascii="Times New Roman" w:cs="Times New Roman" w:eastAsia="Times New Roman" w:hAnsi="Times New Roman"/>
          <w:b w:val="1"/>
        </w:rPr>
      </w:pPr>
      <w:bookmarkStart w:colFirst="0" w:colLast="0" w:name="_4f1mdlm" w:id="69"/>
      <w:bookmarkEnd w:id="69"/>
      <w:r w:rsidDel="00000000" w:rsidR="00000000" w:rsidRPr="00000000">
        <w:rPr>
          <w:rFonts w:ascii="Times New Roman" w:cs="Times New Roman" w:eastAsia="Times New Roman" w:hAnsi="Times New Roman"/>
          <w:b w:val="1"/>
          <w:rtl w:val="0"/>
        </w:rPr>
        <w:t xml:space="preserve">3.4.2 ARIMA Modelling</w:t>
      </w:r>
    </w:p>
    <w:p w:rsidR="00000000" w:rsidDel="00000000" w:rsidP="00000000" w:rsidRDefault="00000000" w:rsidRPr="00000000" w14:paraId="000003CA">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methodology employed is explained in </w:t>
      </w:r>
      <w:hyperlink w:anchor="_3znysh7">
        <w:r w:rsidDel="00000000" w:rsidR="00000000" w:rsidRPr="00000000">
          <w:rPr>
            <w:rFonts w:ascii="Times New Roman" w:cs="Times New Roman" w:eastAsia="Times New Roman" w:hAnsi="Times New Roman"/>
            <w:i w:val="1"/>
            <w:rtl w:val="0"/>
          </w:rPr>
          <w:t xml:space="preserve">section 1.2</w:t>
        </w:r>
      </w:hyperlink>
      <w:r w:rsidDel="00000000" w:rsidR="00000000" w:rsidRPr="00000000">
        <w:rPr>
          <w:rFonts w:ascii="Times New Roman" w:cs="Times New Roman" w:eastAsia="Times New Roman" w:hAnsi="Times New Roman"/>
          <w:rtl w:val="0"/>
        </w:rPr>
        <w:t xml:space="preserve">. The monthly returns of DALMIASUG seem to be non-stationary. To check this, Augmented Dickey-Fuller (ADF) test is performed and the output obtained is:</w:t>
      </w:r>
    </w:p>
    <w:p w:rsidR="00000000" w:rsidDel="00000000" w:rsidP="00000000" w:rsidRDefault="00000000" w:rsidRPr="00000000" w14:paraId="000003C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977900"/>
            <wp:effectExtent b="0" l="0" r="0" t="0"/>
            <wp:docPr id="77" name="image53.png"/>
            <a:graphic>
              <a:graphicData uri="http://schemas.openxmlformats.org/drawingml/2006/picture">
                <pic:pic>
                  <pic:nvPicPr>
                    <pic:cNvPr id="0" name="image53.png"/>
                    <pic:cNvPicPr preferRelativeResize="0"/>
                  </pic:nvPicPr>
                  <pic:blipFill>
                    <a:blip r:embed="rId159"/>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Figure 3.4.7: ADF test output</w:t>
      </w:r>
    </w:p>
    <w:p w:rsidR="00000000" w:rsidDel="00000000" w:rsidP="00000000" w:rsidRDefault="00000000" w:rsidRPr="00000000" w14:paraId="000003CD">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From </w:t>
      </w:r>
      <w:r w:rsidDel="00000000" w:rsidR="00000000" w:rsidRPr="00000000">
        <w:rPr>
          <w:rFonts w:ascii="Times New Roman" w:cs="Times New Roman" w:eastAsia="Times New Roman" w:hAnsi="Times New Roman"/>
          <w:i w:val="1"/>
          <w:color w:val="000000"/>
          <w:rtl w:val="0"/>
        </w:rPr>
        <w:t xml:space="preserve">figure 102</w:t>
      </w:r>
      <w:r w:rsidDel="00000000" w:rsidR="00000000" w:rsidRPr="00000000">
        <w:rPr>
          <w:rFonts w:ascii="Times New Roman" w:cs="Times New Roman" w:eastAsia="Times New Roman" w:hAnsi="Times New Roman"/>
          <w:color w:val="000000"/>
          <w:rtl w:val="0"/>
        </w:rPr>
        <w:t xml:space="preserve">, as p &lt; 0.05, we conclude that </w:t>
      </w:r>
      <w:r w:rsidDel="00000000" w:rsidR="00000000" w:rsidRPr="00000000">
        <w:rPr>
          <w:rFonts w:ascii="Times New Roman" w:cs="Times New Roman" w:eastAsia="Times New Roman" w:hAnsi="Times New Roman"/>
          <w:rtl w:val="0"/>
        </w:rPr>
        <w:t xml:space="preserve">DALMIASUG</w:t>
      </w:r>
      <w:r w:rsidDel="00000000" w:rsidR="00000000" w:rsidRPr="00000000">
        <w:rPr>
          <w:rFonts w:ascii="Times New Roman" w:cs="Times New Roman" w:eastAsia="Times New Roman" w:hAnsi="Times New Roman"/>
          <w:color w:val="000000"/>
          <w:rtl w:val="0"/>
        </w:rPr>
        <w:t xml:space="preserve"> monthly returns are stationary. Now, to find AR and MA coefficients to fit the ARIMA model, we plot </w:t>
      </w:r>
      <w:r w:rsidDel="00000000" w:rsidR="00000000" w:rsidRPr="00000000">
        <w:rPr>
          <w:rFonts w:ascii="Times New Roman" w:cs="Times New Roman" w:eastAsia="Times New Roman" w:hAnsi="Times New Roman"/>
          <w:rtl w:val="0"/>
        </w:rPr>
        <w:t xml:space="preserve">ACF</w:t>
      </w:r>
      <w:r w:rsidDel="00000000" w:rsidR="00000000" w:rsidRPr="00000000">
        <w:rPr>
          <w:rFonts w:ascii="Times New Roman" w:cs="Times New Roman" w:eastAsia="Times New Roman" w:hAnsi="Times New Roman"/>
          <w:color w:val="000000"/>
          <w:rtl w:val="0"/>
        </w:rPr>
        <w:t xml:space="preserve"> and </w:t>
      </w:r>
      <w:r w:rsidDel="00000000" w:rsidR="00000000" w:rsidRPr="00000000">
        <w:rPr>
          <w:rFonts w:ascii="Times New Roman" w:cs="Times New Roman" w:eastAsia="Times New Roman" w:hAnsi="Times New Roman"/>
          <w:rtl w:val="0"/>
        </w:rPr>
        <w:t xml:space="preserve">PACF</w:t>
      </w:r>
      <w:r w:rsidDel="00000000" w:rsidR="00000000" w:rsidRPr="00000000">
        <w:rPr>
          <w:rFonts w:ascii="Times New Roman" w:cs="Times New Roman" w:eastAsia="Times New Roman" w:hAnsi="Times New Roman"/>
          <w:color w:val="000000"/>
          <w:rtl w:val="0"/>
        </w:rPr>
        <w:t xml:space="preserve">, and use the </w:t>
      </w:r>
      <w:r w:rsidDel="00000000" w:rsidR="00000000" w:rsidRPr="00000000">
        <w:rPr>
          <w:rFonts w:ascii="Times New Roman" w:cs="Times New Roman" w:eastAsia="Times New Roman" w:hAnsi="Times New Roman"/>
          <w:i w:val="1"/>
          <w:color w:val="000000"/>
          <w:rtl w:val="0"/>
        </w:rPr>
        <w:t xml:space="preserve">auto.arima </w:t>
      </w:r>
      <w:r w:rsidDel="00000000" w:rsidR="00000000" w:rsidRPr="00000000">
        <w:rPr>
          <w:rFonts w:ascii="Times New Roman" w:cs="Times New Roman" w:eastAsia="Times New Roman" w:hAnsi="Times New Roman"/>
          <w:color w:val="000000"/>
          <w:rtl w:val="0"/>
        </w:rPr>
        <w:t xml:space="preserve">function.</w:t>
      </w:r>
    </w:p>
    <w:p w:rsidR="00000000" w:rsidDel="00000000" w:rsidP="00000000" w:rsidRDefault="00000000" w:rsidRPr="00000000" w14:paraId="000003C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841500"/>
            <wp:effectExtent b="0" l="0" r="0" t="0"/>
            <wp:docPr id="83" name="image56.png"/>
            <a:graphic>
              <a:graphicData uri="http://schemas.openxmlformats.org/drawingml/2006/picture">
                <pic:pic>
                  <pic:nvPicPr>
                    <pic:cNvPr id="0" name="image56.png"/>
                    <pic:cNvPicPr preferRelativeResize="0"/>
                  </pic:nvPicPr>
                  <pic:blipFill>
                    <a:blip r:embed="rId160"/>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Figure 3.4.8: ACF plot                                Figure 3.4.9: PACF plot</w:t>
      </w:r>
    </w:p>
    <w:p w:rsidR="00000000" w:rsidDel="00000000" w:rsidP="00000000" w:rsidRDefault="00000000" w:rsidRPr="00000000" w14:paraId="000003D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714500"/>
            <wp:effectExtent b="0" l="0" r="0" t="0"/>
            <wp:docPr id="175" name="image156.png"/>
            <a:graphic>
              <a:graphicData uri="http://schemas.openxmlformats.org/drawingml/2006/picture">
                <pic:pic>
                  <pic:nvPicPr>
                    <pic:cNvPr id="0" name="image156.png"/>
                    <pic:cNvPicPr preferRelativeResize="0"/>
                  </pic:nvPicPr>
                  <pic:blipFill>
                    <a:blip r:embed="rId161"/>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Figure 3.4.10: </w:t>
      </w:r>
      <w:r w:rsidDel="00000000" w:rsidR="00000000" w:rsidRPr="00000000">
        <w:rPr>
          <w:rFonts w:ascii="Times New Roman" w:cs="Times New Roman" w:eastAsia="Times New Roman" w:hAnsi="Times New Roman"/>
          <w:i w:val="1"/>
          <w:rtl w:val="0"/>
        </w:rPr>
        <w:t xml:space="preserve">auto.arima </w:t>
      </w:r>
      <w:r w:rsidDel="00000000" w:rsidR="00000000" w:rsidRPr="00000000">
        <w:rPr>
          <w:rFonts w:ascii="Times New Roman" w:cs="Times New Roman" w:eastAsia="Times New Roman" w:hAnsi="Times New Roman"/>
          <w:rtl w:val="0"/>
        </w:rPr>
        <w:t xml:space="preserve"> output</w:t>
      </w:r>
    </w:p>
    <w:p w:rsidR="00000000" w:rsidDel="00000000" w:rsidP="00000000" w:rsidRDefault="00000000" w:rsidRPr="00000000" w14:paraId="000003D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previous discussion and</w:t>
      </w:r>
      <w:r w:rsidDel="00000000" w:rsidR="00000000" w:rsidRPr="00000000">
        <w:rPr>
          <w:rFonts w:ascii="Times New Roman" w:cs="Times New Roman" w:eastAsia="Times New Roman" w:hAnsi="Times New Roman"/>
          <w:rtl w:val="0"/>
        </w:rPr>
        <w:t xml:space="preserve"> figures 3.4.8, 3.4.9 and 3.4.10</w:t>
      </w:r>
      <w:r w:rsidDel="00000000" w:rsidR="00000000" w:rsidRPr="00000000">
        <w:rPr>
          <w:rFonts w:ascii="Times New Roman" w:cs="Times New Roman" w:eastAsia="Times New Roman" w:hAnsi="Times New Roman"/>
          <w:rtl w:val="0"/>
        </w:rPr>
        <w:t xml:space="preserve">; it can be inferred that the best-fit ARIMA model for DALMIASUG monthly returns series is of order (0,0,0). Now, using the model, forecasting of returns for future periods is done and the following forecasts are obtained:</w:t>
      </w:r>
    </w:p>
    <w:p w:rsidR="00000000" w:rsidDel="00000000" w:rsidP="00000000" w:rsidRDefault="00000000" w:rsidRPr="00000000" w14:paraId="000003D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739900"/>
            <wp:effectExtent b="0" l="0" r="0" t="0"/>
            <wp:docPr id="171" name="image158.png"/>
            <a:graphic>
              <a:graphicData uri="http://schemas.openxmlformats.org/drawingml/2006/picture">
                <pic:pic>
                  <pic:nvPicPr>
                    <pic:cNvPr id="0" name="image158.png"/>
                    <pic:cNvPicPr preferRelativeResize="0"/>
                  </pic:nvPicPr>
                  <pic:blipFill>
                    <a:blip r:embed="rId162"/>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Figure 3.4.11: Return forecasts</w:t>
      </w:r>
    </w:p>
    <w:p w:rsidR="00000000" w:rsidDel="00000000" w:rsidP="00000000" w:rsidRDefault="00000000" w:rsidRPr="00000000" w14:paraId="000003D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Finally, diagnostic test can be done for the fitted model to check whether it is appropriate. The graphical output obtained using </w:t>
      </w:r>
      <w:r w:rsidDel="00000000" w:rsidR="00000000" w:rsidRPr="00000000">
        <w:rPr>
          <w:rFonts w:ascii="Times New Roman" w:cs="Times New Roman" w:eastAsia="Times New Roman" w:hAnsi="Times New Roman"/>
          <w:i w:val="1"/>
          <w:rtl w:val="0"/>
        </w:rPr>
        <w:t xml:space="preserve">tsdiag</w:t>
      </w:r>
      <w:r w:rsidDel="00000000" w:rsidR="00000000" w:rsidRPr="00000000">
        <w:rPr>
          <w:rFonts w:ascii="Times New Roman" w:cs="Times New Roman" w:eastAsia="Times New Roman" w:hAnsi="Times New Roman"/>
          <w:rtl w:val="0"/>
        </w:rPr>
        <w:t xml:space="preserve"> function is:</w:t>
      </w:r>
    </w:p>
    <w:p w:rsidR="00000000" w:rsidDel="00000000" w:rsidP="00000000" w:rsidRDefault="00000000" w:rsidRPr="00000000" w14:paraId="000003D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75000"/>
            <wp:effectExtent b="0" l="0" r="0" t="0"/>
            <wp:docPr id="200" name="image179.png"/>
            <a:graphic>
              <a:graphicData uri="http://schemas.openxmlformats.org/drawingml/2006/picture">
                <pic:pic>
                  <pic:nvPicPr>
                    <pic:cNvPr id="0" name="image179.png"/>
                    <pic:cNvPicPr preferRelativeResize="0"/>
                  </pic:nvPicPr>
                  <pic:blipFill>
                    <a:blip r:embed="rId163"/>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Figure 3.4.12: Diagnostic plots</w:t>
      </w:r>
    </w:p>
    <w:p w:rsidR="00000000" w:rsidDel="00000000" w:rsidP="00000000" w:rsidRDefault="00000000" w:rsidRPr="00000000" w14:paraId="000003D8">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graphs </w:t>
      </w:r>
      <w:r w:rsidDel="00000000" w:rsidR="00000000" w:rsidRPr="00000000">
        <w:rPr>
          <w:rFonts w:ascii="Times New Roman" w:cs="Times New Roman" w:eastAsia="Times New Roman" w:hAnsi="Times New Roman"/>
          <w:rtl w:val="0"/>
        </w:rPr>
        <w:t xml:space="preserve">1 and 2 of figure 3.4.12</w:t>
      </w:r>
      <w:r w:rsidDel="00000000" w:rsidR="00000000" w:rsidRPr="00000000">
        <w:rPr>
          <w:rFonts w:ascii="Times New Roman" w:cs="Times New Roman" w:eastAsia="Times New Roman" w:hAnsi="Times New Roman"/>
          <w:rtl w:val="0"/>
        </w:rPr>
        <w:t xml:space="preserve">, it can be seen that the residuals do not follow any particular pattern, and even the ACF has no peak except lag-0. The Ljung-Box test is used to check whether the residuals have been independently distributed or not from each other. Its null hypothesis says they are independent, and the alternative hypothesis also says they are independent. From </w:t>
      </w:r>
      <w:r w:rsidDel="00000000" w:rsidR="00000000" w:rsidRPr="00000000">
        <w:rPr>
          <w:rFonts w:ascii="Times New Roman" w:cs="Times New Roman" w:eastAsia="Times New Roman" w:hAnsi="Times New Roman"/>
          <w:rtl w:val="0"/>
        </w:rPr>
        <w:t xml:space="preserve">Graph 3 of figure 3.4.12</w:t>
      </w:r>
      <w:r w:rsidDel="00000000" w:rsidR="00000000" w:rsidRPr="00000000">
        <w:rPr>
          <w:rFonts w:ascii="Times New Roman" w:cs="Times New Roman" w:eastAsia="Times New Roman" w:hAnsi="Times New Roman"/>
          <w:rtl w:val="0"/>
        </w:rPr>
        <w:t xml:space="preserve">, it can be seen that all the p-values are above the critical t-statistic. Hence, we cannot reject the null hypothesis and conclude that the residuals are independent.</w:t>
      </w:r>
    </w:p>
    <w:p w:rsidR="00000000" w:rsidDel="00000000" w:rsidP="00000000" w:rsidRDefault="00000000" w:rsidRPr="00000000" w14:paraId="000003D9">
      <w:pPr>
        <w:pStyle w:val="Heading3"/>
        <w:rPr>
          <w:rFonts w:ascii="Times New Roman" w:cs="Times New Roman" w:eastAsia="Times New Roman" w:hAnsi="Times New Roman"/>
          <w:b w:val="1"/>
        </w:rPr>
      </w:pPr>
      <w:bookmarkStart w:colFirst="0" w:colLast="0" w:name="_2u6wntf" w:id="70"/>
      <w:bookmarkEnd w:id="70"/>
      <w:r w:rsidDel="00000000" w:rsidR="00000000" w:rsidRPr="00000000">
        <w:rPr>
          <w:rFonts w:ascii="Times New Roman" w:cs="Times New Roman" w:eastAsia="Times New Roman" w:hAnsi="Times New Roman"/>
          <w:b w:val="1"/>
          <w:rtl w:val="0"/>
        </w:rPr>
        <w:t xml:space="preserve">3.4.3 GARCH and EGARCH Modelling</w:t>
      </w:r>
    </w:p>
    <w:p w:rsidR="00000000" w:rsidDel="00000000" w:rsidP="00000000" w:rsidRDefault="00000000" w:rsidRPr="00000000" w14:paraId="000003DA">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methodology employed is explained in section</w:t>
      </w:r>
      <w:hyperlink w:anchor="_2et92p0">
        <w:r w:rsidDel="00000000" w:rsidR="00000000" w:rsidRPr="00000000">
          <w:rPr>
            <w:rFonts w:ascii="Times New Roman" w:cs="Times New Roman" w:eastAsia="Times New Roman" w:hAnsi="Times New Roman"/>
            <w:i w:val="1"/>
            <w:rtl w:val="0"/>
          </w:rPr>
          <w:t xml:space="preserve"> 1.3</w:t>
        </w:r>
      </w:hyperlink>
      <w:r w:rsidDel="00000000" w:rsidR="00000000" w:rsidRPr="00000000">
        <w:rPr>
          <w:rFonts w:ascii="Times New Roman" w:cs="Times New Roman" w:eastAsia="Times New Roman" w:hAnsi="Times New Roman"/>
          <w:rtl w:val="0"/>
        </w:rPr>
        <w:t xml:space="preserve">. GARCH(1,1) and EGARCH(1,1) models are first specified (refer </w:t>
      </w:r>
      <w:r w:rsidDel="00000000" w:rsidR="00000000" w:rsidRPr="00000000">
        <w:rPr>
          <w:rFonts w:ascii="Times New Roman" w:cs="Times New Roman" w:eastAsia="Times New Roman" w:hAnsi="Times New Roman"/>
          <w:i w:val="1"/>
          <w:rtl w:val="0"/>
        </w:rPr>
        <w:t xml:space="preserve">figure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1</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i w:val="1"/>
          <w:rtl w:val="0"/>
        </w:rPr>
        <w:t xml:space="preserve">2</w:t>
      </w:r>
      <w:r w:rsidDel="00000000" w:rsidR="00000000" w:rsidRPr="00000000">
        <w:rPr>
          <w:rFonts w:ascii="Times New Roman" w:cs="Times New Roman" w:eastAsia="Times New Roman" w:hAnsi="Times New Roman"/>
          <w:rtl w:val="0"/>
        </w:rPr>
        <w:t xml:space="preserve">). Then, using </w:t>
      </w:r>
      <w:r w:rsidDel="00000000" w:rsidR="00000000" w:rsidRPr="00000000">
        <w:rPr>
          <w:rFonts w:ascii="Times New Roman" w:cs="Times New Roman" w:eastAsia="Times New Roman" w:hAnsi="Times New Roman"/>
          <w:i w:val="1"/>
          <w:rtl w:val="0"/>
        </w:rPr>
        <w:t xml:space="preserve">rugarch </w:t>
      </w:r>
      <w:r w:rsidDel="00000000" w:rsidR="00000000" w:rsidRPr="00000000">
        <w:rPr>
          <w:rFonts w:ascii="Times New Roman" w:cs="Times New Roman" w:eastAsia="Times New Roman" w:hAnsi="Times New Roman"/>
          <w:rtl w:val="0"/>
        </w:rPr>
        <w:t xml:space="preserve">package and </w:t>
      </w:r>
      <w:r w:rsidDel="00000000" w:rsidR="00000000" w:rsidRPr="00000000">
        <w:rPr>
          <w:rFonts w:ascii="Times New Roman" w:cs="Times New Roman" w:eastAsia="Times New Roman" w:hAnsi="Times New Roman"/>
          <w:i w:val="1"/>
          <w:rtl w:val="0"/>
        </w:rPr>
        <w:t xml:space="preserve">ugarchfit </w:t>
      </w:r>
      <w:r w:rsidDel="00000000" w:rsidR="00000000" w:rsidRPr="00000000">
        <w:rPr>
          <w:rFonts w:ascii="Times New Roman" w:cs="Times New Roman" w:eastAsia="Times New Roman" w:hAnsi="Times New Roman"/>
          <w:rtl w:val="0"/>
        </w:rPr>
        <w:t xml:space="preserve">function, apt GARCH and EGARCH models are fitted. The output for the same on monthly time frame is as following:</w:t>
      </w:r>
    </w:p>
    <w:p w:rsidR="00000000" w:rsidDel="00000000" w:rsidP="00000000" w:rsidRDefault="00000000" w:rsidRPr="00000000" w14:paraId="000003DB">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48013" cy="3752850"/>
            <wp:effectExtent b="0" l="0" r="0" t="0"/>
            <wp:docPr id="124" name="image100.png"/>
            <a:graphic>
              <a:graphicData uri="http://schemas.openxmlformats.org/drawingml/2006/picture">
                <pic:pic>
                  <pic:nvPicPr>
                    <pic:cNvPr id="0" name="image100.png"/>
                    <pic:cNvPicPr preferRelativeResize="0"/>
                  </pic:nvPicPr>
                  <pic:blipFill>
                    <a:blip r:embed="rId164"/>
                    <a:srcRect b="0" l="0" r="0" t="0"/>
                    <a:stretch>
                      <a:fillRect/>
                    </a:stretch>
                  </pic:blipFill>
                  <pic:spPr>
                    <a:xfrm>
                      <a:off x="0" y="0"/>
                      <a:ext cx="3148013" cy="375285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500313" cy="3771900"/>
            <wp:effectExtent b="0" l="0" r="0" t="0"/>
            <wp:docPr id="163" name="image149.png"/>
            <a:graphic>
              <a:graphicData uri="http://schemas.openxmlformats.org/drawingml/2006/picture">
                <pic:pic>
                  <pic:nvPicPr>
                    <pic:cNvPr id="0" name="image149.png"/>
                    <pic:cNvPicPr preferRelativeResize="0"/>
                  </pic:nvPicPr>
                  <pic:blipFill>
                    <a:blip r:embed="rId165"/>
                    <a:srcRect b="0" l="0" r="0" t="0"/>
                    <a:stretch>
                      <a:fillRect/>
                    </a:stretch>
                  </pic:blipFill>
                  <pic:spPr>
                    <a:xfrm>
                      <a:off x="0" y="0"/>
                      <a:ext cx="2500313"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Figure 3.4.13: GARCH(1,1) model</w:t>
      </w:r>
    </w:p>
    <w:p w:rsidR="00000000" w:rsidDel="00000000" w:rsidP="00000000" w:rsidRDefault="00000000" w:rsidRPr="00000000" w14:paraId="000003D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Interpretation of the above GARCH(1,1) model fitting’s result (</w:t>
      </w:r>
      <w:r w:rsidDel="00000000" w:rsidR="00000000" w:rsidRPr="00000000">
        <w:rPr>
          <w:rFonts w:ascii="Times New Roman" w:cs="Times New Roman" w:eastAsia="Times New Roman" w:hAnsi="Times New Roman"/>
          <w:i w:val="1"/>
          <w:rtl w:val="0"/>
        </w:rPr>
        <w:t xml:space="preserve">figure 108</w:t>
      </w:r>
      <w:r w:rsidDel="00000000" w:rsidR="00000000" w:rsidRPr="00000000">
        <w:rPr>
          <w:rFonts w:ascii="Times New Roman" w:cs="Times New Roman" w:eastAsia="Times New Roman" w:hAnsi="Times New Roman"/>
          <w:rtl w:val="0"/>
        </w:rPr>
        <w:t xml:space="preserve">) is:</w:t>
      </w:r>
    </w:p>
    <w:p w:rsidR="00000000" w:rsidDel="00000000" w:rsidP="00000000" w:rsidRDefault="00000000" w:rsidRPr="00000000" w14:paraId="000003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The log-likelihood of the model is </w:t>
      </w:r>
      <w:r w:rsidDel="00000000" w:rsidR="00000000" w:rsidRPr="00000000">
        <w:rPr>
          <w:rFonts w:ascii="Times New Roman" w:cs="Times New Roman" w:eastAsia="Times New Roman" w:hAnsi="Times New Roman"/>
          <w:rtl w:val="0"/>
        </w:rPr>
        <w:t xml:space="preserve">27.226</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GARCH(1,1) and corresponding ARFIMA(1,0,1) are best for </w:t>
      </w:r>
      <w:r w:rsidDel="00000000" w:rsidR="00000000" w:rsidRPr="00000000">
        <w:rPr>
          <w:rFonts w:ascii="Times New Roman" w:cs="Times New Roman" w:eastAsia="Times New Roman" w:hAnsi="Times New Roman"/>
          <w:rtl w:val="0"/>
        </w:rPr>
        <w:t xml:space="preserve">DALMIASUG</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monthly returns.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Among the optimal parameters, </w:t>
      </w:r>
      <w:r w:rsidDel="00000000" w:rsidR="00000000" w:rsidRPr="00000000">
        <w:rPr>
          <w:rFonts w:ascii="Times New Roman" w:cs="Times New Roman" w:eastAsia="Times New Roman" w:hAnsi="Times New Roman"/>
          <w:rtl w:val="0"/>
        </w:rPr>
        <w:t xml:space="preserve">except</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beta1 all are statistically insignificant as their p-values are </w:t>
      </w:r>
      <w:r w:rsidDel="00000000" w:rsidR="00000000" w:rsidRPr="00000000">
        <w:rPr>
          <w:rFonts w:ascii="Times New Roman" w:cs="Times New Roman" w:eastAsia="Times New Roman" w:hAnsi="Times New Roman"/>
          <w:rtl w:val="0"/>
        </w:rPr>
        <w:t xml:space="preserve">greater</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than 0.05.</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Among the robust standard errors’ parameters, </w:t>
      </w:r>
      <w:r w:rsidDel="00000000" w:rsidR="00000000" w:rsidRPr="00000000">
        <w:rPr>
          <w:rFonts w:ascii="Times New Roman" w:cs="Times New Roman" w:eastAsia="Times New Roman" w:hAnsi="Times New Roman"/>
          <w:rtl w:val="0"/>
        </w:rPr>
        <w:t xml:space="preserve">except beta1 all</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are statistically insignificant as their p-values are </w:t>
      </w:r>
      <w:r w:rsidDel="00000000" w:rsidR="00000000" w:rsidRPr="00000000">
        <w:rPr>
          <w:rFonts w:ascii="Times New Roman" w:cs="Times New Roman" w:eastAsia="Times New Roman" w:hAnsi="Times New Roman"/>
          <w:rtl w:val="0"/>
        </w:rPr>
        <w:t xml:space="preserve">greater</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than 0.05.</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In the Ljung-box test result section, since all the p-values for both standardised results and standard squared residuals are much higher than 0.05, the null hypothesis cannot be rejected and hence no serial autocorrelation exists which is a good condition for the model.</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In ARCH LM test, as p-values are far greater than 0.05, null hypothesis that adequate ARCH process is fitted cannot be rejected.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In the Adjusted Pearson goodness-of-fit section, all the p-values are greater than 0.05, which implies that the null hypothesis cannot be rejected and hence the stated distribution is followed.</w:t>
      </w:r>
      <w:r w:rsidDel="00000000" w:rsidR="00000000" w:rsidRPr="00000000">
        <w:rPr>
          <w:rFonts w:ascii="Times New Roman" w:cs="Times New Roman" w:eastAsia="Times New Roman" w:hAnsi="Times New Roman"/>
          <w:rtl w:val="0"/>
        </w:rPr>
        <w:t xml:space="preserve"> All-in-all, the fitted GARCH(1,1) is the best-fit model for DALMIASUG monthly returns.</w:t>
      </w:r>
    </w:p>
    <w:p w:rsidR="00000000" w:rsidDel="00000000" w:rsidP="00000000" w:rsidRDefault="00000000" w:rsidRPr="00000000" w14:paraId="000003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19438" cy="4076700"/>
            <wp:effectExtent b="0" l="0" r="0" t="0"/>
            <wp:docPr id="119" name="image94.png"/>
            <a:graphic>
              <a:graphicData uri="http://schemas.openxmlformats.org/drawingml/2006/picture">
                <pic:pic>
                  <pic:nvPicPr>
                    <pic:cNvPr id="0" name="image94.png"/>
                    <pic:cNvPicPr preferRelativeResize="0"/>
                  </pic:nvPicPr>
                  <pic:blipFill>
                    <a:blip r:embed="rId166"/>
                    <a:srcRect b="0" l="0" r="0" t="0"/>
                    <a:stretch>
                      <a:fillRect/>
                    </a:stretch>
                  </pic:blipFill>
                  <pic:spPr>
                    <a:xfrm>
                      <a:off x="0" y="0"/>
                      <a:ext cx="3119438" cy="40767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552700" cy="4167188"/>
            <wp:effectExtent b="0" l="0" r="0" t="0"/>
            <wp:docPr id="39" name="image23.png"/>
            <a:graphic>
              <a:graphicData uri="http://schemas.openxmlformats.org/drawingml/2006/picture">
                <pic:pic>
                  <pic:nvPicPr>
                    <pic:cNvPr id="0" name="image23.png"/>
                    <pic:cNvPicPr preferRelativeResize="0"/>
                  </pic:nvPicPr>
                  <pic:blipFill>
                    <a:blip r:embed="rId167"/>
                    <a:srcRect b="0" l="0" r="0" t="0"/>
                    <a:stretch>
                      <a:fillRect/>
                    </a:stretch>
                  </pic:blipFill>
                  <pic:spPr>
                    <a:xfrm>
                      <a:off x="0" y="0"/>
                      <a:ext cx="2552700" cy="4167188"/>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Figure 3.4.14: EGARCH(1,1)  model</w:t>
      </w:r>
    </w:p>
    <w:p w:rsidR="00000000" w:rsidDel="00000000" w:rsidP="00000000" w:rsidRDefault="00000000" w:rsidRPr="00000000" w14:paraId="000003E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Interpretation of the above EGARCH(1,1) model fitting’s result (</w:t>
      </w:r>
      <w:r w:rsidDel="00000000" w:rsidR="00000000" w:rsidRPr="00000000">
        <w:rPr>
          <w:rFonts w:ascii="Times New Roman" w:cs="Times New Roman" w:eastAsia="Times New Roman" w:hAnsi="Times New Roman"/>
          <w:i w:val="1"/>
          <w:rtl w:val="0"/>
        </w:rPr>
        <w:t xml:space="preserve">figure 36</w:t>
      </w:r>
      <w:r w:rsidDel="00000000" w:rsidR="00000000" w:rsidRPr="00000000">
        <w:rPr>
          <w:rFonts w:ascii="Times New Roman" w:cs="Times New Roman" w:eastAsia="Times New Roman" w:hAnsi="Times New Roman"/>
          <w:rtl w:val="0"/>
        </w:rPr>
        <w:t xml:space="preserve">) is:</w:t>
      </w:r>
    </w:p>
    <w:p w:rsidR="00000000" w:rsidDel="00000000" w:rsidP="00000000" w:rsidRDefault="00000000" w:rsidRPr="00000000" w14:paraId="000003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The log-likelihood of the model is </w:t>
      </w:r>
      <w:r w:rsidDel="00000000" w:rsidR="00000000" w:rsidRPr="00000000">
        <w:rPr>
          <w:rFonts w:ascii="Times New Roman" w:cs="Times New Roman" w:eastAsia="Times New Roman" w:hAnsi="Times New Roman"/>
          <w:rtl w:val="0"/>
        </w:rPr>
        <w:t xml:space="preserve">36.9704</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EGARCH(1,1) and corresponding ARFIMA(1,0,1) are best for </w:t>
      </w:r>
      <w:r w:rsidDel="00000000" w:rsidR="00000000" w:rsidRPr="00000000">
        <w:rPr>
          <w:rFonts w:ascii="Times New Roman" w:cs="Times New Roman" w:eastAsia="Times New Roman" w:hAnsi="Times New Roman"/>
          <w:rtl w:val="0"/>
        </w:rPr>
        <w:t xml:space="preserve">DALMIASUG</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monthly returns.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All the optimal parameters are statistically significant as their p-values are lower than 0.05.</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All the robust standard errors’ parameters except beta1 are statistically significant as their p-values are </w:t>
      </w:r>
      <w:r w:rsidDel="00000000" w:rsidR="00000000" w:rsidRPr="00000000">
        <w:rPr>
          <w:rFonts w:ascii="Times New Roman" w:cs="Times New Roman" w:eastAsia="Times New Roman" w:hAnsi="Times New Roman"/>
          <w:rtl w:val="0"/>
        </w:rPr>
        <w:t xml:space="preserve">lower</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than 0.05.</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In the Ljung-box test result section, since all the p-values for both standardised results and standard squared residuals are much higher than 0.05, the null hypothesis cannot be rejected and hence no serial autocorrelation exists which is a good condition for the model.</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In ARCH LM test, as p-values are far greater than 0.05, null hypothesis that adequate ARCH process is fitted cannot be rejected.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In the Adjusted Pearson goodness-of-fit section, all the p-values are greater than 0.05, which implies that the null hypothesis cannot be rejected and hence the stated distribution is followed.</w:t>
      </w:r>
      <w:r w:rsidDel="00000000" w:rsidR="00000000" w:rsidRPr="00000000">
        <w:rPr>
          <w:rFonts w:ascii="Times New Roman" w:cs="Times New Roman" w:eastAsia="Times New Roman" w:hAnsi="Times New Roman"/>
          <w:rtl w:val="0"/>
        </w:rPr>
        <w:t xml:space="preserve"> All-in-all, the fitted EGARCH(1,1) is the best-fit model for DALMIASUG monthly returns.</w:t>
      </w:r>
    </w:p>
    <w:p w:rsidR="00000000" w:rsidDel="00000000" w:rsidP="00000000" w:rsidRDefault="00000000" w:rsidRPr="00000000" w14:paraId="000003E4">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monthly volatility forecasts are made for future using the fitted models using the </w:t>
      </w:r>
      <w:r w:rsidDel="00000000" w:rsidR="00000000" w:rsidRPr="00000000">
        <w:rPr>
          <w:rFonts w:ascii="Times New Roman" w:cs="Times New Roman" w:eastAsia="Times New Roman" w:hAnsi="Times New Roman"/>
          <w:i w:val="1"/>
          <w:rtl w:val="0"/>
        </w:rPr>
        <w:t xml:space="preserve">ugarchforecast</w:t>
      </w:r>
      <w:r w:rsidDel="00000000" w:rsidR="00000000" w:rsidRPr="00000000">
        <w:rPr>
          <w:rFonts w:ascii="Times New Roman" w:cs="Times New Roman" w:eastAsia="Times New Roman" w:hAnsi="Times New Roman"/>
          <w:rtl w:val="0"/>
        </w:rPr>
        <w:t xml:space="preserve"> function and the output is as following:</w:t>
      </w:r>
    </w:p>
    <w:p w:rsidR="00000000" w:rsidDel="00000000" w:rsidP="00000000" w:rsidRDefault="00000000" w:rsidRPr="00000000" w14:paraId="000003E5">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09888" cy="2657475"/>
            <wp:effectExtent b="0" l="0" r="0" t="0"/>
            <wp:docPr id="194" name="image172.png"/>
            <a:graphic>
              <a:graphicData uri="http://schemas.openxmlformats.org/drawingml/2006/picture">
                <pic:pic>
                  <pic:nvPicPr>
                    <pic:cNvPr id="0" name="image172.png"/>
                    <pic:cNvPicPr preferRelativeResize="0"/>
                  </pic:nvPicPr>
                  <pic:blipFill>
                    <a:blip r:embed="rId168"/>
                    <a:srcRect b="0" l="0" r="7988" t="0"/>
                    <a:stretch>
                      <a:fillRect/>
                    </a:stretch>
                  </pic:blipFill>
                  <pic:spPr>
                    <a:xfrm>
                      <a:off x="0" y="0"/>
                      <a:ext cx="2909888" cy="265747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800350" cy="2676309"/>
            <wp:effectExtent b="0" l="0" r="0" t="0"/>
            <wp:docPr id="178" name="image157.png"/>
            <a:graphic>
              <a:graphicData uri="http://schemas.openxmlformats.org/drawingml/2006/picture">
                <pic:pic>
                  <pic:nvPicPr>
                    <pic:cNvPr id="0" name="image157.png"/>
                    <pic:cNvPicPr preferRelativeResize="0"/>
                  </pic:nvPicPr>
                  <pic:blipFill>
                    <a:blip r:embed="rId169"/>
                    <a:srcRect b="0" l="0" r="0" t="0"/>
                    <a:stretch>
                      <a:fillRect/>
                    </a:stretch>
                  </pic:blipFill>
                  <pic:spPr>
                    <a:xfrm>
                      <a:off x="0" y="0"/>
                      <a:ext cx="2800350" cy="2676309"/>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Figure 3.4.15: Volatility forecasts</w:t>
      </w:r>
    </w:p>
    <w:p w:rsidR="00000000" w:rsidDel="00000000" w:rsidP="00000000" w:rsidRDefault="00000000" w:rsidRPr="00000000" w14:paraId="000003E7">
      <w:pPr>
        <w:pStyle w:val="Heading1"/>
        <w:pBdr>
          <w:bottom w:color="000000" w:space="1" w:sz="6" w:val="single"/>
        </w:pBdr>
        <w:rPr/>
      </w:pPr>
      <w:bookmarkStart w:colFirst="0" w:colLast="0" w:name="_gde5k349gq3" w:id="71"/>
      <w:bookmarkEnd w:id="71"/>
      <w:r w:rsidDel="00000000" w:rsidR="00000000" w:rsidRPr="00000000">
        <w:br w:type="page"/>
      </w:r>
      <w:r w:rsidDel="00000000" w:rsidR="00000000" w:rsidRPr="00000000">
        <w:rPr>
          <w:rtl w:val="0"/>
        </w:rPr>
      </w:r>
    </w:p>
    <w:bookmarkStart w:colFirst="0" w:colLast="0" w:name="19c6y18" w:id="72"/>
    <w:bookmarkEnd w:id="72"/>
    <w:p w:rsidR="00000000" w:rsidDel="00000000" w:rsidP="00000000" w:rsidRDefault="00000000" w:rsidRPr="00000000" w14:paraId="000003E8">
      <w:pPr>
        <w:pStyle w:val="Heading1"/>
        <w:pBdr>
          <w:bottom w:color="000000" w:space="1" w:sz="6" w:val="single"/>
        </w:pBdr>
        <w:rPr/>
      </w:pPr>
      <w:bookmarkStart w:colFirst="0" w:colLast="0" w:name="_3tbugp1" w:id="73"/>
      <w:bookmarkEnd w:id="73"/>
      <w:r w:rsidDel="00000000" w:rsidR="00000000" w:rsidRPr="00000000">
        <w:rPr>
          <w:rtl w:val="0"/>
        </w:rPr>
        <w:t xml:space="preserve">4. Dilip BuildCon (DBL)</w:t>
      </w:r>
    </w:p>
    <w:p w:rsidR="00000000" w:rsidDel="00000000" w:rsidP="00000000" w:rsidRDefault="00000000" w:rsidRPr="00000000" w14:paraId="000003E9">
      <w:pPr>
        <w:pStyle w:val="Heading2"/>
        <w:rPr>
          <w:rFonts w:ascii="Times New Roman" w:cs="Times New Roman" w:eastAsia="Times New Roman" w:hAnsi="Times New Roman"/>
        </w:rPr>
      </w:pPr>
      <w:bookmarkStart w:colFirst="0" w:colLast="0" w:name="_28h4qwu" w:id="74"/>
      <w:bookmarkEnd w:id="74"/>
      <w:r w:rsidDel="00000000" w:rsidR="00000000" w:rsidRPr="00000000">
        <w:rPr>
          <w:rFonts w:ascii="Times New Roman" w:cs="Times New Roman" w:eastAsia="Times New Roman" w:hAnsi="Times New Roman"/>
          <w:rtl w:val="0"/>
        </w:rPr>
        <w:t xml:space="preserve">4.1 Introduction</w:t>
      </w:r>
      <w:r w:rsidDel="00000000" w:rsidR="00000000" w:rsidRPr="00000000">
        <w:drawing>
          <wp:anchor allowOverlap="1" behindDoc="0" distB="0" distT="0" distL="114300" distR="114300" hidden="0" layoutInCell="1" locked="0" relativeHeight="0" simplePos="0">
            <wp:simplePos x="0" y="0"/>
            <wp:positionH relativeFrom="column">
              <wp:posOffset>-103908</wp:posOffset>
            </wp:positionH>
            <wp:positionV relativeFrom="paragraph">
              <wp:posOffset>421929</wp:posOffset>
            </wp:positionV>
            <wp:extent cx="2520950" cy="1620520"/>
            <wp:effectExtent b="0" l="0" r="0" t="0"/>
            <wp:wrapSquare wrapText="bothSides" distB="0" distT="0" distL="114300" distR="114300"/>
            <wp:docPr descr="സൗത്ത് ഇന്ത്യൻ ബാങ്ക് - വിക്കിപീഡിയ" id="52" name="image32.png"/>
            <a:graphic>
              <a:graphicData uri="http://schemas.openxmlformats.org/drawingml/2006/picture">
                <pic:pic>
                  <pic:nvPicPr>
                    <pic:cNvPr descr="സൗത്ത് ഇന്ത്യൻ ബാങ്ക് - വിക്കിപീഡിയ" id="0" name="image32.png"/>
                    <pic:cNvPicPr preferRelativeResize="0"/>
                  </pic:nvPicPr>
                  <pic:blipFill>
                    <a:blip r:embed="rId170"/>
                    <a:srcRect b="0" l="3330" r="3330" t="0"/>
                    <a:stretch>
                      <a:fillRect/>
                    </a:stretch>
                  </pic:blipFill>
                  <pic:spPr>
                    <a:xfrm>
                      <a:off x="0" y="0"/>
                      <a:ext cx="2520950" cy="1620520"/>
                    </a:xfrm>
                    <a:prstGeom prst="rect"/>
                    <a:ln/>
                  </pic:spPr>
                </pic:pic>
              </a:graphicData>
            </a:graphic>
          </wp:anchor>
        </w:drawing>
      </w:r>
    </w:p>
    <w:p w:rsidR="00000000" w:rsidDel="00000000" w:rsidP="00000000" w:rsidRDefault="00000000" w:rsidRPr="00000000" w14:paraId="000003EA">
      <w:pPr>
        <w:spacing w:after="240" w:before="240" w:lineRule="auto"/>
        <w:rPr>
          <w:rFonts w:ascii="Times New Roman" w:cs="Times New Roman" w:eastAsia="Times New Roman" w:hAnsi="Times New Roman"/>
        </w:rPr>
      </w:pPr>
      <w:r w:rsidDel="00000000" w:rsidR="00000000" w:rsidRPr="00000000">
        <w:rPr>
          <w:rtl w:val="0"/>
        </w:rPr>
        <w:t xml:space="preserve">         </w:t>
      </w:r>
      <w:r w:rsidDel="00000000" w:rsidR="00000000" w:rsidRPr="00000000">
        <w:rPr/>
        <w:drawing>
          <wp:inline distB="114300" distT="114300" distL="114300" distR="114300">
            <wp:extent cx="2786063" cy="2628954"/>
            <wp:effectExtent b="0" l="0" r="0" t="0"/>
            <wp:docPr id="35" name="image80.png"/>
            <a:graphic>
              <a:graphicData uri="http://schemas.openxmlformats.org/drawingml/2006/picture">
                <pic:pic>
                  <pic:nvPicPr>
                    <pic:cNvPr id="0" name="image80.png"/>
                    <pic:cNvPicPr preferRelativeResize="0"/>
                  </pic:nvPicPr>
                  <pic:blipFill>
                    <a:blip r:embed="rId171"/>
                    <a:srcRect b="0" l="0" r="0" t="0"/>
                    <a:stretch>
                      <a:fillRect/>
                    </a:stretch>
                  </pic:blipFill>
                  <pic:spPr>
                    <a:xfrm>
                      <a:off x="0" y="0"/>
                      <a:ext cx="2786063" cy="2628954"/>
                    </a:xfrm>
                    <a:prstGeom prst="rect"/>
                    <a:ln/>
                  </pic:spPr>
                </pic:pic>
              </a:graphicData>
            </a:graphic>
          </wp:inline>
        </w:drawing>
      </w:r>
      <w:r w:rsidDel="00000000" w:rsidR="00000000" w:rsidRPr="00000000">
        <w:rPr>
          <w:rtl w:val="0"/>
        </w:rPr>
        <w:br w:type="textWrapping"/>
        <w:br w:type="textWrapping"/>
      </w:r>
      <w:r w:rsidDel="00000000" w:rsidR="00000000" w:rsidRPr="00000000">
        <w:rPr>
          <w:rFonts w:ascii="Times New Roman" w:cs="Times New Roman" w:eastAsia="Times New Roman" w:hAnsi="Times New Roman"/>
          <w:rtl w:val="0"/>
        </w:rPr>
        <w:t xml:space="preserve">DBL, or </w:t>
      </w:r>
      <w:r w:rsidDel="00000000" w:rsidR="00000000" w:rsidRPr="00000000">
        <w:rPr>
          <w:rFonts w:ascii="Times New Roman" w:cs="Times New Roman" w:eastAsia="Times New Roman" w:hAnsi="Times New Roman"/>
          <w:b w:val="1"/>
          <w:rtl w:val="0"/>
        </w:rPr>
        <w:t xml:space="preserve">Dilip Buildcon Limited</w:t>
      </w:r>
      <w:r w:rsidDel="00000000" w:rsidR="00000000" w:rsidRPr="00000000">
        <w:rPr>
          <w:rFonts w:ascii="Times New Roman" w:cs="Times New Roman" w:eastAsia="Times New Roman" w:hAnsi="Times New Roman"/>
          <w:rtl w:val="0"/>
        </w:rPr>
        <w:t xml:space="preserve">, operates in the </w:t>
      </w:r>
      <w:r w:rsidDel="00000000" w:rsidR="00000000" w:rsidRPr="00000000">
        <w:rPr>
          <w:rFonts w:ascii="Times New Roman" w:cs="Times New Roman" w:eastAsia="Times New Roman" w:hAnsi="Times New Roman"/>
          <w:b w:val="1"/>
          <w:rtl w:val="0"/>
        </w:rPr>
        <w:t xml:space="preserve">infrastructure and construction industry</w:t>
      </w:r>
      <w:r w:rsidDel="00000000" w:rsidR="00000000" w:rsidRPr="00000000">
        <w:rPr>
          <w:rFonts w:ascii="Times New Roman" w:cs="Times New Roman" w:eastAsia="Times New Roman" w:hAnsi="Times New Roman"/>
          <w:rtl w:val="0"/>
        </w:rPr>
        <w:t xml:space="preserve">, specializing in </w:t>
      </w:r>
      <w:r w:rsidDel="00000000" w:rsidR="00000000" w:rsidRPr="00000000">
        <w:rPr>
          <w:rFonts w:ascii="Times New Roman" w:cs="Times New Roman" w:eastAsia="Times New Roman" w:hAnsi="Times New Roman"/>
          <w:b w:val="1"/>
          <w:rtl w:val="0"/>
        </w:rPr>
        <w:t xml:space="preserve">engineering, procurement, and construction (EPC)</w:t>
      </w:r>
      <w:r w:rsidDel="00000000" w:rsidR="00000000" w:rsidRPr="00000000">
        <w:rPr>
          <w:rFonts w:ascii="Times New Roman" w:cs="Times New Roman" w:eastAsia="Times New Roman" w:hAnsi="Times New Roman"/>
          <w:rtl w:val="0"/>
        </w:rPr>
        <w:t xml:space="preserve"> projects. The company is known for its expertise in developing roads and highways, bridges, tunnels, irrigation systems, and urban infrastructure in India. Here's a breakdown of the company and its position in the industry:</w:t>
      </w:r>
    </w:p>
    <w:p w:rsidR="00000000" w:rsidDel="00000000" w:rsidP="00000000" w:rsidRDefault="00000000" w:rsidRPr="00000000" w14:paraId="000003EB">
      <w:pPr>
        <w:spacing w:after="80" w:before="2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Industry Overview:</w:t>
      </w:r>
    </w:p>
    <w:p w:rsidR="00000000" w:rsidDel="00000000" w:rsidP="00000000" w:rsidRDefault="00000000" w:rsidRPr="00000000" w14:paraId="000003EC">
      <w:pPr>
        <w:numPr>
          <w:ilvl w:val="0"/>
          <w:numId w:val="26"/>
        </w:numPr>
        <w:spacing w:after="0" w:afterAutospacing="0" w:before="240" w:lineRule="auto"/>
        <w:ind w:left="720" w:hanging="360"/>
        <w:jc w:val="left"/>
      </w:pPr>
      <w:r w:rsidDel="00000000" w:rsidR="00000000" w:rsidRPr="00000000">
        <w:rPr>
          <w:rFonts w:ascii="Times New Roman" w:cs="Times New Roman" w:eastAsia="Times New Roman" w:hAnsi="Times New Roman"/>
          <w:rtl w:val="0"/>
        </w:rPr>
        <w:t xml:space="preserve">DBL is a key player in India's rapidly growing </w:t>
      </w:r>
      <w:r w:rsidDel="00000000" w:rsidR="00000000" w:rsidRPr="00000000">
        <w:rPr>
          <w:rFonts w:ascii="Times New Roman" w:cs="Times New Roman" w:eastAsia="Times New Roman" w:hAnsi="Times New Roman"/>
          <w:b w:val="1"/>
          <w:rtl w:val="0"/>
        </w:rPr>
        <w:t xml:space="preserve">infrastructure sector</w:t>
      </w:r>
      <w:r w:rsidDel="00000000" w:rsidR="00000000" w:rsidRPr="00000000">
        <w:rPr>
          <w:rFonts w:ascii="Times New Roman" w:cs="Times New Roman" w:eastAsia="Times New Roman" w:hAnsi="Times New Roman"/>
          <w:rtl w:val="0"/>
        </w:rPr>
        <w:t xml:space="preserve">, which is a cornerstone of the Indian government's development agenda.</w:t>
      </w:r>
    </w:p>
    <w:p w:rsidR="00000000" w:rsidDel="00000000" w:rsidP="00000000" w:rsidRDefault="00000000" w:rsidRPr="00000000" w14:paraId="000003ED">
      <w:pPr>
        <w:numPr>
          <w:ilvl w:val="0"/>
          <w:numId w:val="26"/>
        </w:numPr>
        <w:spacing w:after="0" w:afterAutospacing="0" w:before="0" w:beforeAutospacing="0" w:lineRule="auto"/>
        <w:ind w:left="720" w:hanging="360"/>
        <w:jc w:val="left"/>
      </w:pPr>
      <w:r w:rsidDel="00000000" w:rsidR="00000000" w:rsidRPr="00000000">
        <w:rPr>
          <w:rFonts w:ascii="Times New Roman" w:cs="Times New Roman" w:eastAsia="Times New Roman" w:hAnsi="Times New Roman"/>
          <w:rtl w:val="0"/>
        </w:rPr>
        <w:t xml:space="preserve">The infrastructure industry in India is vast, with significant investments driven by programs like </w:t>
      </w:r>
      <w:r w:rsidDel="00000000" w:rsidR="00000000" w:rsidRPr="00000000">
        <w:rPr>
          <w:rFonts w:ascii="Times New Roman" w:cs="Times New Roman" w:eastAsia="Times New Roman" w:hAnsi="Times New Roman"/>
          <w:b w:val="1"/>
          <w:rtl w:val="0"/>
        </w:rPr>
        <w:t xml:space="preserve">Bharatmala Pariyojana</w:t>
      </w:r>
      <w:r w:rsidDel="00000000" w:rsidR="00000000" w:rsidRPr="00000000">
        <w:rPr>
          <w:rFonts w:ascii="Times New Roman" w:cs="Times New Roman" w:eastAsia="Times New Roman" w:hAnsi="Times New Roman"/>
          <w:rtl w:val="0"/>
        </w:rPr>
        <w:t xml:space="preserve"> and the </w:t>
      </w:r>
      <w:r w:rsidDel="00000000" w:rsidR="00000000" w:rsidRPr="00000000">
        <w:rPr>
          <w:rFonts w:ascii="Times New Roman" w:cs="Times New Roman" w:eastAsia="Times New Roman" w:hAnsi="Times New Roman"/>
          <w:b w:val="1"/>
          <w:rtl w:val="0"/>
        </w:rPr>
        <w:t xml:space="preserve">National Infrastructure Pipeline</w:t>
      </w:r>
      <w:r w:rsidDel="00000000" w:rsidR="00000000" w:rsidRPr="00000000">
        <w:rPr>
          <w:rFonts w:ascii="Times New Roman" w:cs="Times New Roman" w:eastAsia="Times New Roman" w:hAnsi="Times New Roman"/>
          <w:rtl w:val="0"/>
        </w:rPr>
        <w:t xml:space="preserve"> (NIP), where road and highway construction account for a significant share.</w:t>
      </w:r>
    </w:p>
    <w:p w:rsidR="00000000" w:rsidDel="00000000" w:rsidP="00000000" w:rsidRDefault="00000000" w:rsidRPr="00000000" w14:paraId="000003EE">
      <w:pPr>
        <w:numPr>
          <w:ilvl w:val="0"/>
          <w:numId w:val="26"/>
        </w:numPr>
        <w:spacing w:after="24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government’s focus on PPP (Public-Private Partnership) models boosts opportunities for companies like DBL.</w:t>
      </w:r>
    </w:p>
    <w:p w:rsidR="00000000" w:rsidDel="00000000" w:rsidP="00000000" w:rsidRDefault="00000000" w:rsidRPr="00000000" w14:paraId="000003E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3F0">
      <w:pPr>
        <w:pStyle w:val="Heading3"/>
        <w:spacing w:after="240" w:before="240" w:lineRule="auto"/>
        <w:rPr>
          <w:rFonts w:ascii="Times New Roman" w:cs="Times New Roman" w:eastAsia="Times New Roman" w:hAnsi="Times New Roman"/>
        </w:rPr>
      </w:pPr>
      <w:bookmarkStart w:colFirst="0" w:colLast="0" w:name="_lr67k0xl5py9" w:id="75"/>
      <w:bookmarkEnd w:id="75"/>
      <w:r w:rsidDel="00000000" w:rsidR="00000000" w:rsidRPr="00000000">
        <w:rPr>
          <w:rFonts w:ascii="Times New Roman" w:cs="Times New Roman" w:eastAsia="Times New Roman" w:hAnsi="Times New Roman"/>
          <w:rtl w:val="0"/>
        </w:rPr>
        <w:t xml:space="preserve">4.3.1 Nature of Business</w:t>
      </w:r>
    </w:p>
    <w:p w:rsidR="00000000" w:rsidDel="00000000" w:rsidP="00000000" w:rsidRDefault="00000000" w:rsidRPr="00000000" w14:paraId="000003F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DBL specializes in the development of infrastructure projects across various sectors, including:</w:t>
      </w:r>
    </w:p>
    <w:p w:rsidR="00000000" w:rsidDel="00000000" w:rsidP="00000000" w:rsidRDefault="00000000" w:rsidRPr="00000000" w14:paraId="000003F2">
      <w:pPr>
        <w:numPr>
          <w:ilvl w:val="0"/>
          <w:numId w:val="32"/>
        </w:numPr>
        <w:spacing w:after="0" w:afterAutospacing="0" w:before="24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Highways and Roads</w:t>
      </w:r>
      <w:r w:rsidDel="00000000" w:rsidR="00000000" w:rsidRPr="00000000">
        <w:rPr>
          <w:rFonts w:ascii="Times New Roman" w:cs="Times New Roman" w:eastAsia="Times New Roman" w:hAnsi="Times New Roman"/>
          <w:rtl w:val="0"/>
        </w:rPr>
        <w:t xml:space="preserve">: Construction of national and state highways, expressways, and urban roads.</w:t>
      </w:r>
    </w:p>
    <w:p w:rsidR="00000000" w:rsidDel="00000000" w:rsidP="00000000" w:rsidRDefault="00000000" w:rsidRPr="00000000" w14:paraId="000003F3">
      <w:pPr>
        <w:numPr>
          <w:ilvl w:val="0"/>
          <w:numId w:val="32"/>
        </w:numPr>
        <w:spacing w:after="0" w:afterAutospacing="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Bridges and Tunnels</w:t>
      </w:r>
      <w:r w:rsidDel="00000000" w:rsidR="00000000" w:rsidRPr="00000000">
        <w:rPr>
          <w:rFonts w:ascii="Times New Roman" w:cs="Times New Roman" w:eastAsia="Times New Roman" w:hAnsi="Times New Roman"/>
          <w:rtl w:val="0"/>
        </w:rPr>
        <w:t xml:space="preserve">: Development of complex bridge structures and tunnels to enhance connectivity.</w:t>
      </w:r>
    </w:p>
    <w:p w:rsidR="00000000" w:rsidDel="00000000" w:rsidP="00000000" w:rsidRDefault="00000000" w:rsidRPr="00000000" w14:paraId="000003F4">
      <w:pPr>
        <w:numPr>
          <w:ilvl w:val="0"/>
          <w:numId w:val="32"/>
        </w:numPr>
        <w:spacing w:after="0" w:afterAutospacing="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Mining</w:t>
      </w:r>
      <w:r w:rsidDel="00000000" w:rsidR="00000000" w:rsidRPr="00000000">
        <w:rPr>
          <w:rFonts w:ascii="Times New Roman" w:cs="Times New Roman" w:eastAsia="Times New Roman" w:hAnsi="Times New Roman"/>
          <w:rtl w:val="0"/>
        </w:rPr>
        <w:t xml:space="preserve">: Engagement in mining operations, including coal mining, as a Mine Developer and Operator (MDO).</w:t>
      </w:r>
    </w:p>
    <w:p w:rsidR="00000000" w:rsidDel="00000000" w:rsidP="00000000" w:rsidRDefault="00000000" w:rsidRPr="00000000" w14:paraId="000003F5">
      <w:pPr>
        <w:numPr>
          <w:ilvl w:val="0"/>
          <w:numId w:val="32"/>
        </w:numPr>
        <w:spacing w:after="0" w:afterAutospacing="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Irrigation</w:t>
      </w:r>
      <w:r w:rsidDel="00000000" w:rsidR="00000000" w:rsidRPr="00000000">
        <w:rPr>
          <w:rFonts w:ascii="Times New Roman" w:cs="Times New Roman" w:eastAsia="Times New Roman" w:hAnsi="Times New Roman"/>
          <w:rtl w:val="0"/>
        </w:rPr>
        <w:t xml:space="preserve">: Execution of irrigation projects such as dams and canals to support agricultural activities.</w:t>
      </w:r>
    </w:p>
    <w:p w:rsidR="00000000" w:rsidDel="00000000" w:rsidP="00000000" w:rsidRDefault="00000000" w:rsidRPr="00000000" w14:paraId="000003F6">
      <w:pPr>
        <w:numPr>
          <w:ilvl w:val="0"/>
          <w:numId w:val="32"/>
        </w:numPr>
        <w:spacing w:after="24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Urban Infrastructure</w:t>
      </w:r>
      <w:r w:rsidDel="00000000" w:rsidR="00000000" w:rsidRPr="00000000">
        <w:rPr>
          <w:rFonts w:ascii="Times New Roman" w:cs="Times New Roman" w:eastAsia="Times New Roman" w:hAnsi="Times New Roman"/>
          <w:rtl w:val="0"/>
        </w:rPr>
        <w:t xml:space="preserve">: Participation in metro rail projects and urban development initiatives.</w:t>
      </w:r>
      <w:r w:rsidDel="00000000" w:rsidR="00000000" w:rsidRPr="00000000">
        <w:rPr>
          <w:rtl w:val="0"/>
        </w:rPr>
      </w:r>
    </w:p>
    <w:p w:rsidR="00000000" w:rsidDel="00000000" w:rsidP="00000000" w:rsidRDefault="00000000" w:rsidRPr="00000000" w14:paraId="000003F7">
      <w:pPr>
        <w:pStyle w:val="Heading3"/>
        <w:rPr>
          <w:rFonts w:ascii="Times New Roman" w:cs="Times New Roman" w:eastAsia="Times New Roman" w:hAnsi="Times New Roman"/>
        </w:rPr>
      </w:pPr>
      <w:bookmarkStart w:colFirst="0" w:colLast="0" w:name="_37m2jsg" w:id="76"/>
      <w:bookmarkEnd w:id="76"/>
      <w:r w:rsidDel="00000000" w:rsidR="00000000" w:rsidRPr="00000000">
        <w:rPr>
          <w:rFonts w:ascii="Times New Roman" w:cs="Times New Roman" w:eastAsia="Times New Roman" w:hAnsi="Times New Roman"/>
          <w:rtl w:val="0"/>
        </w:rPr>
        <w:t xml:space="preserve">4.3.2 Type of Ownership</w:t>
      </w:r>
    </w:p>
    <w:p w:rsidR="00000000" w:rsidDel="00000000" w:rsidP="00000000" w:rsidRDefault="00000000" w:rsidRPr="00000000" w14:paraId="000003F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t xml:space="preserve">Dilip Buildcon Limited is a publicly traded company listed on both the Bombay Stock Exchange (BSE) and the National Stock Exchange (NSE) since August 2016.</w:t>
      </w:r>
      <w:r w:rsidDel="00000000" w:rsidR="00000000" w:rsidRPr="00000000">
        <w:rPr>
          <w:rtl w:val="0"/>
        </w:rPr>
      </w:r>
    </w:p>
    <w:p w:rsidR="00000000" w:rsidDel="00000000" w:rsidP="00000000" w:rsidRDefault="00000000" w:rsidRPr="00000000" w14:paraId="000003F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shareholding pattern of Dilip Buildcon Limited (DBL) is as follows:</w:t>
      </w:r>
    </w:p>
    <w:p w:rsidR="00000000" w:rsidDel="00000000" w:rsidP="00000000" w:rsidRDefault="00000000" w:rsidRPr="00000000" w14:paraId="000003FA">
      <w:pPr>
        <w:numPr>
          <w:ilvl w:val="0"/>
          <w:numId w:val="28"/>
        </w:numPr>
        <w:spacing w:after="0" w:afterAutospacing="0" w:before="24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Promoters</w:t>
      </w:r>
      <w:r w:rsidDel="00000000" w:rsidR="00000000" w:rsidRPr="00000000">
        <w:rPr>
          <w:rFonts w:ascii="Times New Roman" w:cs="Times New Roman" w:eastAsia="Times New Roman" w:hAnsi="Times New Roman"/>
          <w:rtl w:val="0"/>
        </w:rPr>
        <w:t xml:space="preserve">: 70.15%</w:t>
      </w:r>
    </w:p>
    <w:p w:rsidR="00000000" w:rsidDel="00000000" w:rsidP="00000000" w:rsidRDefault="00000000" w:rsidRPr="00000000" w14:paraId="000003FB">
      <w:pPr>
        <w:numPr>
          <w:ilvl w:val="0"/>
          <w:numId w:val="28"/>
        </w:numPr>
        <w:spacing w:after="0" w:afterAutospacing="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Foreign Institutional Investors (FIIs)</w:t>
      </w:r>
      <w:r w:rsidDel="00000000" w:rsidR="00000000" w:rsidRPr="00000000">
        <w:rPr>
          <w:rFonts w:ascii="Times New Roman" w:cs="Times New Roman" w:eastAsia="Times New Roman" w:hAnsi="Times New Roman"/>
          <w:rtl w:val="0"/>
        </w:rPr>
        <w:t xml:space="preserve">: 3.07%</w:t>
      </w:r>
    </w:p>
    <w:p w:rsidR="00000000" w:rsidDel="00000000" w:rsidP="00000000" w:rsidRDefault="00000000" w:rsidRPr="00000000" w14:paraId="000003FC">
      <w:pPr>
        <w:numPr>
          <w:ilvl w:val="0"/>
          <w:numId w:val="28"/>
        </w:numPr>
        <w:spacing w:after="0" w:afterAutospacing="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Mutual Funds</w:t>
      </w:r>
      <w:r w:rsidDel="00000000" w:rsidR="00000000" w:rsidRPr="00000000">
        <w:rPr>
          <w:rFonts w:ascii="Times New Roman" w:cs="Times New Roman" w:eastAsia="Times New Roman" w:hAnsi="Times New Roman"/>
          <w:rtl w:val="0"/>
        </w:rPr>
        <w:t xml:space="preserve">: 6.16%</w:t>
      </w:r>
    </w:p>
    <w:p w:rsidR="00000000" w:rsidDel="00000000" w:rsidP="00000000" w:rsidRDefault="00000000" w:rsidRPr="00000000" w14:paraId="000003FD">
      <w:pPr>
        <w:numPr>
          <w:ilvl w:val="0"/>
          <w:numId w:val="28"/>
        </w:numPr>
        <w:spacing w:after="0" w:afterAutospacing="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Others</w:t>
      </w:r>
      <w:r w:rsidDel="00000000" w:rsidR="00000000" w:rsidRPr="00000000">
        <w:rPr>
          <w:rFonts w:ascii="Times New Roman" w:cs="Times New Roman" w:eastAsia="Times New Roman" w:hAnsi="Times New Roman"/>
          <w:rtl w:val="0"/>
        </w:rPr>
        <w:t xml:space="preserve">: 4.79%</w:t>
      </w:r>
    </w:p>
    <w:p w:rsidR="00000000" w:rsidDel="00000000" w:rsidP="00000000" w:rsidRDefault="00000000" w:rsidRPr="00000000" w14:paraId="000003FE">
      <w:pPr>
        <w:numPr>
          <w:ilvl w:val="0"/>
          <w:numId w:val="28"/>
        </w:numPr>
        <w:spacing w:after="0" w:afterAutospacing="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General Public</w:t>
      </w:r>
      <w:r w:rsidDel="00000000" w:rsidR="00000000" w:rsidRPr="00000000">
        <w:rPr>
          <w:rFonts w:ascii="Times New Roman" w:cs="Times New Roman" w:eastAsia="Times New Roman" w:hAnsi="Times New Roman"/>
          <w:rtl w:val="0"/>
        </w:rPr>
        <w:t xml:space="preserve">: 12.43%</w:t>
      </w:r>
    </w:p>
    <w:p w:rsidR="00000000" w:rsidDel="00000000" w:rsidP="00000000" w:rsidRDefault="00000000" w:rsidRPr="00000000" w14:paraId="000003FF">
      <w:pPr>
        <w:numPr>
          <w:ilvl w:val="0"/>
          <w:numId w:val="28"/>
        </w:numPr>
        <w:spacing w:after="24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Financial Institutions</w:t>
      </w:r>
      <w:r w:rsidDel="00000000" w:rsidR="00000000" w:rsidRPr="00000000">
        <w:rPr>
          <w:rFonts w:ascii="Times New Roman" w:cs="Times New Roman" w:eastAsia="Times New Roman" w:hAnsi="Times New Roman"/>
          <w:rtl w:val="0"/>
        </w:rPr>
        <w:t xml:space="preserve">: 3.41%</w:t>
      </w:r>
    </w:p>
    <w:p w:rsidR="00000000" w:rsidDel="00000000" w:rsidP="00000000" w:rsidRDefault="00000000" w:rsidRPr="00000000" w14:paraId="0000040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distribution reflects the ownership structure of DBL, indicating a significant majority stake held by promoters, with the remaining shares distributed among institutional investors, mutual funds, and the general public.</w:t>
      </w:r>
    </w:p>
    <w:p w:rsidR="00000000" w:rsidDel="00000000" w:rsidP="00000000" w:rsidRDefault="00000000" w:rsidRPr="00000000" w14:paraId="000004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2">
      <w:pPr>
        <w:pStyle w:val="Heading3"/>
        <w:rPr>
          <w:sz w:val="24"/>
          <w:szCs w:val="24"/>
        </w:rPr>
      </w:pPr>
      <w:bookmarkStart w:colFirst="0" w:colLast="0" w:name="_1mrcu09" w:id="77"/>
      <w:bookmarkEnd w:id="77"/>
      <w:r w:rsidDel="00000000" w:rsidR="00000000" w:rsidRPr="00000000">
        <w:rPr>
          <w:rFonts w:ascii="Times New Roman" w:cs="Times New Roman" w:eastAsia="Times New Roman" w:hAnsi="Times New Roman"/>
          <w:rtl w:val="0"/>
        </w:rPr>
        <w:t xml:space="preserve">4.3.3 Commencement of Business</w:t>
        <w:br w:type="textWrapping"/>
      </w:r>
      <w:r w:rsidDel="00000000" w:rsidR="00000000" w:rsidRPr="00000000">
        <w:rPr>
          <w:rtl w:val="0"/>
        </w:rPr>
      </w:r>
    </w:p>
    <w:p w:rsidR="00000000" w:rsidDel="00000000" w:rsidP="00000000" w:rsidRDefault="00000000" w:rsidRPr="00000000" w14:paraId="0000040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Dilip Buildcon Limited (DBL) commenced its journey in 1987 as a proprietorship named Dilip Builders, founded by Mr. Dilip Suryavanshi in Bhopal, Madhya Pradesh. Initially, the firm concentrated on residential and commercial building projects within the state. </w:t>
      </w:r>
    </w:p>
    <w:p w:rsidR="00000000" w:rsidDel="00000000" w:rsidP="00000000" w:rsidRDefault="00000000" w:rsidRPr="00000000" w14:paraId="0000040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2006, the company was incorporated as Dilip Buildcon Private Limited, marking its transition to a private limited company. This incorporation facilitated the expansion of its operations beyond Madhya Pradesh, allowing DBL to undertake larger and more diverse infrastructure projects. </w:t>
      </w:r>
    </w:p>
    <w:p w:rsidR="00000000" w:rsidDel="00000000" w:rsidP="00000000" w:rsidRDefault="00000000" w:rsidRPr="00000000" w14:paraId="0000040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2010, DBL converted into a public limited company, adopting the name Dilip Buildcon Limited. This change enabled the company to access capital markets, attract investments, and further broaden its project portfolio across India. </w:t>
      </w:r>
    </w:p>
    <w:p w:rsidR="00000000" w:rsidDel="00000000" w:rsidP="00000000" w:rsidRDefault="00000000" w:rsidRPr="00000000" w14:paraId="0000040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 the years, DBL has diversified its services to include highways, bridges, tunnels, mining, irrigation, and urban infrastructure projects, establishing itself as a significant player in India's infrastructure development sector. </w:t>
      </w:r>
    </w:p>
    <w:p w:rsidR="00000000" w:rsidDel="00000000" w:rsidP="00000000" w:rsidRDefault="00000000" w:rsidRPr="00000000" w14:paraId="00000407">
      <w:pPr>
        <w:pStyle w:val="Heading3"/>
        <w:rPr>
          <w:rFonts w:ascii="Times New Roman" w:cs="Times New Roman" w:eastAsia="Times New Roman" w:hAnsi="Times New Roman"/>
        </w:rPr>
      </w:pPr>
      <w:bookmarkStart w:colFirst="0" w:colLast="0" w:name="_46r0co2" w:id="78"/>
      <w:bookmarkEnd w:id="78"/>
      <w:r w:rsidDel="00000000" w:rsidR="00000000" w:rsidRPr="00000000">
        <w:rPr>
          <w:rFonts w:ascii="Times New Roman" w:cs="Times New Roman" w:eastAsia="Times New Roman" w:hAnsi="Times New Roman"/>
          <w:rtl w:val="0"/>
        </w:rPr>
        <w:t xml:space="preserve">4.3.4 Overall Greatness of the Company</w:t>
      </w:r>
    </w:p>
    <w:p w:rsidR="00000000" w:rsidDel="00000000" w:rsidP="00000000" w:rsidRDefault="00000000" w:rsidRPr="00000000" w14:paraId="0000040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DBL's growth trajectory is marked by several key achievements:</w:t>
      </w:r>
    </w:p>
    <w:p w:rsidR="00000000" w:rsidDel="00000000" w:rsidP="00000000" w:rsidRDefault="00000000" w:rsidRPr="00000000" w14:paraId="00000409">
      <w:pPr>
        <w:numPr>
          <w:ilvl w:val="0"/>
          <w:numId w:val="10"/>
        </w:numPr>
        <w:spacing w:after="0" w:afterAutospacing="0" w:before="24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Extensive Project Portfolio</w:t>
      </w:r>
      <w:r w:rsidDel="00000000" w:rsidR="00000000" w:rsidRPr="00000000">
        <w:rPr>
          <w:rFonts w:ascii="Times New Roman" w:cs="Times New Roman" w:eastAsia="Times New Roman" w:hAnsi="Times New Roman"/>
          <w:rtl w:val="0"/>
        </w:rPr>
        <w:t xml:space="preserve">: Completion of numerous high-value projects, including sections of the Bangalore–Chennai Expressway, Bundelkhand Expressway, and Delhi–Mumbai Expressway.</w:t>
        <w:br w:type="textWrapping"/>
      </w:r>
      <w:r w:rsidDel="00000000" w:rsidR="00000000" w:rsidRPr="00000000">
        <w:rPr>
          <w:rtl w:val="0"/>
        </w:rPr>
      </w:r>
    </w:p>
    <w:p w:rsidR="00000000" w:rsidDel="00000000" w:rsidP="00000000" w:rsidRDefault="00000000" w:rsidRPr="00000000" w14:paraId="0000040A">
      <w:pPr>
        <w:numPr>
          <w:ilvl w:val="0"/>
          <w:numId w:val="10"/>
        </w:numPr>
        <w:spacing w:after="0" w:afterAutospacing="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Technological Integration</w:t>
      </w:r>
      <w:r w:rsidDel="00000000" w:rsidR="00000000" w:rsidRPr="00000000">
        <w:rPr>
          <w:rFonts w:ascii="Times New Roman" w:cs="Times New Roman" w:eastAsia="Times New Roman" w:hAnsi="Times New Roman"/>
          <w:rtl w:val="0"/>
        </w:rPr>
        <w:t xml:space="preserve">: Adoption of advanced technologies such as drone monitoring and GPS tracking to enhance project efficiency and safety.</w:t>
        <w:br w:type="textWrapping"/>
      </w:r>
      <w:r w:rsidDel="00000000" w:rsidR="00000000" w:rsidRPr="00000000">
        <w:rPr>
          <w:rtl w:val="0"/>
        </w:rPr>
      </w:r>
    </w:p>
    <w:p w:rsidR="00000000" w:rsidDel="00000000" w:rsidP="00000000" w:rsidRDefault="00000000" w:rsidRPr="00000000" w14:paraId="0000040B">
      <w:pPr>
        <w:numPr>
          <w:ilvl w:val="0"/>
          <w:numId w:val="10"/>
        </w:numPr>
        <w:spacing w:after="0" w:afterAutospacing="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Awards and Recognition</w:t>
      </w:r>
      <w:r w:rsidDel="00000000" w:rsidR="00000000" w:rsidRPr="00000000">
        <w:rPr>
          <w:rFonts w:ascii="Times New Roman" w:cs="Times New Roman" w:eastAsia="Times New Roman" w:hAnsi="Times New Roman"/>
          <w:rtl w:val="0"/>
        </w:rPr>
        <w:t xml:space="preserve">: Recipient of the Silver Award for Excellence in Construction Management in 2018, presented by Nitin Gadkari, acknowledging DBL's commitment to quality and innovation.</w:t>
        <w:br w:type="textWrapping"/>
      </w:r>
      <w:r w:rsidDel="00000000" w:rsidR="00000000" w:rsidRPr="00000000">
        <w:rPr>
          <w:rtl w:val="0"/>
        </w:rPr>
      </w:r>
    </w:p>
    <w:p w:rsidR="00000000" w:rsidDel="00000000" w:rsidP="00000000" w:rsidRDefault="00000000" w:rsidRPr="00000000" w14:paraId="0000040C">
      <w:pPr>
        <w:numPr>
          <w:ilvl w:val="0"/>
          <w:numId w:val="10"/>
        </w:numPr>
        <w:spacing w:after="24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Financial Performance</w:t>
      </w:r>
      <w:r w:rsidDel="00000000" w:rsidR="00000000" w:rsidRPr="00000000">
        <w:rPr>
          <w:rFonts w:ascii="Times New Roman" w:cs="Times New Roman" w:eastAsia="Times New Roman" w:hAnsi="Times New Roman"/>
          <w:rtl w:val="0"/>
        </w:rPr>
        <w:t xml:space="preserve">: Demonstrated robust financial growth with significant revenue and profit margins, reflecting operational efficiency and strategic project selection.</w:t>
        <w:br w:type="textWrapping"/>
      </w:r>
      <w:r w:rsidDel="00000000" w:rsidR="00000000" w:rsidRPr="00000000">
        <w:rPr>
          <w:rtl w:val="0"/>
        </w:rPr>
      </w:r>
    </w:p>
    <w:p w:rsidR="00000000" w:rsidDel="00000000" w:rsidP="00000000" w:rsidRDefault="00000000" w:rsidRPr="00000000" w14:paraId="0000040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DBL's dedication to timely project delivery, quality construction, and innovation has solidified its reputation as a leader in India's infrastructure sector.</w:t>
      </w:r>
    </w:p>
    <w:p w:rsidR="00000000" w:rsidDel="00000000" w:rsidP="00000000" w:rsidRDefault="00000000" w:rsidRPr="00000000" w14:paraId="000004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F">
      <w:pPr>
        <w:pStyle w:val="Heading2"/>
        <w:rPr>
          <w:rFonts w:ascii="Times New Roman" w:cs="Times New Roman" w:eastAsia="Times New Roman" w:hAnsi="Times New Roman"/>
        </w:rPr>
      </w:pPr>
      <w:bookmarkStart w:colFirst="0" w:colLast="0" w:name="_2lwamvv" w:id="79"/>
      <w:bookmarkEnd w:id="79"/>
      <w:r w:rsidDel="00000000" w:rsidR="00000000" w:rsidRPr="00000000">
        <w:rPr>
          <w:rFonts w:ascii="Times New Roman" w:cs="Times New Roman" w:eastAsia="Times New Roman" w:hAnsi="Times New Roman"/>
          <w:rtl w:val="0"/>
        </w:rPr>
        <w:t xml:space="preserve">4.2 Frequency: Daily</w:t>
      </w:r>
    </w:p>
    <w:p w:rsidR="00000000" w:rsidDel="00000000" w:rsidP="00000000" w:rsidRDefault="00000000" w:rsidRPr="00000000" w14:paraId="0000041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207000"/>
            <wp:effectExtent b="0" l="0" r="0" t="0"/>
            <wp:docPr id="109" name="image150.png"/>
            <a:graphic>
              <a:graphicData uri="http://schemas.openxmlformats.org/drawingml/2006/picture">
                <pic:pic>
                  <pic:nvPicPr>
                    <pic:cNvPr id="0" name="image150.png"/>
                    <pic:cNvPicPr preferRelativeResize="0"/>
                  </pic:nvPicPr>
                  <pic:blipFill>
                    <a:blip r:embed="rId172"/>
                    <a:srcRect b="0" l="0" r="0" t="0"/>
                    <a:stretch>
                      <a:fillRect/>
                    </a:stretch>
                  </pic:blipFill>
                  <pic:spPr>
                    <a:xfrm>
                      <a:off x="0" y="0"/>
                      <a:ext cx="59436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analysis period extends from April 1st, 2020, to September 30th, 2024.</w:t>
      </w:r>
    </w:p>
    <w:p w:rsidR="00000000" w:rsidDel="00000000" w:rsidP="00000000" w:rsidRDefault="00000000" w:rsidRPr="00000000" w14:paraId="0000041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Daily returns of both NIFTY 50 and DBL appear to be volitile.</w:t>
      </w:r>
    </w:p>
    <w:p w:rsidR="00000000" w:rsidDel="00000000" w:rsidP="00000000" w:rsidRDefault="00000000" w:rsidRPr="00000000" w14:paraId="0000041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annualised daily return of DBL for the period considered is 37.54%, while that of NIFTY 50 stands at 30.89%.</w:t>
      </w:r>
    </w:p>
    <w:p w:rsidR="00000000" w:rsidDel="00000000" w:rsidP="00000000" w:rsidRDefault="00000000" w:rsidRPr="00000000" w14:paraId="0000041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annualised daily risk (standard deviation) of DBL for this period is 47.48%, compared to 16.22% for NIFTY 50.</w:t>
      </w:r>
      <w:r w:rsidDel="00000000" w:rsidR="00000000" w:rsidRPr="00000000">
        <w:br w:type="page"/>
      </w:r>
      <w:r w:rsidDel="00000000" w:rsidR="00000000" w:rsidRPr="00000000">
        <w:rPr>
          <w:rtl w:val="0"/>
        </w:rPr>
      </w:r>
    </w:p>
    <w:p w:rsidR="00000000" w:rsidDel="00000000" w:rsidP="00000000" w:rsidRDefault="00000000" w:rsidRPr="00000000" w14:paraId="00000415">
      <w:pPr>
        <w:pStyle w:val="Heading3"/>
        <w:rPr>
          <w:rFonts w:ascii="Times New Roman" w:cs="Times New Roman" w:eastAsia="Times New Roman" w:hAnsi="Times New Roman"/>
          <w:sz w:val="32"/>
          <w:szCs w:val="32"/>
        </w:rPr>
      </w:pPr>
      <w:bookmarkStart w:colFirst="0" w:colLast="0" w:name="_111kx3o" w:id="80"/>
      <w:bookmarkEnd w:id="80"/>
      <w:r w:rsidDel="00000000" w:rsidR="00000000" w:rsidRPr="00000000">
        <w:rPr>
          <w:rFonts w:ascii="Times New Roman" w:cs="Times New Roman" w:eastAsia="Times New Roman" w:hAnsi="Times New Roman"/>
          <w:rtl w:val="0"/>
        </w:rPr>
        <w:t xml:space="preserve">3.2</w:t>
      </w:r>
      <w:r w:rsidDel="00000000" w:rsidR="00000000" w:rsidRPr="00000000">
        <w:rPr>
          <w:rFonts w:ascii="Times New Roman" w:cs="Times New Roman" w:eastAsia="Times New Roman" w:hAnsi="Times New Roman"/>
          <w:sz w:val="32"/>
          <w:szCs w:val="32"/>
          <w:rtl w:val="0"/>
        </w:rPr>
        <w:t xml:space="preserve">.1 Estimating Beta using CAPM</w:t>
      </w:r>
    </w:p>
    <w:p w:rsidR="00000000" w:rsidDel="00000000" w:rsidP="00000000" w:rsidRDefault="00000000" w:rsidRPr="00000000" w14:paraId="00000416">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methodology employed is explained in the </w:t>
      </w:r>
      <w:hyperlink w:anchor="_1fob9te">
        <w:r w:rsidDel="00000000" w:rsidR="00000000" w:rsidRPr="00000000">
          <w:rPr>
            <w:rFonts w:ascii="Times New Roman" w:cs="Times New Roman" w:eastAsia="Times New Roman" w:hAnsi="Times New Roman"/>
            <w:i w:val="1"/>
            <w:rtl w:val="0"/>
          </w:rPr>
          <w:t xml:space="preserve">section 1.1</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1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running the regression, the output for the (daily timefreame) is:</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943600" cy="2391017"/>
            <wp:effectExtent b="12700" l="12700" r="12700" t="12700"/>
            <wp:wrapSquare wrapText="bothSides" distB="114300" distT="114300" distL="114300" distR="114300"/>
            <wp:docPr id="138" name="image117.png"/>
            <a:graphic>
              <a:graphicData uri="http://schemas.openxmlformats.org/drawingml/2006/picture">
                <pic:pic>
                  <pic:nvPicPr>
                    <pic:cNvPr id="0" name="image117.png"/>
                    <pic:cNvPicPr preferRelativeResize="0"/>
                  </pic:nvPicPr>
                  <pic:blipFill>
                    <a:blip r:embed="rId173"/>
                    <a:srcRect b="0" l="0" r="0" t="0"/>
                    <a:stretch>
                      <a:fillRect/>
                    </a:stretch>
                  </pic:blipFill>
                  <pic:spPr>
                    <a:xfrm>
                      <a:off x="0" y="0"/>
                      <a:ext cx="5943600" cy="2391017"/>
                    </a:xfrm>
                    <a:prstGeom prst="rect"/>
                    <a:ln w="12700">
                      <a:solidFill>
                        <a:srgbClr val="000000"/>
                      </a:solidFill>
                      <a:prstDash val="solid"/>
                    </a:ln>
                  </pic:spPr>
                </pic:pic>
              </a:graphicData>
            </a:graphic>
          </wp:anchor>
        </w:drawing>
      </w:r>
    </w:p>
    <w:p w:rsidR="00000000" w:rsidDel="00000000" w:rsidP="00000000" w:rsidRDefault="00000000" w:rsidRPr="00000000" w14:paraId="0000041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the output on the left, we understnd that the slope coeficient is 1.0057, and its p-value is less than 1%, implying that it’s statistically signifcant.</w:t>
        <w:br w:type="textWrapping"/>
        <w:t xml:space="preserve">Hence, the Beta of DBL at the daily timeframe is 1.0057 and is statistically signifiant.</w:t>
      </w:r>
    </w:p>
    <w:p w:rsidR="00000000" w:rsidDel="00000000" w:rsidP="00000000" w:rsidRDefault="00000000" w:rsidRPr="00000000" w14:paraId="0000041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economic interprtation of Beta is that the returns of DBL are 0.57% more senstive than those of the market. In other words, if the market premuim (market’s excess return) rises by 1%, then DBL’s return increases by 1.0057%.</w:t>
      </w:r>
    </w:p>
    <w:p w:rsidR="00000000" w:rsidDel="00000000" w:rsidP="00000000" w:rsidRDefault="00000000" w:rsidRPr="00000000" w14:paraId="0000041A">
      <w:pPr>
        <w:rPr/>
      </w:pPr>
      <w:r w:rsidDel="00000000" w:rsidR="00000000" w:rsidRPr="00000000">
        <w:br w:type="page"/>
      </w:r>
      <w:r w:rsidDel="00000000" w:rsidR="00000000" w:rsidRPr="00000000">
        <w:rPr>
          <w:rtl w:val="0"/>
        </w:rPr>
      </w:r>
    </w:p>
    <w:p w:rsidR="00000000" w:rsidDel="00000000" w:rsidP="00000000" w:rsidRDefault="00000000" w:rsidRPr="00000000" w14:paraId="0000041B">
      <w:pPr>
        <w:pStyle w:val="Heading3"/>
        <w:rPr>
          <w:rFonts w:ascii="Times New Roman" w:cs="Times New Roman" w:eastAsia="Times New Roman" w:hAnsi="Times New Roman"/>
        </w:rPr>
      </w:pPr>
      <w:bookmarkStart w:colFirst="0" w:colLast="0" w:name="_3l18frh" w:id="81"/>
      <w:bookmarkEnd w:id="81"/>
      <w:r w:rsidDel="00000000" w:rsidR="00000000" w:rsidRPr="00000000">
        <w:rPr>
          <w:rFonts w:ascii="Times New Roman" w:cs="Times New Roman" w:eastAsia="Times New Roman" w:hAnsi="Times New Roman"/>
          <w:rtl w:val="0"/>
        </w:rPr>
        <w:t xml:space="preserve">3.2.2 ARIMA Modelling</w:t>
      </w:r>
    </w:p>
    <w:p w:rsidR="00000000" w:rsidDel="00000000" w:rsidP="00000000" w:rsidRDefault="00000000" w:rsidRPr="00000000" w14:paraId="0000041C">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methodology employed is explained in the </w:t>
      </w:r>
      <w:hyperlink w:anchor="_3znysh7">
        <w:r w:rsidDel="00000000" w:rsidR="00000000" w:rsidRPr="00000000">
          <w:rPr>
            <w:rFonts w:ascii="Times New Roman" w:cs="Times New Roman" w:eastAsia="Times New Roman" w:hAnsi="Times New Roman"/>
            <w:i w:val="1"/>
            <w:rtl w:val="0"/>
          </w:rPr>
          <w:t xml:space="preserve">section 1.2</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1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w:t>
      </w:r>
      <w:r w:rsidDel="00000000" w:rsidR="00000000" w:rsidRPr="00000000">
        <w:rPr>
          <w:rFonts w:ascii="Times New Roman" w:cs="Times New Roman" w:eastAsia="Times New Roman" w:hAnsi="Times New Roman"/>
          <w:i w:val="1"/>
          <w:rtl w:val="0"/>
        </w:rPr>
        <w:t xml:space="preserve">figure 117</w:t>
      </w:r>
      <w:r w:rsidDel="00000000" w:rsidR="00000000" w:rsidRPr="00000000">
        <w:rPr>
          <w:rFonts w:ascii="Times New Roman" w:cs="Times New Roman" w:eastAsia="Times New Roman" w:hAnsi="Times New Roman"/>
          <w:rtl w:val="0"/>
        </w:rPr>
        <w:t xml:space="preserve">, the daily returns of DBL seem to be stationary. To confirm this, Augmented Dicky-Fuller (ADF) test is performed and the output obtained is:</w:t>
      </w:r>
    </w:p>
    <w:p w:rsidR="00000000" w:rsidDel="00000000" w:rsidP="00000000" w:rsidRDefault="00000000" w:rsidRPr="00000000" w14:paraId="0000041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the above </w:t>
      </w:r>
      <w:r w:rsidDel="00000000" w:rsidR="00000000" w:rsidRPr="00000000">
        <w:rPr>
          <w:rFonts w:ascii="Times New Roman" w:cs="Times New Roman" w:eastAsia="Times New Roman" w:hAnsi="Times New Roman"/>
          <w:i w:val="1"/>
          <w:rtl w:val="0"/>
        </w:rPr>
        <w:t xml:space="preserve">figure</w:t>
      </w:r>
      <w:r w:rsidDel="00000000" w:rsidR="00000000" w:rsidRPr="00000000">
        <w:rPr>
          <w:rFonts w:ascii="Times New Roman" w:cs="Times New Roman" w:eastAsia="Times New Roman" w:hAnsi="Times New Roman"/>
          <w:rtl w:val="0"/>
        </w:rPr>
        <w:t xml:space="preserve">, as p &lt; 0.05, we conclude that DBL daily returns are stationary.</w:t>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266700</wp:posOffset>
            </wp:positionV>
            <wp:extent cx="5943600" cy="1543292"/>
            <wp:effectExtent b="12700" l="12700" r="12700" t="12700"/>
            <wp:wrapSquare wrapText="bothSides" distB="114300" distT="114300" distL="114300" distR="114300"/>
            <wp:docPr id="148" name="image127.png"/>
            <a:graphic>
              <a:graphicData uri="http://schemas.openxmlformats.org/drawingml/2006/picture">
                <pic:pic>
                  <pic:nvPicPr>
                    <pic:cNvPr id="0" name="image127.png"/>
                    <pic:cNvPicPr preferRelativeResize="0"/>
                  </pic:nvPicPr>
                  <pic:blipFill>
                    <a:blip r:embed="rId174"/>
                    <a:srcRect b="0" l="0" r="0" t="0"/>
                    <a:stretch>
                      <a:fillRect/>
                    </a:stretch>
                  </pic:blipFill>
                  <pic:spPr>
                    <a:xfrm>
                      <a:off x="0" y="0"/>
                      <a:ext cx="5943600" cy="1543292"/>
                    </a:xfrm>
                    <a:prstGeom prst="rect"/>
                    <a:ln w="12700">
                      <a:solidFill>
                        <a:srgbClr val="000000"/>
                      </a:solidFill>
                      <a:prstDash val="solid"/>
                    </a:ln>
                  </pic:spPr>
                </pic:pic>
              </a:graphicData>
            </a:graphic>
          </wp:anchor>
        </w:drawing>
      </w:r>
    </w:p>
    <w:p w:rsidR="00000000" w:rsidDel="00000000" w:rsidP="00000000" w:rsidRDefault="00000000" w:rsidRPr="00000000" w14:paraId="0000041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to find AR and MA coefficients to fit the ARIMA model, we plot acf and pacf, and use the </w:t>
      </w:r>
      <w:r w:rsidDel="00000000" w:rsidR="00000000" w:rsidRPr="00000000">
        <w:rPr>
          <w:rFonts w:ascii="Times New Roman" w:cs="Times New Roman" w:eastAsia="Times New Roman" w:hAnsi="Times New Roman"/>
          <w:i w:val="1"/>
          <w:rtl w:val="0"/>
        </w:rPr>
        <w:t xml:space="preserve">auto.arima</w:t>
      </w:r>
      <w:r w:rsidDel="00000000" w:rsidR="00000000" w:rsidRPr="00000000">
        <w:rPr>
          <w:rFonts w:ascii="Times New Roman" w:cs="Times New Roman" w:eastAsia="Times New Roman" w:hAnsi="Times New Roman"/>
          <w:rtl w:val="0"/>
        </w:rPr>
        <w:t xml:space="preserve"> function.</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2076450</wp:posOffset>
            </wp:positionV>
            <wp:extent cx="3947148" cy="2162175"/>
            <wp:effectExtent b="12700" l="12700" r="12700" t="12700"/>
            <wp:wrapSquare wrapText="bothSides" distB="114300" distT="114300" distL="114300" distR="114300"/>
            <wp:docPr id="58" name="image31.png"/>
            <a:graphic>
              <a:graphicData uri="http://schemas.openxmlformats.org/drawingml/2006/picture">
                <pic:pic>
                  <pic:nvPicPr>
                    <pic:cNvPr id="0" name="image31.png"/>
                    <pic:cNvPicPr preferRelativeResize="0"/>
                  </pic:nvPicPr>
                  <pic:blipFill>
                    <a:blip r:embed="rId175"/>
                    <a:srcRect b="0" l="0" r="0" t="0"/>
                    <a:stretch>
                      <a:fillRect/>
                    </a:stretch>
                  </pic:blipFill>
                  <pic:spPr>
                    <a:xfrm>
                      <a:off x="0" y="0"/>
                      <a:ext cx="3947148" cy="2162175"/>
                    </a:xfrm>
                    <a:prstGeom prst="rect"/>
                    <a:ln w="12700">
                      <a:solidFill>
                        <a:srgbClr val="000000"/>
                      </a:solidFill>
                      <a:prstDash val="solid"/>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3643313" cy="1527558"/>
            <wp:effectExtent b="12700" l="12700" r="12700" t="12700"/>
            <wp:wrapSquare wrapText="bothSides" distB="0" distT="0" distL="114300" distR="114300"/>
            <wp:docPr id="81" name="image61.png"/>
            <a:graphic>
              <a:graphicData uri="http://schemas.openxmlformats.org/drawingml/2006/picture">
                <pic:pic>
                  <pic:nvPicPr>
                    <pic:cNvPr id="0" name="image61.png"/>
                    <pic:cNvPicPr preferRelativeResize="0"/>
                  </pic:nvPicPr>
                  <pic:blipFill>
                    <a:blip r:embed="rId176"/>
                    <a:srcRect b="0" l="0" r="0" t="0"/>
                    <a:stretch>
                      <a:fillRect/>
                    </a:stretch>
                  </pic:blipFill>
                  <pic:spPr>
                    <a:xfrm>
                      <a:off x="0" y="0"/>
                      <a:ext cx="3643313" cy="1527558"/>
                    </a:xfrm>
                    <a:prstGeom prst="rect"/>
                    <a:ln w="12700">
                      <a:solidFill>
                        <a:srgbClr val="000000"/>
                      </a:solidFill>
                      <a:prstDash val="solid"/>
                    </a:ln>
                  </pic:spPr>
                </pic:pic>
              </a:graphicData>
            </a:graphic>
          </wp:anchor>
        </w:drawing>
      </w:r>
    </w:p>
    <w:p w:rsidR="00000000" w:rsidDel="00000000" w:rsidP="00000000" w:rsidRDefault="00000000" w:rsidRPr="00000000" w14:paraId="0000042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br w:type="textWrapping"/>
        <w:t xml:space="preserve">From figures above; it can be inferred that best-fit ARIMA model is of order (2,0,2).</w:t>
        <w:br w:type="textWrapping"/>
      </w:r>
    </w:p>
    <w:p w:rsidR="00000000" w:rsidDel="00000000" w:rsidP="00000000" w:rsidRDefault="00000000" w:rsidRPr="00000000" w14:paraId="00000421">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42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using the model, forecasting of returns for future periods is done and the following forecasts are obtained:</w:t>
        <w:br w:type="textWrapping"/>
        <w:br w:type="textWrapping"/>
      </w:r>
      <w:r w:rsidDel="00000000" w:rsidR="00000000" w:rsidRPr="00000000">
        <w:rPr>
          <w:rFonts w:ascii="Arial" w:cs="Arial" w:eastAsia="Arial" w:hAnsi="Arial"/>
          <w:b w:val="1"/>
          <w:sz w:val="36"/>
          <w:szCs w:val="36"/>
        </w:rPr>
        <w:drawing>
          <wp:inline distB="114300" distT="114300" distL="114300" distR="114300">
            <wp:extent cx="5943600" cy="1485900"/>
            <wp:effectExtent b="12700" l="12700" r="12700" t="12700"/>
            <wp:docPr id="60" name="image30.png"/>
            <a:graphic>
              <a:graphicData uri="http://schemas.openxmlformats.org/drawingml/2006/picture">
                <pic:pic>
                  <pic:nvPicPr>
                    <pic:cNvPr id="0" name="image30.png"/>
                    <pic:cNvPicPr preferRelativeResize="0"/>
                  </pic:nvPicPr>
                  <pic:blipFill>
                    <a:blip r:embed="rId177"/>
                    <a:srcRect b="0" l="0" r="0" t="0"/>
                    <a:stretch>
                      <a:fillRect/>
                    </a:stretch>
                  </pic:blipFill>
                  <pic:spPr>
                    <a:xfrm>
                      <a:off x="0" y="0"/>
                      <a:ext cx="5943600" cy="1485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Finally, diagnostic test can be done for the fitted model to check whether it is appropriate. The graphical output obtained using </w:t>
      </w:r>
      <w:r w:rsidDel="00000000" w:rsidR="00000000" w:rsidRPr="00000000">
        <w:rPr>
          <w:rFonts w:ascii="Times New Roman" w:cs="Times New Roman" w:eastAsia="Times New Roman" w:hAnsi="Times New Roman"/>
          <w:i w:val="1"/>
          <w:rtl w:val="0"/>
        </w:rPr>
        <w:t xml:space="preserve">tsdiag</w:t>
      </w:r>
      <w:r w:rsidDel="00000000" w:rsidR="00000000" w:rsidRPr="00000000">
        <w:rPr>
          <w:rFonts w:ascii="Times New Roman" w:cs="Times New Roman" w:eastAsia="Times New Roman" w:hAnsi="Times New Roman"/>
          <w:rtl w:val="0"/>
        </w:rPr>
        <w:t xml:space="preserve"> function is:</w:t>
        <w:br w:type="textWrapping"/>
      </w:r>
      <w:r w:rsidDel="00000000" w:rsidR="00000000" w:rsidRPr="00000000">
        <w:rPr>
          <w:rFonts w:ascii="Arial" w:cs="Arial" w:eastAsia="Arial" w:hAnsi="Arial"/>
          <w:b w:val="1"/>
          <w:sz w:val="36"/>
          <w:szCs w:val="36"/>
        </w:rPr>
        <w:drawing>
          <wp:inline distB="114300" distT="114300" distL="114300" distR="114300">
            <wp:extent cx="5943600" cy="3376966"/>
            <wp:effectExtent b="12700" l="12700" r="12700" t="12700"/>
            <wp:docPr id="150" name="image140.png"/>
            <a:graphic>
              <a:graphicData uri="http://schemas.openxmlformats.org/drawingml/2006/picture">
                <pic:pic>
                  <pic:nvPicPr>
                    <pic:cNvPr id="0" name="image140.png"/>
                    <pic:cNvPicPr preferRelativeResize="0"/>
                  </pic:nvPicPr>
                  <pic:blipFill>
                    <a:blip r:embed="rId178"/>
                    <a:srcRect b="0" l="0" r="0" t="0"/>
                    <a:stretch>
                      <a:fillRect/>
                    </a:stretch>
                  </pic:blipFill>
                  <pic:spPr>
                    <a:xfrm>
                      <a:off x="0" y="0"/>
                      <a:ext cx="5943600" cy="3376966"/>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555577</wp:posOffset>
            </wp:positionV>
            <wp:extent cx="5943600" cy="1498600"/>
            <wp:effectExtent b="12700" l="12700" r="12700" t="12700"/>
            <wp:wrapSquare wrapText="bothSides" distB="114300" distT="114300" distL="114300" distR="114300"/>
            <wp:docPr id="120" name="image97.png"/>
            <a:graphic>
              <a:graphicData uri="http://schemas.openxmlformats.org/drawingml/2006/picture">
                <pic:pic>
                  <pic:nvPicPr>
                    <pic:cNvPr id="0" name="image97.png"/>
                    <pic:cNvPicPr preferRelativeResize="0"/>
                  </pic:nvPicPr>
                  <pic:blipFill>
                    <a:blip r:embed="rId179"/>
                    <a:srcRect b="0" l="0" r="0" t="0"/>
                    <a:stretch>
                      <a:fillRect/>
                    </a:stretch>
                  </pic:blipFill>
                  <pic:spPr>
                    <a:xfrm>
                      <a:off x="0" y="0"/>
                      <a:ext cx="5943600" cy="1498600"/>
                    </a:xfrm>
                    <a:prstGeom prst="rect"/>
                    <a:ln w="12700">
                      <a:solidFill>
                        <a:srgbClr val="000000"/>
                      </a:solidFill>
                      <a:prstDash val="solid"/>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1752600</wp:posOffset>
                </wp:positionH>
                <wp:positionV relativeFrom="paragraph">
                  <wp:posOffset>5672806</wp:posOffset>
                </wp:positionV>
                <wp:extent cx="2911475" cy="200025"/>
                <wp:effectExtent b="0" l="0" r="0" t="0"/>
                <wp:wrapNone/>
                <wp:docPr id="18" name=""/>
                <a:graphic>
                  <a:graphicData uri="http://schemas.microsoft.com/office/word/2010/wordprocessingShape">
                    <wps:wsp>
                      <wps:cNvSpPr/>
                      <wps:cNvPr id="88" name="Shape 88"/>
                      <wps:spPr>
                        <a:xfrm>
                          <a:off x="3895025" y="3684750"/>
                          <a:ext cx="2901950" cy="1905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5a5a5a"/>
                                <w:sz w:val="22"/>
                                <w:vertAlign w:val="baseline"/>
                              </w:rPr>
                              <w:t xml:space="preserve">Figure 126: Diagnostic Plots</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1752600</wp:posOffset>
                </wp:positionH>
                <wp:positionV relativeFrom="paragraph">
                  <wp:posOffset>5672806</wp:posOffset>
                </wp:positionV>
                <wp:extent cx="2911475" cy="200025"/>
                <wp:effectExtent b="0" l="0" r="0" t="0"/>
                <wp:wrapNone/>
                <wp:docPr id="18" name="image226.png"/>
                <a:graphic>
                  <a:graphicData uri="http://schemas.openxmlformats.org/drawingml/2006/picture">
                    <pic:pic>
                      <pic:nvPicPr>
                        <pic:cNvPr id="0" name="image226.png"/>
                        <pic:cNvPicPr preferRelativeResize="0"/>
                      </pic:nvPicPr>
                      <pic:blipFill>
                        <a:blip r:embed="rId180"/>
                        <a:srcRect/>
                        <a:stretch>
                          <a:fillRect/>
                        </a:stretch>
                      </pic:blipFill>
                      <pic:spPr>
                        <a:xfrm>
                          <a:off x="0" y="0"/>
                          <a:ext cx="2911475" cy="200025"/>
                        </a:xfrm>
                        <a:prstGeom prst="rect"/>
                        <a:ln/>
                      </pic:spPr>
                    </pic:pic>
                  </a:graphicData>
                </a:graphic>
              </wp:anchor>
            </w:drawing>
          </mc:Fallback>
        </mc:AlternateContent>
      </w:r>
    </w:p>
    <w:p w:rsidR="00000000" w:rsidDel="00000000" w:rsidP="00000000" w:rsidRDefault="00000000" w:rsidRPr="00000000" w14:paraId="000004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5">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graphs 1 and 2 of </w:t>
      </w:r>
      <w:r w:rsidDel="00000000" w:rsidR="00000000" w:rsidRPr="00000000">
        <w:rPr>
          <w:rFonts w:ascii="Times New Roman" w:cs="Times New Roman" w:eastAsia="Times New Roman" w:hAnsi="Times New Roman"/>
          <w:i w:val="1"/>
          <w:rtl w:val="0"/>
        </w:rPr>
        <w:t xml:space="preserve">figure 126</w:t>
      </w:r>
      <w:r w:rsidDel="00000000" w:rsidR="00000000" w:rsidRPr="00000000">
        <w:rPr>
          <w:rFonts w:ascii="Times New Roman" w:cs="Times New Roman" w:eastAsia="Times New Roman" w:hAnsi="Times New Roman"/>
          <w:rtl w:val="0"/>
        </w:rPr>
        <w:t xml:space="preserve">, it can be seen that the residuals do not follow any particular pattern, and even the ACF has no peak except lag-0.</w:t>
        <w:br w:type="textWrapping"/>
      </w:r>
    </w:p>
    <w:p w:rsidR="00000000" w:rsidDel="00000000" w:rsidP="00000000" w:rsidRDefault="00000000" w:rsidRPr="00000000" w14:paraId="0000042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Ljung-Box test is used to check whether the residuals have been independently distributed or not from each other. Its null hypothesis says they are independent, whereas the alternative hypothesis says they are not. From Graph 3 of </w:t>
      </w:r>
      <w:r w:rsidDel="00000000" w:rsidR="00000000" w:rsidRPr="00000000">
        <w:rPr>
          <w:rFonts w:ascii="Times New Roman" w:cs="Times New Roman" w:eastAsia="Times New Roman" w:hAnsi="Times New Roman"/>
          <w:i w:val="1"/>
          <w:rtl w:val="0"/>
        </w:rPr>
        <w:t xml:space="preserve">figure 126</w:t>
      </w:r>
      <w:r w:rsidDel="00000000" w:rsidR="00000000" w:rsidRPr="00000000">
        <w:rPr>
          <w:rFonts w:ascii="Times New Roman" w:cs="Times New Roman" w:eastAsia="Times New Roman" w:hAnsi="Times New Roman"/>
          <w:rtl w:val="0"/>
        </w:rPr>
        <w:t xml:space="preserve">, it can be seen that all the p-values are above the critical t-statistic. Hence, we cannot reject the null hypothesis and conclude that the residuals are independent.</w:t>
        <w:br w:type="textWrapping"/>
      </w:r>
    </w:p>
    <w:p w:rsidR="00000000" w:rsidDel="00000000" w:rsidP="00000000" w:rsidRDefault="00000000" w:rsidRPr="00000000" w14:paraId="00000427">
      <w:pPr>
        <w:pStyle w:val="Heading3"/>
        <w:rPr>
          <w:rFonts w:ascii="Times New Roman" w:cs="Times New Roman" w:eastAsia="Times New Roman" w:hAnsi="Times New Roman"/>
        </w:rPr>
      </w:pPr>
      <w:bookmarkStart w:colFirst="0" w:colLast="0" w:name="_206ipza" w:id="82"/>
      <w:bookmarkEnd w:id="82"/>
      <w:r w:rsidDel="00000000" w:rsidR="00000000" w:rsidRPr="00000000">
        <w:rPr>
          <w:rFonts w:ascii="Times New Roman" w:cs="Times New Roman" w:eastAsia="Times New Roman" w:hAnsi="Times New Roman"/>
          <w:rtl w:val="0"/>
        </w:rPr>
        <w:t xml:space="preserve">3.2.3 GARCH and EGARCH Modelling</w:t>
      </w:r>
    </w:p>
    <w:p w:rsidR="00000000" w:rsidDel="00000000" w:rsidP="00000000" w:rsidRDefault="00000000" w:rsidRPr="00000000" w14:paraId="00000428">
      <w:pPr>
        <w:spacing w:after="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methodology employed is explained in the </w:t>
      </w:r>
      <w:hyperlink w:anchor="_2et92p0">
        <w:r w:rsidDel="00000000" w:rsidR="00000000" w:rsidRPr="00000000">
          <w:rPr>
            <w:rFonts w:ascii="Times New Roman" w:cs="Times New Roman" w:eastAsia="Times New Roman" w:hAnsi="Times New Roman"/>
            <w:i w:val="1"/>
            <w:rtl w:val="0"/>
          </w:rPr>
          <w:t xml:space="preserve">section 1.3</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29">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GARCH(1,1) and EGARCH(1,1) models are first specified (refer </w:t>
      </w:r>
      <w:r w:rsidDel="00000000" w:rsidR="00000000" w:rsidRPr="00000000">
        <w:rPr>
          <w:rFonts w:ascii="Times New Roman" w:cs="Times New Roman" w:eastAsia="Times New Roman" w:hAnsi="Times New Roman"/>
          <w:i w:val="1"/>
          <w:rtl w:val="0"/>
        </w:rPr>
        <w:t xml:space="preserve">figure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1</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i w:val="1"/>
          <w:rtl w:val="0"/>
        </w:rPr>
        <w:t xml:space="preserve">2</w:t>
      </w:r>
      <w:r w:rsidDel="00000000" w:rsidR="00000000" w:rsidRPr="00000000">
        <w:rPr>
          <w:rFonts w:ascii="Times New Roman" w:cs="Times New Roman" w:eastAsia="Times New Roman" w:hAnsi="Times New Roman"/>
          <w:rtl w:val="0"/>
        </w:rPr>
        <w:t xml:space="preserve">). Then, using </w:t>
      </w:r>
      <w:r w:rsidDel="00000000" w:rsidR="00000000" w:rsidRPr="00000000">
        <w:rPr>
          <w:rFonts w:ascii="Times New Roman" w:cs="Times New Roman" w:eastAsia="Times New Roman" w:hAnsi="Times New Roman"/>
          <w:i w:val="1"/>
          <w:rtl w:val="0"/>
        </w:rPr>
        <w:t xml:space="preserve">rugarch </w:t>
      </w:r>
      <w:r w:rsidDel="00000000" w:rsidR="00000000" w:rsidRPr="00000000">
        <w:rPr>
          <w:rFonts w:ascii="Times New Roman" w:cs="Times New Roman" w:eastAsia="Times New Roman" w:hAnsi="Times New Roman"/>
          <w:rtl w:val="0"/>
        </w:rPr>
        <w:t xml:space="preserve">package and </w:t>
      </w:r>
      <w:r w:rsidDel="00000000" w:rsidR="00000000" w:rsidRPr="00000000">
        <w:rPr>
          <w:rFonts w:ascii="Times New Roman" w:cs="Times New Roman" w:eastAsia="Times New Roman" w:hAnsi="Times New Roman"/>
          <w:i w:val="1"/>
          <w:rtl w:val="0"/>
        </w:rPr>
        <w:t xml:space="preserve">ugarchfit </w:t>
      </w:r>
      <w:r w:rsidDel="00000000" w:rsidR="00000000" w:rsidRPr="00000000">
        <w:rPr>
          <w:rFonts w:ascii="Times New Roman" w:cs="Times New Roman" w:eastAsia="Times New Roman" w:hAnsi="Times New Roman"/>
          <w:rtl w:val="0"/>
        </w:rPr>
        <w:t xml:space="preserve">function, apt GARCH and EGARCH models are fitted. The output for the same on daily timeframe is as following:</w:t>
      </w:r>
    </w:p>
    <w:p w:rsidR="00000000" w:rsidDel="00000000" w:rsidP="00000000" w:rsidRDefault="00000000" w:rsidRPr="00000000" w14:paraId="0000042A">
      <w:pPr>
        <w:rPr>
          <w:rFonts w:ascii="Times New Roman" w:cs="Times New Roman" w:eastAsia="Times New Roman" w:hAnsi="Times New Roman"/>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3419475</wp:posOffset>
            </wp:positionH>
            <wp:positionV relativeFrom="paragraph">
              <wp:posOffset>171450</wp:posOffset>
            </wp:positionV>
            <wp:extent cx="3433763" cy="4067175"/>
            <wp:effectExtent b="0" l="0" r="0" t="0"/>
            <wp:wrapSquare wrapText="bothSides" distB="114300" distT="114300" distL="114300" distR="114300"/>
            <wp:docPr id="168" name="image155.png"/>
            <a:graphic>
              <a:graphicData uri="http://schemas.openxmlformats.org/drawingml/2006/picture">
                <pic:pic>
                  <pic:nvPicPr>
                    <pic:cNvPr id="0" name="image155.png"/>
                    <pic:cNvPicPr preferRelativeResize="0"/>
                  </pic:nvPicPr>
                  <pic:blipFill>
                    <a:blip r:embed="rId181"/>
                    <a:srcRect b="0" l="0" r="0" t="0"/>
                    <a:stretch>
                      <a:fillRect/>
                    </a:stretch>
                  </pic:blipFill>
                  <pic:spPr>
                    <a:xfrm>
                      <a:off x="0" y="0"/>
                      <a:ext cx="3433763" cy="406717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171450</wp:posOffset>
            </wp:positionV>
            <wp:extent cx="3362325" cy="3971925"/>
            <wp:effectExtent b="0" l="0" r="0" t="0"/>
            <wp:wrapSquare wrapText="bothSides" distB="0" distT="0" distL="114300" distR="114300"/>
            <wp:docPr id="177" name="image169.png"/>
            <a:graphic>
              <a:graphicData uri="http://schemas.openxmlformats.org/drawingml/2006/picture">
                <pic:pic>
                  <pic:nvPicPr>
                    <pic:cNvPr id="0" name="image169.png"/>
                    <pic:cNvPicPr preferRelativeResize="0"/>
                  </pic:nvPicPr>
                  <pic:blipFill>
                    <a:blip r:embed="rId182"/>
                    <a:srcRect b="0" l="0" r="6860" t="0"/>
                    <a:stretch>
                      <a:fillRect/>
                    </a:stretch>
                  </pic:blipFill>
                  <pic:spPr>
                    <a:xfrm>
                      <a:off x="0" y="0"/>
                      <a:ext cx="3362325" cy="3971925"/>
                    </a:xfrm>
                    <a:prstGeom prst="rect"/>
                    <a:ln/>
                  </pic:spPr>
                </pic:pic>
              </a:graphicData>
            </a:graphic>
          </wp:anchor>
        </w:drawing>
      </w:r>
    </w:p>
    <w:p w:rsidR="00000000" w:rsidDel="00000000" w:rsidP="00000000" w:rsidRDefault="00000000" w:rsidRPr="00000000" w14:paraId="0000042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Interpretation of the above GARCH(1,1) model fitting’s result (</w:t>
      </w:r>
      <w:r w:rsidDel="00000000" w:rsidR="00000000" w:rsidRPr="00000000">
        <w:rPr>
          <w:rFonts w:ascii="Times New Roman" w:cs="Times New Roman" w:eastAsia="Times New Roman" w:hAnsi="Times New Roman"/>
          <w:i w:val="1"/>
          <w:rtl w:val="0"/>
        </w:rPr>
        <w:t xml:space="preserve">figure 127</w:t>
      </w:r>
      <w:r w:rsidDel="00000000" w:rsidR="00000000" w:rsidRPr="00000000">
        <w:rPr>
          <w:rFonts w:ascii="Times New Roman" w:cs="Times New Roman" w:eastAsia="Times New Roman" w:hAnsi="Times New Roman"/>
          <w:rtl w:val="0"/>
        </w:rPr>
        <w:t xml:space="preserve">) is:</w:t>
      </w:r>
    </w:p>
    <w:p w:rsidR="00000000" w:rsidDel="00000000" w:rsidP="00000000" w:rsidRDefault="00000000" w:rsidRPr="00000000" w14:paraId="0000042C">
      <w:pPr>
        <w:numPr>
          <w:ilvl w:val="0"/>
          <w:numId w:val="21"/>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log-likelihod of the model is 2335.76.</w:t>
        <w:br w:type="textWrapping"/>
        <w:t xml:space="preserve">GARCH(1,1) and corresonding ARFIMA(1,0,1) are best for DBL daily returns.</w:t>
        <w:br w:type="textWrapping"/>
        <w:t xml:space="preserve">Among the optimal parametres, only omega, alpha1, and beta1 are statistically signifcant as their p-values are lower than 0.05.</w:t>
        <w:br w:type="textWrapping"/>
        <w:t xml:space="preserve">Among the robust standard erors’ parametres, ar1, omega, alpha1, and beta1 are statistically signifcant as their p-values are lower than 0.05.</w:t>
        <w:br w:type="textWrapping"/>
        <w:t xml:space="preserve">In the Ljung-box test reslt section, since all the p-values for both standarised results and standrd squared residuals are much higher than 0.05, the null hypothesis cannot be rejected, and hence no serial autocorelation exists, which is a good condition for the model.</w:t>
        <w:br w:type="textWrapping"/>
        <w:t xml:space="preserve">In ARCH LM test, as p-values are far greater than 0.05, the null hypothesis that an adequate ARCH process is fitted cannot be rejected.</w:t>
        <w:br w:type="textWrapping"/>
        <w:t xml:space="preserve">In the Adjusted Pearson goodness-of-fit secton, all the p-values are very low, which implies that the null hypothesis cannot be rejected and hence the stated distrbution isn’t followed.</w:t>
        <w:br w:type="textWrapping"/>
        <w:t xml:space="preserve">All-in-all, the fitted GARCH(1,1) is the best-fit model for DBL daily returns.</w:t>
      </w:r>
    </w:p>
    <w:p w:rsidR="00000000" w:rsidDel="00000000" w:rsidP="00000000" w:rsidRDefault="00000000" w:rsidRPr="00000000" w14:paraId="0000042D">
      <w:pPr>
        <w:numPr>
          <w:ilvl w:val="0"/>
          <w:numId w:val="21"/>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Interpretaton of the above EGARCH(1,1) model fitting’s result (figure 128) is:</w:t>
        <w:br w:type="textWrapping"/>
        <w:t xml:space="preserve">The log-likelihod of the model is 2335.76.</w:t>
        <w:br w:type="textWrapping"/>
        <w:t xml:space="preserve">EGARCH(1,1) and corresonding ARFIMA(1,0,1) are best for DBL daily returns.</w:t>
        <w:br w:type="textWrapping"/>
        <w:t xml:space="preserve">All the optimal parametres are statistically signifcant as their p-values are lower than 0.05.</w:t>
        <w:br w:type="textWrapping"/>
        <w:t xml:space="preserve">All the robust standard erors’ parametres are statistically signifcant as their p-values are lower than 0.05.</w:t>
      </w:r>
    </w:p>
    <w:p w:rsidR="00000000" w:rsidDel="00000000" w:rsidP="00000000" w:rsidRDefault="00000000" w:rsidRPr="00000000" w14:paraId="0000042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All-in-all,  EGARCH(1,1) is the best-fit model for DBL daily returns.</w:t>
      </w:r>
    </w:p>
    <w:p w:rsidR="00000000" w:rsidDel="00000000" w:rsidP="00000000" w:rsidRDefault="00000000" w:rsidRPr="00000000" w14:paraId="00000430">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daily volatility forecasts are made for future using the fitted models using the </w:t>
      </w:r>
      <w:r w:rsidDel="00000000" w:rsidR="00000000" w:rsidRPr="00000000">
        <w:rPr>
          <w:rFonts w:ascii="Times New Roman" w:cs="Times New Roman" w:eastAsia="Times New Roman" w:hAnsi="Times New Roman"/>
          <w:i w:val="1"/>
          <w:rtl w:val="0"/>
        </w:rPr>
        <w:t xml:space="preserve">ugarchforecast</w:t>
      </w:r>
      <w:r w:rsidDel="00000000" w:rsidR="00000000" w:rsidRPr="00000000">
        <w:rPr>
          <w:rFonts w:ascii="Times New Roman" w:cs="Times New Roman" w:eastAsia="Times New Roman" w:hAnsi="Times New Roman"/>
          <w:rtl w:val="0"/>
        </w:rPr>
        <w:t xml:space="preserve"> function and the output is as following: </w:t>
        <w:br w:type="textWrapping"/>
        <w:br w:type="textWrapping"/>
      </w:r>
      <w:r w:rsidDel="00000000" w:rsidR="00000000" w:rsidRPr="00000000">
        <w:rPr>
          <w:rFonts w:ascii="Arial" w:cs="Arial" w:eastAsia="Arial" w:hAnsi="Arial"/>
          <w:b w:val="1"/>
          <w:sz w:val="36"/>
          <w:szCs w:val="36"/>
        </w:rPr>
        <w:drawing>
          <wp:inline distB="114300" distT="114300" distL="114300" distR="114300">
            <wp:extent cx="4810125" cy="7096125"/>
            <wp:effectExtent b="12700" l="12700" r="12700" t="12700"/>
            <wp:docPr id="162" name="image143.png"/>
            <a:graphic>
              <a:graphicData uri="http://schemas.openxmlformats.org/drawingml/2006/picture">
                <pic:pic>
                  <pic:nvPicPr>
                    <pic:cNvPr id="0" name="image143.png"/>
                    <pic:cNvPicPr preferRelativeResize="0"/>
                  </pic:nvPicPr>
                  <pic:blipFill>
                    <a:blip r:embed="rId183"/>
                    <a:srcRect b="0" l="0" r="0" t="0"/>
                    <a:stretch>
                      <a:fillRect/>
                    </a:stretch>
                  </pic:blipFill>
                  <pic:spPr>
                    <a:xfrm>
                      <a:off x="0" y="0"/>
                      <a:ext cx="4810125" cy="70961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1">
      <w:pPr>
        <w:pStyle w:val="Heading2"/>
        <w:rPr>
          <w:rFonts w:ascii="Times New Roman" w:cs="Times New Roman" w:eastAsia="Times New Roman" w:hAnsi="Times New Roman"/>
        </w:rPr>
      </w:pPr>
      <w:bookmarkStart w:colFirst="0" w:colLast="0" w:name="_4k668n3" w:id="83"/>
      <w:bookmarkEnd w:id="83"/>
      <w:r w:rsidDel="00000000" w:rsidR="00000000" w:rsidRPr="00000000">
        <w:rPr>
          <w:rFonts w:ascii="Times New Roman" w:cs="Times New Roman" w:eastAsia="Times New Roman" w:hAnsi="Times New Roman"/>
          <w:rtl w:val="0"/>
        </w:rPr>
        <w:t xml:space="preserve">4.3 Frequency: Weekly</w:t>
        <w:br w:type="textWrapping"/>
      </w:r>
      <w:r w:rsidDel="00000000" w:rsidR="00000000" w:rsidRPr="00000000">
        <w:rPr>
          <w:rFonts w:ascii="Times New Roman" w:cs="Times New Roman" w:eastAsia="Times New Roman" w:hAnsi="Times New Roman"/>
          <w:sz w:val="30"/>
          <w:szCs w:val="30"/>
          <w:rtl w:val="0"/>
        </w:rPr>
        <w:br w:type="textWrapping"/>
      </w:r>
      <w:r w:rsidDel="00000000" w:rsidR="00000000" w:rsidRPr="00000000">
        <w:rPr>
          <w:rFonts w:ascii="Times New Roman" w:cs="Times New Roman" w:eastAsia="Times New Roman" w:hAnsi="Times New Roman"/>
        </w:rPr>
        <w:drawing>
          <wp:inline distB="114300" distT="114300" distL="114300" distR="114300">
            <wp:extent cx="5943600" cy="4279900"/>
            <wp:effectExtent b="0" l="0" r="0" t="0"/>
            <wp:docPr id="183" name="image214.png"/>
            <a:graphic>
              <a:graphicData uri="http://schemas.openxmlformats.org/drawingml/2006/picture">
                <pic:pic>
                  <pic:nvPicPr>
                    <pic:cNvPr id="0" name="image214.png"/>
                    <pic:cNvPicPr preferRelativeResize="0"/>
                  </pic:nvPicPr>
                  <pic:blipFill>
                    <a:blip r:embed="rId184"/>
                    <a:srcRect b="0" l="0" r="0" t="0"/>
                    <a:stretch>
                      <a:fillRect/>
                    </a:stretch>
                  </pic:blipFill>
                  <pic:spPr>
                    <a:xfrm>
                      <a:off x="0" y="0"/>
                      <a:ext cx="59436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spacing w:after="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787400"/>
            <wp:effectExtent b="0" l="0" r="0" t="0"/>
            <wp:docPr id="75" name="image57.png"/>
            <a:graphic>
              <a:graphicData uri="http://schemas.openxmlformats.org/drawingml/2006/picture">
                <pic:pic>
                  <pic:nvPicPr>
                    <pic:cNvPr id="0" name="image57.png"/>
                    <pic:cNvPicPr preferRelativeResize="0"/>
                  </pic:nvPicPr>
                  <pic:blipFill>
                    <a:blip r:embed="rId185"/>
                    <a:srcRect b="0" l="0" r="0" t="0"/>
                    <a:stretch>
                      <a:fillRect/>
                    </a:stretch>
                  </pic:blipFill>
                  <pic:spPr>
                    <a:xfrm>
                      <a:off x="0" y="0"/>
                      <a:ext cx="5943600" cy="7874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t xml:space="preserve">The period of anlysis is from March 29th 2020 to Septembr 29th 2024.</w:t>
        <w:br w:type="textWrapping"/>
        <w:t xml:space="preserve">Weekly returns of DBL seem to be volitile compred to NIFTY 50.</w:t>
      </w:r>
    </w:p>
    <w:p w:rsidR="00000000" w:rsidDel="00000000" w:rsidP="00000000" w:rsidRDefault="00000000" w:rsidRPr="00000000" w14:paraId="0000043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Anualized weekly return of DBL for the period considered is 36.62% and that of NIFTY 50 is 30.94%.</w:t>
        <w:br w:type="textWrapping"/>
        <w:t xml:space="preserve">Anualized weekly risk (standrd deviation) of DBL for the period considered is 45.55% and that of NIFTY 50 is 16.17%.</w:t>
      </w:r>
    </w:p>
    <w:p w:rsidR="00000000" w:rsidDel="00000000" w:rsidP="00000000" w:rsidRDefault="00000000" w:rsidRPr="00000000" w14:paraId="00000434">
      <w:pPr>
        <w:spacing w:after="0" w:before="240" w:lineRule="auto"/>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435">
      <w:pPr>
        <w:pStyle w:val="Heading3"/>
        <w:rPr>
          <w:rFonts w:ascii="Times New Roman" w:cs="Times New Roman" w:eastAsia="Times New Roman" w:hAnsi="Times New Roman"/>
        </w:rPr>
      </w:pPr>
      <w:bookmarkStart w:colFirst="0" w:colLast="0" w:name="_2zbgiuw" w:id="84"/>
      <w:bookmarkEnd w:id="84"/>
      <w:r w:rsidDel="00000000" w:rsidR="00000000" w:rsidRPr="00000000">
        <w:rPr>
          <w:rFonts w:ascii="Times New Roman" w:cs="Times New Roman" w:eastAsia="Times New Roman" w:hAnsi="Times New Roman"/>
          <w:rtl w:val="0"/>
        </w:rPr>
        <w:t xml:space="preserve">4.3.1 Estimating Beta using CAPM</w:t>
      </w:r>
    </w:p>
    <w:p w:rsidR="00000000" w:rsidDel="00000000" w:rsidP="00000000" w:rsidRDefault="00000000" w:rsidRPr="00000000" w14:paraId="00000436">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methodology employed is explained in the </w:t>
      </w:r>
      <w:hyperlink w:anchor="_1fob9te">
        <w:r w:rsidDel="00000000" w:rsidR="00000000" w:rsidRPr="00000000">
          <w:rPr>
            <w:rFonts w:ascii="Times New Roman" w:cs="Times New Roman" w:eastAsia="Times New Roman" w:hAnsi="Times New Roman"/>
            <w:i w:val="1"/>
            <w:rtl w:val="0"/>
          </w:rPr>
          <w:t xml:space="preserve">section 1.1</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3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running the regression, the output for (weekly timeframe) we get is:</w:t>
      </w:r>
    </w:p>
    <w:p w:rsidR="00000000" w:rsidDel="00000000" w:rsidP="00000000" w:rsidRDefault="00000000" w:rsidRPr="00000000" w14:paraId="00000438">
      <w:pPr>
        <w:spacing w:after="0" w:line="276" w:lineRule="auto"/>
        <w:jc w:val="left"/>
        <w:rPr>
          <w:rFonts w:ascii="Times New Roman" w:cs="Times New Roman" w:eastAsia="Times New Roman" w:hAnsi="Times New Roman"/>
        </w:rPr>
      </w:pPr>
      <w:r w:rsidDel="00000000" w:rsidR="00000000" w:rsidRPr="00000000">
        <w:rPr>
          <w:rFonts w:ascii="Arial" w:cs="Arial" w:eastAsia="Arial" w:hAnsi="Arial"/>
          <w:b w:val="1"/>
          <w:sz w:val="36"/>
          <w:szCs w:val="36"/>
        </w:rPr>
        <w:drawing>
          <wp:inline distB="114300" distT="114300" distL="114300" distR="114300">
            <wp:extent cx="5943600" cy="2333867"/>
            <wp:effectExtent b="12700" l="12700" r="12700" t="12700"/>
            <wp:docPr id="197" name="image178.png"/>
            <a:graphic>
              <a:graphicData uri="http://schemas.openxmlformats.org/drawingml/2006/picture">
                <pic:pic>
                  <pic:nvPicPr>
                    <pic:cNvPr id="0" name="image178.png"/>
                    <pic:cNvPicPr preferRelativeResize="0"/>
                  </pic:nvPicPr>
                  <pic:blipFill>
                    <a:blip r:embed="rId186"/>
                    <a:srcRect b="0" l="0" r="0" t="0"/>
                    <a:stretch>
                      <a:fillRect/>
                    </a:stretch>
                  </pic:blipFill>
                  <pic:spPr>
                    <a:xfrm>
                      <a:off x="0" y="0"/>
                      <a:ext cx="5943600" cy="233386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9">
      <w:pPr>
        <w:spacing w:after="0" w:line="24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43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the output on the left, we undrstand that the slope coefficent is 1.226 and its p-value is less than 1% implying that it’s statistically signficant.</w:t>
        <w:br w:type="textWrapping"/>
        <w:t xml:space="preserve">Hence, Beta of DBL at weekly timefram is 1.226 and is statistically signficant.</w:t>
      </w:r>
    </w:p>
    <w:p w:rsidR="00000000" w:rsidDel="00000000" w:rsidP="00000000" w:rsidRDefault="00000000" w:rsidRPr="00000000" w14:paraId="0000043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Economic interprtation of Beta would be that the returns of DBL are 22.6% more sensitve than that of the market. In other words, if the market premuim (market’s excess return) rises by 1%, then the DBL return rises by 1.226%.</w:t>
      </w:r>
    </w:p>
    <w:p w:rsidR="00000000" w:rsidDel="00000000" w:rsidP="00000000" w:rsidRDefault="00000000" w:rsidRPr="00000000" w14:paraId="000004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D">
      <w:pPr>
        <w:pStyle w:val="Heading3"/>
        <w:rPr>
          <w:rFonts w:ascii="Times New Roman" w:cs="Times New Roman" w:eastAsia="Times New Roman" w:hAnsi="Times New Roman"/>
        </w:rPr>
      </w:pPr>
      <w:bookmarkStart w:colFirst="0" w:colLast="0" w:name="_1egqt2p" w:id="85"/>
      <w:bookmarkEnd w:id="85"/>
      <w:r w:rsidDel="00000000" w:rsidR="00000000" w:rsidRPr="00000000">
        <w:rPr>
          <w:rFonts w:ascii="Times New Roman" w:cs="Times New Roman" w:eastAsia="Times New Roman" w:hAnsi="Times New Roman"/>
          <w:rtl w:val="0"/>
        </w:rPr>
        <w:br w:type="textWrapping"/>
        <w:t xml:space="preserve">4.3.2 ARIMA Modelling</w:t>
      </w:r>
    </w:p>
    <w:p w:rsidR="00000000" w:rsidDel="00000000" w:rsidP="00000000" w:rsidRDefault="00000000" w:rsidRPr="00000000" w14:paraId="0000043E">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methodology employed is explained in the </w:t>
      </w:r>
      <w:hyperlink w:anchor="_3znysh7">
        <w:r w:rsidDel="00000000" w:rsidR="00000000" w:rsidRPr="00000000">
          <w:rPr>
            <w:rFonts w:ascii="Times New Roman" w:cs="Times New Roman" w:eastAsia="Times New Roman" w:hAnsi="Times New Roman"/>
            <w:i w:val="1"/>
            <w:rtl w:val="0"/>
          </w:rPr>
          <w:t xml:space="preserve">section 1.2</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3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w:t>
      </w:r>
      <w:r w:rsidDel="00000000" w:rsidR="00000000" w:rsidRPr="00000000">
        <w:rPr>
          <w:rFonts w:ascii="Times New Roman" w:cs="Times New Roman" w:eastAsia="Times New Roman" w:hAnsi="Times New Roman"/>
          <w:i w:val="1"/>
          <w:rtl w:val="0"/>
        </w:rPr>
        <w:t xml:space="preserve">figure 134</w:t>
      </w:r>
      <w:r w:rsidDel="00000000" w:rsidR="00000000" w:rsidRPr="00000000">
        <w:rPr>
          <w:rFonts w:ascii="Times New Roman" w:cs="Times New Roman" w:eastAsia="Times New Roman" w:hAnsi="Times New Roman"/>
          <w:rtl w:val="0"/>
        </w:rPr>
        <w:t xml:space="preserve">, the weekly returns of DBL seem to be stationary. To confirm this, Augmented Dicky-Fuller (ADF) test is performed and the output obtained is: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152400</wp:posOffset>
                </wp:positionH>
                <wp:positionV relativeFrom="paragraph">
                  <wp:posOffset>449287</wp:posOffset>
                </wp:positionV>
                <wp:extent cx="5457825" cy="2133600"/>
                <wp:effectExtent b="0" l="0" r="0" t="0"/>
                <wp:wrapTopAndBottom distB="0" distT="0"/>
                <wp:docPr id="2" name=""/>
                <a:graphic>
                  <a:graphicData uri="http://schemas.microsoft.com/office/word/2010/wordprocessingGroup">
                    <wpg:wgp>
                      <wpg:cNvGrpSpPr/>
                      <wpg:grpSpPr>
                        <a:xfrm>
                          <a:off x="2022925" y="2761375"/>
                          <a:ext cx="5457825" cy="2133600"/>
                          <a:chOff x="2022925" y="2761375"/>
                          <a:chExt cx="6046275" cy="2037250"/>
                        </a:xfrm>
                      </wpg:grpSpPr>
                      <wpg:grpSp>
                        <wpg:cNvGrpSpPr/>
                        <wpg:grpSpPr>
                          <a:xfrm>
                            <a:off x="2622803" y="2761385"/>
                            <a:ext cx="5446375" cy="2037231"/>
                            <a:chOff x="0" y="0"/>
                            <a:chExt cx="5446375" cy="2037231"/>
                          </a:xfrm>
                        </wpg:grpSpPr>
                        <wps:wsp>
                          <wps:cNvSpPr/>
                          <wps:cNvPr id="3" name="Shape 3"/>
                          <wps:spPr>
                            <a:xfrm>
                              <a:off x="0" y="0"/>
                              <a:ext cx="5446375" cy="2037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1097280" y="1860605"/>
                              <a:ext cx="2927063" cy="176626"/>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5a5a5a"/>
                                    <w:sz w:val="22"/>
                                    <w:vertAlign w:val="baseline"/>
                                  </w:rPr>
                                  <w:t xml:space="preserve">Figure 138: ADF Test Output</w:t>
                                </w:r>
                              </w:p>
                            </w:txbxContent>
                          </wps:txbx>
                          <wps:bodyPr anchorCtr="0" anchor="t" bIns="0" lIns="0" spcFirstLastPara="1" rIns="0" wrap="square" tIns="0">
                            <a:noAutofit/>
                          </wps:bodyPr>
                        </wps:wsp>
                      </wpg:grpSp>
                      <pic:pic>
                        <pic:nvPicPr>
                          <pic:cNvPr id="8" name="Shape 8"/>
                          <pic:cNvPicPr preferRelativeResize="0"/>
                        </pic:nvPicPr>
                        <pic:blipFill>
                          <a:blip r:embed="rId187">
                            <a:alphaModFix/>
                          </a:blip>
                          <a:stretch>
                            <a:fillRect/>
                          </a:stretch>
                        </pic:blipFill>
                        <pic:spPr>
                          <a:xfrm>
                            <a:off x="2035650" y="3220275"/>
                            <a:ext cx="5943600" cy="1362075"/>
                          </a:xfrm>
                          <a:prstGeom prst="rect">
                            <a:avLst/>
                          </a:prstGeom>
                          <a:noFill/>
                          <a:ln cap="flat" cmpd="sng" w="12700">
                            <a:solidFill>
                              <a:srgbClr val="000000"/>
                            </a:solidFill>
                            <a:prstDash val="solid"/>
                            <a:miter lim="8000"/>
                            <a:headEnd len="sm" w="sm" type="none"/>
                            <a:tailEnd len="sm" w="sm" type="none"/>
                          </a:ln>
                        </pic:spPr>
                      </pic:pic>
                    </wpg:wgp>
                  </a:graphicData>
                </a:graphic>
              </wp:anchor>
            </w:drawing>
          </mc:Choice>
          <mc:Fallback>
            <w:drawing>
              <wp:anchor allowOverlap="1" behindDoc="0" distB="0" distT="0" distL="114300" distR="114300" hidden="0" layoutInCell="1" locked="0" relativeHeight="0" simplePos="0">
                <wp:simplePos x="0" y="0"/>
                <wp:positionH relativeFrom="column">
                  <wp:posOffset>152400</wp:posOffset>
                </wp:positionH>
                <wp:positionV relativeFrom="paragraph">
                  <wp:posOffset>449287</wp:posOffset>
                </wp:positionV>
                <wp:extent cx="5457825" cy="2133600"/>
                <wp:effectExtent b="0" l="0" r="0" t="0"/>
                <wp:wrapTopAndBottom distB="0" distT="0"/>
                <wp:docPr id="2" name="image111.png"/>
                <a:graphic>
                  <a:graphicData uri="http://schemas.openxmlformats.org/drawingml/2006/picture">
                    <pic:pic>
                      <pic:nvPicPr>
                        <pic:cNvPr id="0" name="image111.png"/>
                        <pic:cNvPicPr preferRelativeResize="0"/>
                      </pic:nvPicPr>
                      <pic:blipFill>
                        <a:blip r:embed="rId188"/>
                        <a:srcRect/>
                        <a:stretch>
                          <a:fillRect/>
                        </a:stretch>
                      </pic:blipFill>
                      <pic:spPr>
                        <a:xfrm>
                          <a:off x="0" y="0"/>
                          <a:ext cx="5457825" cy="2133600"/>
                        </a:xfrm>
                        <a:prstGeom prst="rect"/>
                        <a:ln/>
                      </pic:spPr>
                    </pic:pic>
                  </a:graphicData>
                </a:graphic>
              </wp:anchor>
            </w:drawing>
          </mc:Fallback>
        </mc:AlternateContent>
      </w:r>
    </w:p>
    <w:p w:rsidR="00000000" w:rsidDel="00000000" w:rsidP="00000000" w:rsidRDefault="00000000" w:rsidRPr="00000000" w14:paraId="00000440">
      <w:pPr>
        <w:spacing w:after="0" w:line="24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441">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From </w:t>
      </w:r>
      <w:r w:rsidDel="00000000" w:rsidR="00000000" w:rsidRPr="00000000">
        <w:rPr>
          <w:rFonts w:ascii="Times New Roman" w:cs="Times New Roman" w:eastAsia="Times New Roman" w:hAnsi="Times New Roman"/>
          <w:i w:val="1"/>
          <w:color w:val="000000"/>
          <w:rtl w:val="0"/>
        </w:rPr>
        <w:t xml:space="preserve">figure 138</w:t>
      </w:r>
      <w:r w:rsidDel="00000000" w:rsidR="00000000" w:rsidRPr="00000000">
        <w:rPr>
          <w:rFonts w:ascii="Times New Roman" w:cs="Times New Roman" w:eastAsia="Times New Roman" w:hAnsi="Times New Roman"/>
          <w:color w:val="000000"/>
          <w:rtl w:val="0"/>
        </w:rPr>
        <w:t xml:space="preserve">, as p &lt; 0.05, we conclude that </w:t>
      </w:r>
      <w:r w:rsidDel="00000000" w:rsidR="00000000" w:rsidRPr="00000000">
        <w:rPr>
          <w:rFonts w:ascii="Times New Roman" w:cs="Times New Roman" w:eastAsia="Times New Roman" w:hAnsi="Times New Roman"/>
          <w:rtl w:val="0"/>
        </w:rPr>
        <w:t xml:space="preserve">DBL</w:t>
      </w:r>
      <w:r w:rsidDel="00000000" w:rsidR="00000000" w:rsidRPr="00000000">
        <w:rPr>
          <w:rFonts w:ascii="Times New Roman" w:cs="Times New Roman" w:eastAsia="Times New Roman" w:hAnsi="Times New Roman"/>
          <w:color w:val="000000"/>
          <w:rtl w:val="0"/>
        </w:rPr>
        <w:t xml:space="preserve"> weekly returns are stationary. </w:t>
      </w:r>
    </w:p>
    <w:p w:rsidR="00000000" w:rsidDel="00000000" w:rsidP="00000000" w:rsidRDefault="00000000" w:rsidRPr="00000000" w14:paraId="000004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3">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Now, to find AR and MA coefficients to fit the ARIMA model, we plot acf and pacf, and use the </w:t>
      </w:r>
      <w:r w:rsidDel="00000000" w:rsidR="00000000" w:rsidRPr="00000000">
        <w:rPr>
          <w:rFonts w:ascii="Times New Roman" w:cs="Times New Roman" w:eastAsia="Times New Roman" w:hAnsi="Times New Roman"/>
          <w:i w:val="1"/>
          <w:color w:val="000000"/>
          <w:rtl w:val="0"/>
        </w:rPr>
        <w:t xml:space="preserve">auto.arima </w:t>
      </w:r>
      <w:r w:rsidDel="00000000" w:rsidR="00000000" w:rsidRPr="00000000">
        <w:rPr>
          <w:rFonts w:ascii="Times New Roman" w:cs="Times New Roman" w:eastAsia="Times New Roman" w:hAnsi="Times New Roman"/>
          <w:color w:val="000000"/>
          <w:rtl w:val="0"/>
        </w:rPr>
        <w:t xml:space="preserve">function: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266700</wp:posOffset>
                </wp:positionH>
                <wp:positionV relativeFrom="paragraph">
                  <wp:posOffset>762000</wp:posOffset>
                </wp:positionV>
                <wp:extent cx="5207101" cy="1491514"/>
                <wp:effectExtent b="0" l="0" r="0" t="0"/>
                <wp:wrapTopAndBottom distB="0" distT="0"/>
                <wp:docPr id="19" name=""/>
                <a:graphic>
                  <a:graphicData uri="http://schemas.microsoft.com/office/word/2010/wordprocessingGroup">
                    <wpg:wgp>
                      <wpg:cNvGrpSpPr/>
                      <wpg:grpSpPr>
                        <a:xfrm>
                          <a:off x="1892750" y="2715400"/>
                          <a:ext cx="5207101" cy="1491514"/>
                          <a:chOff x="1892750" y="2715400"/>
                          <a:chExt cx="7520825" cy="2129200"/>
                        </a:xfrm>
                      </wpg:grpSpPr>
                      <wpg:grpSp>
                        <wpg:cNvGrpSpPr/>
                        <wpg:grpSpPr>
                          <a:xfrm>
                            <a:off x="2742450" y="2715422"/>
                            <a:ext cx="5207101" cy="2129156"/>
                            <a:chOff x="0" y="200025"/>
                            <a:chExt cx="5207101" cy="2129156"/>
                          </a:xfrm>
                        </wpg:grpSpPr>
                        <wps:wsp>
                          <wps:cNvSpPr/>
                          <wps:cNvPr id="3" name="Shape 3"/>
                          <wps:spPr>
                            <a:xfrm>
                              <a:off x="0" y="200025"/>
                              <a:ext cx="5207100" cy="2129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0063" y="2098600"/>
                              <a:ext cx="4707038" cy="230581"/>
                              <a:chOff x="779228" y="2098664"/>
                              <a:chExt cx="4707171" cy="230588"/>
                            </a:xfrm>
                          </wpg:grpSpPr>
                          <wps:wsp>
                            <wps:cNvSpPr/>
                            <wps:cNvPr id="91" name="Shape 91"/>
                            <wps:spPr>
                              <a:xfrm>
                                <a:off x="779228" y="2098664"/>
                                <a:ext cx="1661822" cy="230588"/>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5a5a5a"/>
                                      <w:sz w:val="22"/>
                                      <w:vertAlign w:val="baseline"/>
                                    </w:rPr>
                                    <w:t xml:space="preserve">Figure 139: ACF Plot</w:t>
                                  </w:r>
                                </w:p>
                              </w:txbxContent>
                            </wps:txbx>
                            <wps:bodyPr anchorCtr="0" anchor="t" bIns="0" lIns="0" spcFirstLastPara="1" rIns="0" wrap="square" tIns="0">
                              <a:noAutofit/>
                            </wps:bodyPr>
                          </wps:wsp>
                          <wps:wsp>
                            <wps:cNvSpPr/>
                            <wps:cNvPr id="92" name="Shape 92"/>
                            <wps:spPr>
                              <a:xfrm>
                                <a:off x="3824577" y="2098664"/>
                                <a:ext cx="1661822" cy="230588"/>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5a5a5a"/>
                                      <w:sz w:val="22"/>
                                      <w:vertAlign w:val="baseline"/>
                                    </w:rPr>
                                    <w:t xml:space="preserve">Figure 140: PACF Plot</w:t>
                                  </w:r>
                                </w:p>
                              </w:txbxContent>
                            </wps:txbx>
                            <wps:bodyPr anchorCtr="0" anchor="t" bIns="0" lIns="0" spcFirstLastPara="1" rIns="0" wrap="square" tIns="0">
                              <a:noAutofit/>
                            </wps:bodyPr>
                          </wps:wsp>
                        </wpg:grpSp>
                      </wpg:grpSp>
                      <pic:pic>
                        <pic:nvPicPr>
                          <pic:cNvPr id="93" name="Shape 93"/>
                          <pic:cNvPicPr preferRelativeResize="0"/>
                        </pic:nvPicPr>
                        <pic:blipFill>
                          <a:blip r:embed="rId189">
                            <a:alphaModFix/>
                          </a:blip>
                          <a:stretch>
                            <a:fillRect/>
                          </a:stretch>
                        </pic:blipFill>
                        <pic:spPr>
                          <a:xfrm>
                            <a:off x="1905450" y="2796100"/>
                            <a:ext cx="3810649" cy="1746550"/>
                          </a:xfrm>
                          <a:prstGeom prst="rect">
                            <a:avLst/>
                          </a:prstGeom>
                          <a:noFill/>
                          <a:ln cap="flat" cmpd="sng" w="12700">
                            <a:solidFill>
                              <a:srgbClr val="000000"/>
                            </a:solidFill>
                            <a:prstDash val="solid"/>
                            <a:miter lim="8000"/>
                            <a:headEnd len="sm" w="sm" type="none"/>
                            <a:tailEnd len="sm" w="sm" type="none"/>
                          </a:ln>
                        </pic:spPr>
                      </pic:pic>
                      <pic:pic>
                        <pic:nvPicPr>
                          <pic:cNvPr id="94" name="Shape 94"/>
                          <pic:cNvPicPr preferRelativeResize="0"/>
                        </pic:nvPicPr>
                        <pic:blipFill>
                          <a:blip r:embed="rId190">
                            <a:alphaModFix/>
                          </a:blip>
                          <a:stretch>
                            <a:fillRect/>
                          </a:stretch>
                        </pic:blipFill>
                        <pic:spPr>
                          <a:xfrm>
                            <a:off x="5817850" y="3062250"/>
                            <a:ext cx="3583000" cy="1435500"/>
                          </a:xfrm>
                          <a:prstGeom prst="rect">
                            <a:avLst/>
                          </a:prstGeom>
                          <a:noFill/>
                          <a:ln cap="flat" cmpd="sng" w="12700">
                            <a:solidFill>
                              <a:srgbClr val="000000"/>
                            </a:solidFill>
                            <a:prstDash val="solid"/>
                            <a:miter lim="8000"/>
                            <a:headEnd len="sm" w="sm" type="none"/>
                            <a:tailEnd len="sm" w="sm" type="none"/>
                          </a:ln>
                        </pic:spPr>
                      </pic:pic>
                    </wpg:wgp>
                  </a:graphicData>
                </a:graphic>
              </wp:anchor>
            </w:drawing>
          </mc:Choice>
          <mc:Fallback>
            <w:drawing>
              <wp:anchor allowOverlap="1" behindDoc="0" distB="0" distT="0" distL="114300" distR="114300" hidden="0" layoutInCell="1" locked="0" relativeHeight="0" simplePos="0">
                <wp:simplePos x="0" y="0"/>
                <wp:positionH relativeFrom="column">
                  <wp:posOffset>266700</wp:posOffset>
                </wp:positionH>
                <wp:positionV relativeFrom="paragraph">
                  <wp:posOffset>762000</wp:posOffset>
                </wp:positionV>
                <wp:extent cx="5207101" cy="1491514"/>
                <wp:effectExtent b="0" l="0" r="0" t="0"/>
                <wp:wrapTopAndBottom distB="0" distT="0"/>
                <wp:docPr id="19" name="image228.png"/>
                <a:graphic>
                  <a:graphicData uri="http://schemas.openxmlformats.org/drawingml/2006/picture">
                    <pic:pic>
                      <pic:nvPicPr>
                        <pic:cNvPr id="0" name="image228.png"/>
                        <pic:cNvPicPr preferRelativeResize="0"/>
                      </pic:nvPicPr>
                      <pic:blipFill>
                        <a:blip r:embed="rId191"/>
                        <a:srcRect/>
                        <a:stretch>
                          <a:fillRect/>
                        </a:stretch>
                      </pic:blipFill>
                      <pic:spPr>
                        <a:xfrm>
                          <a:off x="0" y="0"/>
                          <a:ext cx="5207101" cy="1491514"/>
                        </a:xfrm>
                        <a:prstGeom prst="rect"/>
                        <a:ln/>
                      </pic:spPr>
                    </pic:pic>
                  </a:graphicData>
                </a:graphic>
              </wp:anchor>
            </w:drawing>
          </mc:Fallback>
        </mc:AlternateContent>
      </w:r>
    </w:p>
    <w:p w:rsidR="00000000" w:rsidDel="00000000" w:rsidP="00000000" w:rsidRDefault="00000000" w:rsidRPr="00000000" w14:paraId="000004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figures 139, 140, and 141; it can be inferred that best-fit ARIMA model is of order (2,0,1).</w:t>
      </w:r>
    </w:p>
    <w:p w:rsidR="00000000" w:rsidDel="00000000" w:rsidP="00000000" w:rsidRDefault="00000000" w:rsidRPr="00000000" w14:paraId="0000044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using the model, forecasting of returns for future periods is done and the following forecasts are obtained:</w:t>
        <w:br w:type="textWrapping"/>
      </w:r>
      <w:r w:rsidDel="00000000" w:rsidR="00000000" w:rsidRPr="00000000">
        <w:rPr>
          <w:rFonts w:ascii="Arial" w:cs="Arial" w:eastAsia="Arial" w:hAnsi="Arial"/>
          <w:b w:val="1"/>
          <w:sz w:val="36"/>
          <w:szCs w:val="36"/>
        </w:rPr>
        <w:drawing>
          <wp:inline distB="114300" distT="114300" distL="114300" distR="114300">
            <wp:extent cx="5943600" cy="1855115"/>
            <wp:effectExtent b="12700" l="12700" r="12700" t="12700"/>
            <wp:docPr id="79" name="image68.png"/>
            <a:graphic>
              <a:graphicData uri="http://schemas.openxmlformats.org/drawingml/2006/picture">
                <pic:pic>
                  <pic:nvPicPr>
                    <pic:cNvPr id="0" name="image68.png"/>
                    <pic:cNvPicPr preferRelativeResize="0"/>
                  </pic:nvPicPr>
                  <pic:blipFill>
                    <a:blip r:embed="rId192"/>
                    <a:srcRect b="0" l="-1121" r="1121" t="0"/>
                    <a:stretch>
                      <a:fillRect/>
                    </a:stretch>
                  </pic:blipFill>
                  <pic:spPr>
                    <a:xfrm>
                      <a:off x="0" y="0"/>
                      <a:ext cx="5943600" cy="1855115"/>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555577</wp:posOffset>
            </wp:positionV>
            <wp:extent cx="5943600" cy="1547813"/>
            <wp:effectExtent b="12700" l="12700" r="12700" t="12700"/>
            <wp:wrapSquare wrapText="bothSides" distB="114300" distT="114300" distL="114300" distR="114300"/>
            <wp:docPr id="184" name="image165.png"/>
            <a:graphic>
              <a:graphicData uri="http://schemas.openxmlformats.org/drawingml/2006/picture">
                <pic:pic>
                  <pic:nvPicPr>
                    <pic:cNvPr id="0" name="image165.png"/>
                    <pic:cNvPicPr preferRelativeResize="0"/>
                  </pic:nvPicPr>
                  <pic:blipFill>
                    <a:blip r:embed="rId193"/>
                    <a:srcRect b="0" l="0" r="0" t="0"/>
                    <a:stretch>
                      <a:fillRect/>
                    </a:stretch>
                  </pic:blipFill>
                  <pic:spPr>
                    <a:xfrm>
                      <a:off x="0" y="0"/>
                      <a:ext cx="5943600" cy="1547813"/>
                    </a:xfrm>
                    <a:prstGeom prst="rect"/>
                    <a:ln w="12700">
                      <a:solidFill>
                        <a:srgbClr val="000000"/>
                      </a:solidFill>
                      <a:prstDash val="solid"/>
                    </a:ln>
                  </pic:spPr>
                </pic:pic>
              </a:graphicData>
            </a:graphic>
          </wp:anchor>
        </w:drawing>
      </w:r>
    </w:p>
    <w:p w:rsidR="00000000" w:rsidDel="00000000" w:rsidP="00000000" w:rsidRDefault="00000000" w:rsidRPr="00000000" w14:paraId="000004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Finally, diagnostic test can be done for the fitted model to check whether it is appropriate. The graphical output obtained using </w:t>
      </w:r>
      <w:r w:rsidDel="00000000" w:rsidR="00000000" w:rsidRPr="00000000">
        <w:rPr>
          <w:rFonts w:ascii="Times New Roman" w:cs="Times New Roman" w:eastAsia="Times New Roman" w:hAnsi="Times New Roman"/>
          <w:i w:val="1"/>
          <w:rtl w:val="0"/>
        </w:rPr>
        <w:t xml:space="preserve">tsdiag</w:t>
      </w:r>
      <w:r w:rsidDel="00000000" w:rsidR="00000000" w:rsidRPr="00000000">
        <w:rPr>
          <w:rFonts w:ascii="Times New Roman" w:cs="Times New Roman" w:eastAsia="Times New Roman" w:hAnsi="Times New Roman"/>
          <w:rtl w:val="0"/>
        </w:rPr>
        <w:t xml:space="preserve"> function is: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1054100</wp:posOffset>
                </wp:positionH>
                <wp:positionV relativeFrom="paragraph">
                  <wp:posOffset>647700</wp:posOffset>
                </wp:positionV>
                <wp:extent cx="3879850" cy="2245225"/>
                <wp:effectExtent b="0" l="0" r="0" t="0"/>
                <wp:wrapTopAndBottom distB="0" distT="0"/>
                <wp:docPr id="10" name=""/>
                <a:graphic>
                  <a:graphicData uri="http://schemas.microsoft.com/office/word/2010/wordprocessingGroup">
                    <wpg:wgp>
                      <wpg:cNvGrpSpPr/>
                      <wpg:grpSpPr>
                        <a:xfrm>
                          <a:off x="2357050" y="1902525"/>
                          <a:ext cx="3879850" cy="2245225"/>
                          <a:chOff x="2357050" y="1902525"/>
                          <a:chExt cx="5817250" cy="3358300"/>
                        </a:xfrm>
                      </wpg:grpSpPr>
                      <wpg:grpSp>
                        <wpg:cNvGrpSpPr/>
                        <wpg:grpSpPr>
                          <a:xfrm>
                            <a:off x="3406075" y="2299180"/>
                            <a:ext cx="3879850" cy="2961635"/>
                            <a:chOff x="0" y="0"/>
                            <a:chExt cx="3879850" cy="2962250"/>
                          </a:xfrm>
                        </wpg:grpSpPr>
                        <wps:wsp>
                          <wps:cNvSpPr/>
                          <wps:cNvPr id="3" name="Shape 3"/>
                          <wps:spPr>
                            <a:xfrm>
                              <a:off x="0" y="0"/>
                              <a:ext cx="3879850" cy="2962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8" name="Shape 58"/>
                          <wps:spPr>
                            <a:xfrm>
                              <a:off x="608131" y="2771750"/>
                              <a:ext cx="2901900" cy="1905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5a5a5a"/>
                                    <w:sz w:val="22"/>
                                    <w:vertAlign w:val="baseline"/>
                                  </w:rPr>
                                  <w:t xml:space="preserve">Figure 143: Diagnostic Plots</w:t>
                                </w:r>
                              </w:p>
                            </w:txbxContent>
                          </wps:txbx>
                          <wps:bodyPr anchorCtr="0" anchor="t" bIns="0" lIns="0" spcFirstLastPara="1" rIns="0" wrap="square" tIns="0">
                            <a:noAutofit/>
                          </wps:bodyPr>
                        </wps:wsp>
                      </wpg:grpSp>
                      <pic:pic>
                        <pic:nvPicPr>
                          <pic:cNvPr id="59" name="Shape 59"/>
                          <pic:cNvPicPr preferRelativeResize="0"/>
                        </pic:nvPicPr>
                        <pic:blipFill>
                          <a:blip r:embed="rId194">
                            <a:alphaModFix/>
                          </a:blip>
                          <a:stretch>
                            <a:fillRect/>
                          </a:stretch>
                        </pic:blipFill>
                        <pic:spPr>
                          <a:xfrm>
                            <a:off x="2369775" y="1915225"/>
                            <a:ext cx="5791824" cy="3072275"/>
                          </a:xfrm>
                          <a:prstGeom prst="rect">
                            <a:avLst/>
                          </a:prstGeom>
                          <a:noFill/>
                          <a:ln cap="flat" cmpd="sng" w="12700">
                            <a:solidFill>
                              <a:srgbClr val="000000"/>
                            </a:solidFill>
                            <a:prstDash val="solid"/>
                            <a:miter lim="8000"/>
                            <a:headEnd len="sm" w="sm" type="none"/>
                            <a:tailEnd len="sm" w="sm" type="none"/>
                          </a:ln>
                        </pic:spPr>
                      </pic:pic>
                    </wpg:wgp>
                  </a:graphicData>
                </a:graphic>
              </wp:anchor>
            </w:drawing>
          </mc:Choice>
          <mc:Fallback>
            <w:drawing>
              <wp:anchor allowOverlap="1" behindDoc="0" distB="0" distT="0" distL="114300" distR="114300" hidden="0" layoutInCell="1" locked="0" relativeHeight="0" simplePos="0">
                <wp:simplePos x="0" y="0"/>
                <wp:positionH relativeFrom="column">
                  <wp:posOffset>1054100</wp:posOffset>
                </wp:positionH>
                <wp:positionV relativeFrom="paragraph">
                  <wp:posOffset>647700</wp:posOffset>
                </wp:positionV>
                <wp:extent cx="3879850" cy="2245225"/>
                <wp:effectExtent b="0" l="0" r="0" t="0"/>
                <wp:wrapTopAndBottom distB="0" distT="0"/>
                <wp:docPr id="10" name="image203.png"/>
                <a:graphic>
                  <a:graphicData uri="http://schemas.openxmlformats.org/drawingml/2006/picture">
                    <pic:pic>
                      <pic:nvPicPr>
                        <pic:cNvPr id="0" name="image203.png"/>
                        <pic:cNvPicPr preferRelativeResize="0"/>
                      </pic:nvPicPr>
                      <pic:blipFill>
                        <a:blip r:embed="rId195"/>
                        <a:srcRect/>
                        <a:stretch>
                          <a:fillRect/>
                        </a:stretch>
                      </pic:blipFill>
                      <pic:spPr>
                        <a:xfrm>
                          <a:off x="0" y="0"/>
                          <a:ext cx="3879850" cy="2245225"/>
                        </a:xfrm>
                        <a:prstGeom prst="rect"/>
                        <a:ln/>
                      </pic:spPr>
                    </pic:pic>
                  </a:graphicData>
                </a:graphic>
              </wp:anchor>
            </w:drawing>
          </mc:Fallback>
        </mc:AlternateContent>
      </w:r>
    </w:p>
    <w:p w:rsidR="00000000" w:rsidDel="00000000" w:rsidP="00000000" w:rsidRDefault="00000000" w:rsidRPr="00000000" w14:paraId="0000044A">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B">
      <w:pPr>
        <w:spacing w:after="0" w:lineRule="auto"/>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44C">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graphs 1 and 2 of </w:t>
      </w:r>
      <w:r w:rsidDel="00000000" w:rsidR="00000000" w:rsidRPr="00000000">
        <w:rPr>
          <w:rFonts w:ascii="Times New Roman" w:cs="Times New Roman" w:eastAsia="Times New Roman" w:hAnsi="Times New Roman"/>
          <w:i w:val="1"/>
          <w:rtl w:val="0"/>
        </w:rPr>
        <w:t xml:space="preserve">figure 143</w:t>
      </w:r>
      <w:r w:rsidDel="00000000" w:rsidR="00000000" w:rsidRPr="00000000">
        <w:rPr>
          <w:rFonts w:ascii="Times New Roman" w:cs="Times New Roman" w:eastAsia="Times New Roman" w:hAnsi="Times New Roman"/>
          <w:rtl w:val="0"/>
        </w:rPr>
        <w:t xml:space="preserve">, it can be seen that the residuals do not follow any particular pattern, and even the ACF has no peak except lag-0.</w:t>
      </w:r>
    </w:p>
    <w:p w:rsidR="00000000" w:rsidDel="00000000" w:rsidP="00000000" w:rsidRDefault="00000000" w:rsidRPr="00000000" w14:paraId="0000044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Ljung-Box test is used to check whether the residuals have been independently distributed or not from each other. Its null hypothesis says they are independent, whereas the alternative hypothesis says they are not. From Graph 3 of </w:t>
      </w:r>
      <w:r w:rsidDel="00000000" w:rsidR="00000000" w:rsidRPr="00000000">
        <w:rPr>
          <w:rFonts w:ascii="Times New Roman" w:cs="Times New Roman" w:eastAsia="Times New Roman" w:hAnsi="Times New Roman"/>
          <w:i w:val="1"/>
          <w:rtl w:val="0"/>
        </w:rPr>
        <w:t xml:space="preserve">figure 143</w:t>
      </w:r>
      <w:r w:rsidDel="00000000" w:rsidR="00000000" w:rsidRPr="00000000">
        <w:rPr>
          <w:rFonts w:ascii="Times New Roman" w:cs="Times New Roman" w:eastAsia="Times New Roman" w:hAnsi="Times New Roman"/>
          <w:rtl w:val="0"/>
        </w:rPr>
        <w:t xml:space="preserve">, it can be seen that all the p-values are above the critical t-statistic. Hence, we cannot reject the null hypothesis and conclude that the residuals are independent.</w:t>
        <w:br w:type="textWrapping"/>
      </w:r>
    </w:p>
    <w:p w:rsidR="00000000" w:rsidDel="00000000" w:rsidP="00000000" w:rsidRDefault="00000000" w:rsidRPr="00000000" w14:paraId="0000044E">
      <w:pPr>
        <w:pStyle w:val="Heading3"/>
        <w:rPr>
          <w:rFonts w:ascii="Times New Roman" w:cs="Times New Roman" w:eastAsia="Times New Roman" w:hAnsi="Times New Roman"/>
        </w:rPr>
      </w:pPr>
      <w:bookmarkStart w:colFirst="0" w:colLast="0" w:name="_3ygebqi" w:id="86"/>
      <w:bookmarkEnd w:id="86"/>
      <w:r w:rsidDel="00000000" w:rsidR="00000000" w:rsidRPr="00000000">
        <w:rPr>
          <w:rFonts w:ascii="Times New Roman" w:cs="Times New Roman" w:eastAsia="Times New Roman" w:hAnsi="Times New Roman"/>
          <w:rtl w:val="0"/>
        </w:rPr>
        <w:t xml:space="preserve">4.3.3 GARCH and EGARCH Modelling</w:t>
      </w:r>
    </w:p>
    <w:p w:rsidR="00000000" w:rsidDel="00000000" w:rsidP="00000000" w:rsidRDefault="00000000" w:rsidRPr="00000000" w14:paraId="0000044F">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methodology employed is explained in the </w:t>
      </w:r>
      <w:hyperlink w:anchor="_2et92p0">
        <w:r w:rsidDel="00000000" w:rsidR="00000000" w:rsidRPr="00000000">
          <w:rPr>
            <w:rFonts w:ascii="Times New Roman" w:cs="Times New Roman" w:eastAsia="Times New Roman" w:hAnsi="Times New Roman"/>
            <w:i w:val="1"/>
            <w:rtl w:val="0"/>
          </w:rPr>
          <w:t xml:space="preserve">section 1.3</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GARCH(1,1) and EGARCH(1,1) models are first specified (refer </w:t>
      </w:r>
      <w:r w:rsidDel="00000000" w:rsidR="00000000" w:rsidRPr="00000000">
        <w:rPr>
          <w:rFonts w:ascii="Times New Roman" w:cs="Times New Roman" w:eastAsia="Times New Roman" w:hAnsi="Times New Roman"/>
          <w:i w:val="1"/>
          <w:rtl w:val="0"/>
        </w:rPr>
        <w:t xml:space="preserve">figure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1</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i w:val="1"/>
          <w:rtl w:val="0"/>
        </w:rPr>
        <w:t xml:space="preserve">2</w:t>
      </w:r>
      <w:r w:rsidDel="00000000" w:rsidR="00000000" w:rsidRPr="00000000">
        <w:rPr>
          <w:rFonts w:ascii="Times New Roman" w:cs="Times New Roman" w:eastAsia="Times New Roman" w:hAnsi="Times New Roman"/>
          <w:rtl w:val="0"/>
        </w:rPr>
        <w:t xml:space="preserve">). Then, using </w:t>
      </w:r>
      <w:r w:rsidDel="00000000" w:rsidR="00000000" w:rsidRPr="00000000">
        <w:rPr>
          <w:rFonts w:ascii="Times New Roman" w:cs="Times New Roman" w:eastAsia="Times New Roman" w:hAnsi="Times New Roman"/>
          <w:i w:val="1"/>
          <w:rtl w:val="0"/>
        </w:rPr>
        <w:t xml:space="preserve">rugarch </w:t>
      </w:r>
      <w:r w:rsidDel="00000000" w:rsidR="00000000" w:rsidRPr="00000000">
        <w:rPr>
          <w:rFonts w:ascii="Times New Roman" w:cs="Times New Roman" w:eastAsia="Times New Roman" w:hAnsi="Times New Roman"/>
          <w:rtl w:val="0"/>
        </w:rPr>
        <w:t xml:space="preserve">package and </w:t>
      </w:r>
      <w:r w:rsidDel="00000000" w:rsidR="00000000" w:rsidRPr="00000000">
        <w:rPr>
          <w:rFonts w:ascii="Times New Roman" w:cs="Times New Roman" w:eastAsia="Times New Roman" w:hAnsi="Times New Roman"/>
          <w:i w:val="1"/>
          <w:rtl w:val="0"/>
        </w:rPr>
        <w:t xml:space="preserve">ugarchfit </w:t>
      </w:r>
      <w:r w:rsidDel="00000000" w:rsidR="00000000" w:rsidRPr="00000000">
        <w:rPr>
          <w:rFonts w:ascii="Times New Roman" w:cs="Times New Roman" w:eastAsia="Times New Roman" w:hAnsi="Times New Roman"/>
          <w:rtl w:val="0"/>
        </w:rPr>
        <w:t xml:space="preserve">function, apt GARCH and EGARCH models are fitted. The output for the same on weekly timeframe is as following:</w:t>
      </w:r>
    </w:p>
    <w:p w:rsidR="00000000" w:rsidDel="00000000" w:rsidP="00000000" w:rsidRDefault="00000000" w:rsidRPr="00000000" w14:paraId="00000451">
      <w:pPr>
        <w:rPr>
          <w:rFonts w:ascii="Times New Roman" w:cs="Times New Roman" w:eastAsia="Times New Roman" w:hAnsi="Times New Roman"/>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355600</wp:posOffset>
                </wp:positionV>
                <wp:extent cx="6284595" cy="7287895"/>
                <wp:effectExtent b="0" l="0" r="0" t="0"/>
                <wp:wrapTopAndBottom distB="0" distT="0"/>
                <wp:docPr id="8" name=""/>
                <a:graphic>
                  <a:graphicData uri="http://schemas.microsoft.com/office/word/2010/wordprocessingGroup">
                    <wpg:wgp>
                      <wpg:cNvGrpSpPr/>
                      <wpg:grpSpPr>
                        <a:xfrm>
                          <a:off x="2203700" y="136050"/>
                          <a:ext cx="6284595" cy="7287895"/>
                          <a:chOff x="2203700" y="136050"/>
                          <a:chExt cx="6284600" cy="7287900"/>
                        </a:xfrm>
                      </wpg:grpSpPr>
                      <wpg:grpSp>
                        <wpg:cNvGrpSpPr/>
                        <wpg:grpSpPr>
                          <a:xfrm>
                            <a:off x="2203703" y="136053"/>
                            <a:ext cx="6284595" cy="7287895"/>
                            <a:chOff x="0" y="0"/>
                            <a:chExt cx="6284595" cy="7287895"/>
                          </a:xfrm>
                        </wpg:grpSpPr>
                        <wps:wsp>
                          <wps:cNvSpPr/>
                          <wps:cNvPr id="3" name="Shape 3"/>
                          <wps:spPr>
                            <a:xfrm>
                              <a:off x="0" y="0"/>
                              <a:ext cx="6284575" cy="7287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284595" cy="7287895"/>
                              <a:chOff x="0" y="0"/>
                              <a:chExt cx="6285091" cy="7288432"/>
                            </a:xfrm>
                          </wpg:grpSpPr>
                          <wpg:grpSp>
                            <wpg:cNvGrpSpPr/>
                            <wpg:grpSpPr>
                              <a:xfrm>
                                <a:off x="0" y="7097983"/>
                                <a:ext cx="6285091" cy="190449"/>
                                <a:chOff x="38785" y="6739610"/>
                                <a:chExt cx="6285896" cy="190500"/>
                              </a:xfrm>
                            </wpg:grpSpPr>
                            <wps:wsp>
                              <wps:cNvSpPr/>
                              <wps:cNvPr id="46" name="Shape 46"/>
                              <wps:spPr>
                                <a:xfrm>
                                  <a:off x="38785" y="6739610"/>
                                  <a:ext cx="2901950" cy="1905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5a5a5a"/>
                                        <w:sz w:val="22"/>
                                        <w:vertAlign w:val="baseline"/>
                                      </w:rPr>
                                      <w:t xml:space="preserve">Figure 144: GARCH(1,1) Fit</w:t>
                                    </w:r>
                                  </w:p>
                                </w:txbxContent>
                              </wps:txbx>
                              <wps:bodyPr anchorCtr="0" anchor="t" bIns="0" lIns="0" spcFirstLastPara="1" rIns="0" wrap="square" tIns="0">
                                <a:noAutofit/>
                              </wps:bodyPr>
                            </wps:wsp>
                            <wps:wsp>
                              <wps:cNvSpPr/>
                              <wps:cNvPr id="47" name="Shape 47"/>
                              <wps:spPr>
                                <a:xfrm>
                                  <a:off x="3422731" y="6739610"/>
                                  <a:ext cx="2901950" cy="1905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5a5a5a"/>
                                        <w:sz w:val="22"/>
                                        <w:vertAlign w:val="baseline"/>
                                      </w:rPr>
                                      <w:t xml:space="preserve">Figure 145: EGARCH(1,1) Fit</w:t>
                                    </w:r>
                                  </w:p>
                                </w:txbxContent>
                              </wps:txbx>
                              <wps:bodyPr anchorCtr="0" anchor="t" bIns="0" lIns="0" spcFirstLastPara="1" rIns="0" wrap="square" tIns="0">
                                <a:noAutofit/>
                              </wps:bodyPr>
                            </wps:wsp>
                          </wpg:grpSp>
                          <wpg:grpSp>
                            <wpg:cNvGrpSpPr/>
                            <wpg:grpSpPr>
                              <a:xfrm>
                                <a:off x="0" y="0"/>
                                <a:ext cx="2600325" cy="6936105"/>
                                <a:chOff x="0" y="0"/>
                                <a:chExt cx="2005965" cy="5337939"/>
                              </a:xfrm>
                            </wpg:grpSpPr>
                            <pic:pic>
                              <pic:nvPicPr>
                                <pic:cNvPr id="49" name="Shape 49"/>
                                <pic:cNvPicPr preferRelativeResize="0"/>
                              </pic:nvPicPr>
                              <pic:blipFill rotWithShape="1">
                                <a:blip r:embed="rId196">
                                  <a:alphaModFix/>
                                </a:blip>
                                <a:srcRect b="0" l="0" r="0" t="0"/>
                                <a:stretch/>
                              </pic:blipFill>
                              <pic:spPr>
                                <a:xfrm>
                                  <a:off x="0" y="0"/>
                                  <a:ext cx="2005965" cy="2939415"/>
                                </a:xfrm>
                                <a:prstGeom prst="rect">
                                  <a:avLst/>
                                </a:prstGeom>
                                <a:noFill/>
                                <a:ln>
                                  <a:noFill/>
                                </a:ln>
                              </pic:spPr>
                            </pic:pic>
                            <pic:pic>
                              <pic:nvPicPr>
                                <pic:cNvPr id="50" name="Shape 50"/>
                                <pic:cNvPicPr preferRelativeResize="0"/>
                              </pic:nvPicPr>
                              <pic:blipFill rotWithShape="1">
                                <a:blip r:embed="rId197">
                                  <a:alphaModFix/>
                                </a:blip>
                                <a:srcRect b="0" l="0" r="0" t="0"/>
                                <a:stretch/>
                              </pic:blipFill>
                              <pic:spPr>
                                <a:xfrm>
                                  <a:off x="0" y="2939544"/>
                                  <a:ext cx="1312545" cy="2398395"/>
                                </a:xfrm>
                                <a:prstGeom prst="rect">
                                  <a:avLst/>
                                </a:prstGeom>
                                <a:noFill/>
                                <a:ln>
                                  <a:noFill/>
                                </a:ln>
                              </pic:spPr>
                            </pic:pic>
                          </wpg:grpSp>
                        </wpg:grpSp>
                        <wpg:grpSp>
                          <wpg:cNvGrpSpPr/>
                          <wpg:grpSpPr>
                            <a:xfrm>
                              <a:off x="3132814" y="0"/>
                              <a:ext cx="2703195" cy="6893560"/>
                              <a:chOff x="0" y="0"/>
                              <a:chExt cx="2496820" cy="7008219"/>
                            </a:xfrm>
                          </wpg:grpSpPr>
                          <pic:pic>
                            <pic:nvPicPr>
                              <pic:cNvPr id="52" name="Shape 52"/>
                              <pic:cNvPicPr preferRelativeResize="0"/>
                            </pic:nvPicPr>
                            <pic:blipFill rotWithShape="1">
                              <a:blip r:embed="rId198">
                                <a:alphaModFix/>
                              </a:blip>
                              <a:srcRect b="0" l="0" r="0" t="0"/>
                              <a:stretch/>
                            </pic:blipFill>
                            <pic:spPr>
                              <a:xfrm>
                                <a:off x="0" y="0"/>
                                <a:ext cx="2496820" cy="3677285"/>
                              </a:xfrm>
                              <a:prstGeom prst="rect">
                                <a:avLst/>
                              </a:prstGeom>
                              <a:noFill/>
                              <a:ln>
                                <a:noFill/>
                              </a:ln>
                            </pic:spPr>
                          </pic:pic>
                          <pic:pic>
                            <pic:nvPicPr>
                              <pic:cNvPr id="53" name="Shape 53"/>
                              <pic:cNvPicPr preferRelativeResize="0"/>
                            </pic:nvPicPr>
                            <pic:blipFill rotWithShape="1">
                              <a:blip r:embed="rId199">
                                <a:alphaModFix/>
                              </a:blip>
                              <a:srcRect b="0" l="0" r="0" t="0"/>
                              <a:stretch/>
                            </pic:blipFill>
                            <pic:spPr>
                              <a:xfrm>
                                <a:off x="0" y="3681454"/>
                                <a:ext cx="1804670" cy="3326765"/>
                              </a:xfrm>
                              <a:prstGeom prst="rect">
                                <a:avLst/>
                              </a:prstGeom>
                              <a:noFill/>
                              <a:ln>
                                <a:noFill/>
                              </a:ln>
                            </pic:spPr>
                          </pic:pic>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38101</wp:posOffset>
                </wp:positionH>
                <wp:positionV relativeFrom="paragraph">
                  <wp:posOffset>355600</wp:posOffset>
                </wp:positionV>
                <wp:extent cx="6284595" cy="7287895"/>
                <wp:effectExtent b="0" l="0" r="0" t="0"/>
                <wp:wrapTopAndBottom distB="0" distT="0"/>
                <wp:docPr id="8" name="image186.png"/>
                <a:graphic>
                  <a:graphicData uri="http://schemas.openxmlformats.org/drawingml/2006/picture">
                    <pic:pic>
                      <pic:nvPicPr>
                        <pic:cNvPr id="0" name="image186.png"/>
                        <pic:cNvPicPr preferRelativeResize="0"/>
                      </pic:nvPicPr>
                      <pic:blipFill>
                        <a:blip r:embed="rId200"/>
                        <a:srcRect/>
                        <a:stretch>
                          <a:fillRect/>
                        </a:stretch>
                      </pic:blipFill>
                      <pic:spPr>
                        <a:xfrm>
                          <a:off x="0" y="0"/>
                          <a:ext cx="6284595" cy="7287895"/>
                        </a:xfrm>
                        <a:prstGeom prst="rect"/>
                        <a:ln/>
                      </pic:spPr>
                    </pic:pic>
                  </a:graphicData>
                </a:graphic>
              </wp:anchor>
            </w:drawing>
          </mc:Fallback>
        </mc:AlternateContent>
      </w:r>
    </w:p>
    <w:p w:rsidR="00000000" w:rsidDel="00000000" w:rsidP="00000000" w:rsidRDefault="00000000" w:rsidRPr="00000000" w14:paraId="0000045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Interpretation of the above GARCH(1,1) model fitting’s result (</w:t>
      </w:r>
      <w:r w:rsidDel="00000000" w:rsidR="00000000" w:rsidRPr="00000000">
        <w:rPr>
          <w:rFonts w:ascii="Times New Roman" w:cs="Times New Roman" w:eastAsia="Times New Roman" w:hAnsi="Times New Roman"/>
          <w:i w:val="1"/>
          <w:rtl w:val="0"/>
        </w:rPr>
        <w:t xml:space="preserve">figure 90</w:t>
      </w:r>
      <w:r w:rsidDel="00000000" w:rsidR="00000000" w:rsidRPr="00000000">
        <w:rPr>
          <w:rFonts w:ascii="Times New Roman" w:cs="Times New Roman" w:eastAsia="Times New Roman" w:hAnsi="Times New Roman"/>
          <w:rtl w:val="0"/>
        </w:rPr>
        <w:t xml:space="preserve">) is:</w:t>
      </w:r>
    </w:p>
    <w:p w:rsidR="00000000" w:rsidDel="00000000" w:rsidP="00000000" w:rsidRDefault="00000000" w:rsidRPr="00000000" w14:paraId="00000455">
      <w:pPr>
        <w:numPr>
          <w:ilvl w:val="0"/>
          <w:numId w:val="21"/>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log-likelihood of the model is 216.245.</w:t>
        <w:br w:type="textWrapping"/>
        <w:t xml:space="preserve">GARCH(1,1) and the corresponding ARFIMA(1,0,1) are the best for DBL weekly returns.</w:t>
        <w:br w:type="textWrapping"/>
        <w:t xml:space="preserve">Among the optimal parameters, only </w:t>
      </w:r>
      <w:r w:rsidDel="00000000" w:rsidR="00000000" w:rsidRPr="00000000">
        <w:rPr>
          <w:rFonts w:ascii="Times New Roman" w:cs="Times New Roman" w:eastAsia="Times New Roman" w:hAnsi="Times New Roman"/>
          <w:b w:val="1"/>
          <w:rtl w:val="0"/>
        </w:rPr>
        <w:t xml:space="preserve">ar1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ma1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alpha1</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b w:val="1"/>
          <w:rtl w:val="0"/>
        </w:rPr>
        <w:t xml:space="preserve">beta1</w:t>
      </w:r>
      <w:r w:rsidDel="00000000" w:rsidR="00000000" w:rsidRPr="00000000">
        <w:rPr>
          <w:rFonts w:ascii="Times New Roman" w:cs="Times New Roman" w:eastAsia="Times New Roman" w:hAnsi="Times New Roman"/>
          <w:rtl w:val="0"/>
        </w:rPr>
        <w:t xml:space="preserve"> are statistically significant, as their p-values are lower than 0.05.</w:t>
        <w:br w:type="textWrapping"/>
        <w:t xml:space="preserve">Among the robust standard errors’ parameters, only </w:t>
      </w:r>
      <w:r w:rsidDel="00000000" w:rsidR="00000000" w:rsidRPr="00000000">
        <w:rPr>
          <w:rFonts w:ascii="Times New Roman" w:cs="Times New Roman" w:eastAsia="Times New Roman" w:hAnsi="Times New Roman"/>
          <w:b w:val="1"/>
          <w:rtl w:val="0"/>
        </w:rPr>
        <w:t xml:space="preserve">ma1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alpha1</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b w:val="1"/>
          <w:rtl w:val="0"/>
        </w:rPr>
        <w:t xml:space="preserve">beta1</w:t>
      </w:r>
      <w:r w:rsidDel="00000000" w:rsidR="00000000" w:rsidRPr="00000000">
        <w:rPr>
          <w:rFonts w:ascii="Times New Roman" w:cs="Times New Roman" w:eastAsia="Times New Roman" w:hAnsi="Times New Roman"/>
          <w:rtl w:val="0"/>
        </w:rPr>
        <w:t xml:space="preserve"> are statistically significant, as their p-values are lower than 0.05.</w:t>
      </w:r>
    </w:p>
    <w:p w:rsidR="00000000" w:rsidDel="00000000" w:rsidP="00000000" w:rsidRDefault="00000000" w:rsidRPr="00000000" w14:paraId="00000456">
      <w:pPr>
        <w:numPr>
          <w:ilvl w:val="0"/>
          <w:numId w:val="21"/>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Ljung-box test result section, since all the p-values for standardized residuals are much higher than 0.05, the null hypothesis cannot be rejected, and hence no serial autocorrelation exists, which is a good condition for the model.</w:t>
        <w:br w:type="textWrapping"/>
        <w:t xml:space="preserve">In the ARCH LM test, as the p-values are far greater than 0.05, the null hypothesis that an adequate ARCH process is fitted cannot be rejected.</w:t>
        <w:br w:type="textWrapping"/>
        <w:t xml:space="preserve">In the Adjusted Pearson goodness-of-fit section, all the p-values are lower than 0.05, which implies that the null hypothesis is rejected, and hence the stated distribution isn’t followed.</w:t>
      </w:r>
    </w:p>
    <w:p w:rsidR="00000000" w:rsidDel="00000000" w:rsidP="00000000" w:rsidRDefault="00000000" w:rsidRPr="00000000" w14:paraId="00000457">
      <w:pPr>
        <w:numPr>
          <w:ilvl w:val="0"/>
          <w:numId w:val="21"/>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All-in-all, the fitted GARCH(1,1) is the best-fit model for DBL weekly returns.</w:t>
      </w:r>
    </w:p>
    <w:p w:rsidR="00000000" w:rsidDel="00000000" w:rsidP="00000000" w:rsidRDefault="00000000" w:rsidRPr="00000000" w14:paraId="00000458">
      <w:pPr>
        <w:numPr>
          <w:ilvl w:val="0"/>
          <w:numId w:val="21"/>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Interpretation of the EGARCH(1,1) model fitting result (Figure 91) is:</w:t>
        <w:br w:type="textWrapping"/>
        <w:t xml:space="preserve">The log-likelihood of the model is 224.76.</w:t>
        <w:br w:type="textWrapping"/>
        <w:t xml:space="preserve">EGARCH(1,1) and the corresponding ARFIMA(1,0,1) are the best for DBL weekly returns.</w:t>
        <w:br w:type="textWrapping"/>
        <w:t xml:space="preserve">All the optimal parameters are statistically significant, as their p-values are lower than 0.05.</w:t>
        <w:br w:type="textWrapping"/>
        <w:t xml:space="preserve">All the robust standard errors’ parameters are statistically significant, as their p-values are lower than 0.05.</w:t>
      </w:r>
    </w:p>
    <w:p w:rsidR="00000000" w:rsidDel="00000000" w:rsidP="00000000" w:rsidRDefault="00000000" w:rsidRPr="00000000" w14:paraId="00000459">
      <w:pPr>
        <w:numPr>
          <w:ilvl w:val="0"/>
          <w:numId w:val="21"/>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Ljung-box test result section, since all the p-values for standardized residuals are much higher than 0.05, the null hypothesis cannot be rejected, and hence no serial autocorrelation exists, which is a good condition for the model.</w:t>
        <w:br w:type="textWrapping"/>
        <w:t xml:space="preserve">In the ARCH LM test, as the p-values are far greater than 0.05, the null hypothesis that an adequate ARCH process is fitted cannot be rejected.</w:t>
        <w:br w:type="textWrapping"/>
        <w:t xml:space="preserve">In the Adjusted Pearson goodness-of-fit section, all the p-values are greater than 0.05, which implies that the null hypothesis cannot be rejected, and hence the stated distribution is followed.</w:t>
      </w:r>
    </w:p>
    <w:p w:rsidR="00000000" w:rsidDel="00000000" w:rsidP="00000000" w:rsidRDefault="00000000" w:rsidRPr="00000000" w14:paraId="0000045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All-in-all, the fitted EGARCH(1,1) is the best-fit model for DBL weekly returns.</w:t>
      </w:r>
    </w:p>
    <w:p w:rsidR="00000000" w:rsidDel="00000000" w:rsidP="00000000" w:rsidRDefault="00000000" w:rsidRPr="00000000" w14:paraId="0000045C">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weekly volatility forecasts are made for future using the fitted models using the </w:t>
      </w:r>
      <w:r w:rsidDel="00000000" w:rsidR="00000000" w:rsidRPr="00000000">
        <w:rPr>
          <w:rFonts w:ascii="Times New Roman" w:cs="Times New Roman" w:eastAsia="Times New Roman" w:hAnsi="Times New Roman"/>
          <w:i w:val="1"/>
          <w:rtl w:val="0"/>
        </w:rPr>
        <w:t xml:space="preserve">ugarchforecast</w:t>
      </w:r>
      <w:r w:rsidDel="00000000" w:rsidR="00000000" w:rsidRPr="00000000">
        <w:rPr>
          <w:rFonts w:ascii="Times New Roman" w:cs="Times New Roman" w:eastAsia="Times New Roman" w:hAnsi="Times New Roman"/>
          <w:rtl w:val="0"/>
        </w:rPr>
        <w:t xml:space="preserve"> function and the output is as following: </w:t>
      </w:r>
    </w:p>
    <w:p w:rsidR="00000000" w:rsidDel="00000000" w:rsidP="00000000" w:rsidRDefault="00000000" w:rsidRPr="00000000" w14:paraId="0000045D">
      <w:pPr>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inline distB="0" distT="0" distL="114300" distR="114300">
                <wp:extent cx="6193790" cy="2623820"/>
                <wp:effectExtent b="0" l="0" r="0" t="0"/>
                <wp:docPr id="15" name=""/>
                <a:graphic>
                  <a:graphicData uri="http://schemas.microsoft.com/office/word/2010/wordprocessingGroup">
                    <wpg:wgp>
                      <wpg:cNvGrpSpPr/>
                      <wpg:grpSpPr>
                        <a:xfrm>
                          <a:off x="2249100" y="2468075"/>
                          <a:ext cx="6193790" cy="2623820"/>
                          <a:chOff x="2249100" y="2468075"/>
                          <a:chExt cx="6193800" cy="2623850"/>
                        </a:xfrm>
                      </wpg:grpSpPr>
                      <wpg:grpSp>
                        <wpg:cNvGrpSpPr/>
                        <wpg:grpSpPr>
                          <a:xfrm>
                            <a:off x="2249105" y="2468090"/>
                            <a:ext cx="6193790" cy="2623820"/>
                            <a:chOff x="0" y="0"/>
                            <a:chExt cx="6194067" cy="2624699"/>
                          </a:xfrm>
                        </wpg:grpSpPr>
                        <wps:wsp>
                          <wps:cNvSpPr/>
                          <wps:cNvPr id="3" name="Shape 3"/>
                          <wps:spPr>
                            <a:xfrm>
                              <a:off x="0" y="0"/>
                              <a:ext cx="6194050" cy="2624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194067" cy="2624699"/>
                              <a:chOff x="0" y="23854"/>
                              <a:chExt cx="6194067" cy="2624699"/>
                            </a:xfrm>
                          </wpg:grpSpPr>
                          <wpg:grpSp>
                            <wpg:cNvGrpSpPr/>
                            <wpg:grpSpPr>
                              <a:xfrm>
                                <a:off x="0" y="2455548"/>
                                <a:ext cx="6194067" cy="193005"/>
                                <a:chOff x="0" y="2455726"/>
                                <a:chExt cx="6194579" cy="193019"/>
                              </a:xfrm>
                            </wpg:grpSpPr>
                            <wps:wsp>
                              <wps:cNvSpPr/>
                              <wps:cNvPr id="76" name="Shape 76"/>
                              <wps:spPr>
                                <a:xfrm>
                                  <a:off x="3042138" y="2455985"/>
                                  <a:ext cx="3152441" cy="19276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5a5a5a"/>
                                        <w:sz w:val="22"/>
                                        <w:vertAlign w:val="baseline"/>
                                      </w:rPr>
                                      <w:t xml:space="preserve">Figure 147: EGARCH(1,1) Volatility Forecasts</w:t>
                                    </w:r>
                                  </w:p>
                                </w:txbxContent>
                              </wps:txbx>
                              <wps:bodyPr anchorCtr="0" anchor="t" bIns="0" lIns="0" spcFirstLastPara="1" rIns="0" wrap="square" tIns="0">
                                <a:noAutofit/>
                              </wps:bodyPr>
                            </wps:wsp>
                            <wps:wsp>
                              <wps:cNvSpPr/>
                              <wps:cNvPr id="77" name="Shape 77"/>
                              <wps:spPr>
                                <a:xfrm>
                                  <a:off x="0" y="2455726"/>
                                  <a:ext cx="3042138" cy="193019"/>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5a5a5a"/>
                                        <w:sz w:val="22"/>
                                        <w:vertAlign w:val="baseline"/>
                                      </w:rPr>
                                      <w:t xml:space="preserve">Figure 146: GARCH(1,1) Volatility Forecasts</w:t>
                                    </w:r>
                                  </w:p>
                                </w:txbxContent>
                              </wps:txbx>
                              <wps:bodyPr anchorCtr="0" anchor="t" bIns="0" lIns="0" spcFirstLastPara="1" rIns="0" wrap="square" tIns="0">
                                <a:noAutofit/>
                              </wps:bodyPr>
                            </wps:wsp>
                          </wpg:grpSp>
                          <pic:pic>
                            <pic:nvPicPr>
                              <pic:cNvPr id="78" name="Shape 78"/>
                              <pic:cNvPicPr preferRelativeResize="0"/>
                            </pic:nvPicPr>
                            <pic:blipFill rotWithShape="1">
                              <a:blip r:embed="rId201">
                                <a:alphaModFix/>
                              </a:blip>
                              <a:srcRect b="0" l="0" r="0" t="0"/>
                              <a:stretch/>
                            </pic:blipFill>
                            <pic:spPr>
                              <a:xfrm>
                                <a:off x="47707" y="23854"/>
                                <a:ext cx="2866390" cy="2432685"/>
                              </a:xfrm>
                              <a:prstGeom prst="rect">
                                <a:avLst/>
                              </a:prstGeom>
                              <a:noFill/>
                              <a:ln>
                                <a:noFill/>
                              </a:ln>
                            </pic:spPr>
                          </pic:pic>
                        </wpg:grpSp>
                        <pic:pic>
                          <pic:nvPicPr>
                            <pic:cNvPr id="79" name="Shape 79"/>
                            <pic:cNvPicPr preferRelativeResize="0"/>
                          </pic:nvPicPr>
                          <pic:blipFill rotWithShape="1">
                            <a:blip r:embed="rId202">
                              <a:alphaModFix/>
                            </a:blip>
                            <a:srcRect b="0" l="0" r="0" t="0"/>
                            <a:stretch/>
                          </pic:blipFill>
                          <pic:spPr>
                            <a:xfrm>
                              <a:off x="2973787" y="0"/>
                              <a:ext cx="2814320" cy="2392045"/>
                            </a:xfrm>
                            <a:prstGeom prst="rect">
                              <a:avLst/>
                            </a:prstGeom>
                            <a:noFill/>
                            <a:ln>
                              <a:noFill/>
                            </a:ln>
                          </pic:spPr>
                        </pic:pic>
                      </wpg:grpSp>
                    </wpg:wgp>
                  </a:graphicData>
                </a:graphic>
              </wp:inline>
            </w:drawing>
          </mc:Choice>
          <mc:Fallback>
            <w:drawing>
              <wp:inline distB="0" distT="0" distL="114300" distR="114300">
                <wp:extent cx="6193790" cy="2623820"/>
                <wp:effectExtent b="0" l="0" r="0" t="0"/>
                <wp:docPr id="15" name="image217.png"/>
                <a:graphic>
                  <a:graphicData uri="http://schemas.openxmlformats.org/drawingml/2006/picture">
                    <pic:pic>
                      <pic:nvPicPr>
                        <pic:cNvPr id="0" name="image217.png"/>
                        <pic:cNvPicPr preferRelativeResize="0"/>
                      </pic:nvPicPr>
                      <pic:blipFill>
                        <a:blip r:embed="rId203"/>
                        <a:srcRect/>
                        <a:stretch>
                          <a:fillRect/>
                        </a:stretch>
                      </pic:blipFill>
                      <pic:spPr>
                        <a:xfrm>
                          <a:off x="0" y="0"/>
                          <a:ext cx="6193790" cy="262382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5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6">
      <w:pPr>
        <w:pStyle w:val="Heading2"/>
        <w:rPr>
          <w:rFonts w:ascii="Times New Roman" w:cs="Times New Roman" w:eastAsia="Times New Roman" w:hAnsi="Times New Roman"/>
        </w:rPr>
      </w:pPr>
      <w:bookmarkStart w:colFirst="0" w:colLast="0" w:name="_2dlolyb" w:id="87"/>
      <w:bookmarkEnd w:id="87"/>
      <w:r w:rsidDel="00000000" w:rsidR="00000000" w:rsidRPr="00000000">
        <w:rPr>
          <w:rFonts w:ascii="Times New Roman" w:cs="Times New Roman" w:eastAsia="Times New Roman" w:hAnsi="Times New Roman"/>
          <w:rtl w:val="0"/>
        </w:rPr>
        <w:t xml:space="preserve">4.4 Frequency: Monthly</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-203199</wp:posOffset>
                </wp:positionH>
                <wp:positionV relativeFrom="paragraph">
                  <wp:posOffset>457200</wp:posOffset>
                </wp:positionV>
                <wp:extent cx="6448425" cy="6213081"/>
                <wp:effectExtent b="0" l="0" r="0" t="0"/>
                <wp:wrapTopAndBottom distB="0" distT="0"/>
                <wp:docPr id="4" name=""/>
                <a:graphic>
                  <a:graphicData uri="http://schemas.microsoft.com/office/word/2010/wordprocessingGroup">
                    <wpg:wgp>
                      <wpg:cNvGrpSpPr/>
                      <wpg:grpSpPr>
                        <a:xfrm>
                          <a:off x="2182525" y="899350"/>
                          <a:ext cx="6448425" cy="6213081"/>
                          <a:chOff x="2182525" y="899350"/>
                          <a:chExt cx="6510350" cy="6263950"/>
                        </a:xfrm>
                      </wpg:grpSpPr>
                      <pic:pic>
                        <pic:nvPicPr>
                          <pic:cNvPr id="16" name="Shape 16"/>
                          <pic:cNvPicPr preferRelativeResize="0"/>
                        </pic:nvPicPr>
                        <pic:blipFill>
                          <a:blip r:embed="rId204">
                            <a:alphaModFix/>
                          </a:blip>
                          <a:stretch>
                            <a:fillRect/>
                          </a:stretch>
                        </pic:blipFill>
                        <pic:spPr>
                          <a:xfrm>
                            <a:off x="2866500" y="899350"/>
                            <a:ext cx="5799848" cy="4752150"/>
                          </a:xfrm>
                          <a:prstGeom prst="rect">
                            <a:avLst/>
                          </a:prstGeom>
                          <a:noFill/>
                          <a:ln>
                            <a:noFill/>
                          </a:ln>
                        </pic:spPr>
                      </pic:pic>
                      <wpg:grpSp>
                        <wpg:cNvGrpSpPr/>
                        <wpg:grpSpPr>
                          <a:xfrm>
                            <a:off x="2182526" y="970093"/>
                            <a:ext cx="6510328" cy="6193188"/>
                            <a:chOff x="-12" y="0"/>
                            <a:chExt cx="6510328" cy="6193188"/>
                          </a:xfrm>
                        </wpg:grpSpPr>
                        <wps:wsp>
                          <wps:cNvSpPr/>
                          <wps:cNvPr id="3" name="Shape 3"/>
                          <wps:spPr>
                            <a:xfrm>
                              <a:off x="-12" y="0"/>
                              <a:ext cx="6448425" cy="4374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71512" y="2140165"/>
                              <a:ext cx="5938803" cy="4053023"/>
                              <a:chOff x="479456" y="2140165"/>
                              <a:chExt cx="5939397" cy="4053023"/>
                            </a:xfrm>
                          </wpg:grpSpPr>
                          <pic:pic>
                            <pic:nvPicPr>
                              <pic:cNvPr id="19" name="Shape 19"/>
                              <pic:cNvPicPr preferRelativeResize="0"/>
                            </pic:nvPicPr>
                            <pic:blipFill rotWithShape="1">
                              <a:blip r:embed="rId205">
                                <a:alphaModFix/>
                              </a:blip>
                              <a:srcRect b="171450" l="2970" r="-2969" t="-171450"/>
                              <a:stretch/>
                            </pic:blipFill>
                            <pic:spPr>
                              <a:xfrm>
                                <a:off x="3286125" y="3393281"/>
                                <a:ext cx="3070860" cy="708660"/>
                              </a:xfrm>
                              <a:prstGeom prst="rect">
                                <a:avLst/>
                              </a:prstGeom>
                              <a:noFill/>
                              <a:ln>
                                <a:noFill/>
                              </a:ln>
                            </pic:spPr>
                          </pic:pic>
                          <wpg:grpSp>
                            <wpg:cNvGrpSpPr/>
                            <wpg:grpSpPr>
                              <a:xfrm>
                                <a:off x="479456" y="2140165"/>
                                <a:ext cx="5939397" cy="4053023"/>
                                <a:chOff x="673725" y="2269572"/>
                                <a:chExt cx="6145835" cy="4151797"/>
                              </a:xfrm>
                            </wpg:grpSpPr>
                            <wps:wsp>
                              <wps:cNvSpPr/>
                              <wps:cNvPr id="21" name="Shape 21"/>
                              <wps:spPr>
                                <a:xfrm>
                                  <a:off x="4135310" y="2269572"/>
                                  <a:ext cx="2408700" cy="1977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5a5a5a"/>
                                        <w:sz w:val="22"/>
                                        <w:vertAlign w:val="baseline"/>
                                      </w:rPr>
                                      <w:t xml:space="preserve">Figure 149: NIFTY Monthly Returns</w:t>
                                    </w:r>
                                  </w:p>
                                </w:txbxContent>
                              </wps:txbx>
                              <wps:bodyPr anchorCtr="0" anchor="t" bIns="0" lIns="0" spcFirstLastPara="1" rIns="0" wrap="square" tIns="0">
                                <a:noAutofit/>
                              </wps:bodyPr>
                            </wps:wsp>
                            <wpg:grpSp>
                              <wpg:cNvGrpSpPr/>
                              <wpg:grpSpPr>
                                <a:xfrm>
                                  <a:off x="880266" y="4872736"/>
                                  <a:ext cx="5939295" cy="197100"/>
                                  <a:chOff x="750726" y="3028696"/>
                                  <a:chExt cx="5939295" cy="197100"/>
                                </a:xfrm>
                              </wpg:grpSpPr>
                              <wps:wsp>
                                <wps:cNvSpPr/>
                                <wps:cNvPr id="23" name="Shape 23"/>
                                <wps:spPr>
                                  <a:xfrm>
                                    <a:off x="750726" y="3028696"/>
                                    <a:ext cx="3174900" cy="1971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5a5a5a"/>
                                          <w:sz w:val="22"/>
                                          <w:vertAlign w:val="baseline"/>
                                        </w:rPr>
                                        <w:t xml:space="preserve">Figure 150: DBL Monthly Close Price</w:t>
                                      </w:r>
                                    </w:p>
                                  </w:txbxContent>
                                </wps:txbx>
                                <wps:bodyPr anchorCtr="0" anchor="t" bIns="0" lIns="0" spcFirstLastPara="1" rIns="0" wrap="square" tIns="0">
                                  <a:noAutofit/>
                                </wps:bodyPr>
                              </wps:wsp>
                              <wps:wsp>
                                <wps:cNvSpPr/>
                                <wps:cNvPr id="24" name="Shape 24"/>
                                <wps:spPr>
                                  <a:xfrm>
                                    <a:off x="3730221" y="3028711"/>
                                    <a:ext cx="2959800" cy="1686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5a5a5a"/>
                                          <w:sz w:val="22"/>
                                          <w:vertAlign w:val="baseline"/>
                                        </w:rPr>
                                        <w:t xml:space="preserve">Figure 151: DBL Monthly Returns</w:t>
                                      </w:r>
                                    </w:p>
                                  </w:txbxContent>
                                </wps:txbx>
                                <wps:bodyPr anchorCtr="0" anchor="t" bIns="0" lIns="0" spcFirstLastPara="1" rIns="0" wrap="square" tIns="0">
                                  <a:noAutofit/>
                                </wps:bodyPr>
                              </wps:wsp>
                            </wpg:grpSp>
                            <wpg:grpSp>
                              <wpg:cNvGrpSpPr/>
                              <wpg:grpSpPr>
                                <a:xfrm>
                                  <a:off x="673725" y="6191565"/>
                                  <a:ext cx="6088850" cy="229804"/>
                                  <a:chOff x="544185" y="2610165"/>
                                  <a:chExt cx="6088850" cy="229804"/>
                                </a:xfrm>
                              </wpg:grpSpPr>
                              <wps:wsp>
                                <wps:cNvSpPr/>
                                <wps:cNvPr id="26" name="Shape 26"/>
                                <wps:spPr>
                                  <a:xfrm>
                                    <a:off x="544185" y="2622169"/>
                                    <a:ext cx="3054000" cy="2178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5a5a5a"/>
                                          <w:sz w:val="22"/>
                                          <w:vertAlign w:val="baseline"/>
                                        </w:rPr>
                                        <w:t xml:space="preserve">Figure 152: DBL Monthly Returns Summary</w:t>
                                      </w:r>
                                    </w:p>
                                  </w:txbxContent>
                                </wps:txbx>
                                <wps:bodyPr anchorCtr="0" anchor="t" bIns="0" lIns="0" spcFirstLastPara="1" rIns="0" wrap="square" tIns="0">
                                  <a:noAutofit/>
                                </wps:bodyPr>
                              </wps:wsp>
                              <wps:wsp>
                                <wps:cNvSpPr/>
                                <wps:cNvPr id="27" name="Shape 27"/>
                                <wps:spPr>
                                  <a:xfrm>
                                    <a:off x="3579035" y="2610165"/>
                                    <a:ext cx="3054000" cy="1905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5a5a5a"/>
                                          <w:sz w:val="22"/>
                                          <w:vertAlign w:val="baseline"/>
                                        </w:rPr>
                                        <w:t xml:space="preserve">Figure 153: NIFTY Monthly Returns Summary</w:t>
                                      </w:r>
                                    </w:p>
                                  </w:txbxContent>
                                </wps:txbx>
                                <wps:bodyPr anchorCtr="0" anchor="t" bIns="0" lIns="0" spcFirstLastPara="1" rIns="0" wrap="square" tIns="0">
                                  <a:noAutofit/>
                                </wps:bodyPr>
                              </wps:wsp>
                            </wpg:grpSp>
                          </wpg:grpSp>
                        </wpg:grpSp>
                      </wpg:grpSp>
                      <wps:wsp>
                        <wps:cNvSpPr/>
                        <wps:cNvPr id="28" name="Shape 28"/>
                        <wps:spPr>
                          <a:xfrm>
                            <a:off x="3015170" y="3071452"/>
                            <a:ext cx="2671500" cy="2706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5a5a5a"/>
                                  <w:sz w:val="22"/>
                                  <w:vertAlign w:val="baseline"/>
                                </w:rPr>
                                <w:t xml:space="preserve">Figure 148: NIFTY Monthly Close Price</w:t>
                              </w:r>
                            </w:p>
                          </w:txbxContent>
                        </wps:txbx>
                        <wps:bodyPr anchorCtr="0" anchor="t" bIns="0" lIns="0" spcFirstLastPara="1" rIns="0" wrap="square" tIns="0">
                          <a:noAutofit/>
                        </wps:bodyPr>
                      </wps:wsp>
                      <pic:pic>
                        <pic:nvPicPr>
                          <pic:cNvPr id="29" name="Shape 29"/>
                          <pic:cNvPicPr preferRelativeResize="0"/>
                        </pic:nvPicPr>
                        <pic:blipFill>
                          <a:blip r:embed="rId206">
                            <a:alphaModFix/>
                          </a:blip>
                          <a:stretch>
                            <a:fillRect/>
                          </a:stretch>
                        </pic:blipFill>
                        <pic:spPr>
                          <a:xfrm>
                            <a:off x="3015175" y="6182350"/>
                            <a:ext cx="2428875" cy="552450"/>
                          </a:xfrm>
                          <a:prstGeom prst="rect">
                            <a:avLst/>
                          </a:prstGeom>
                          <a:noFill/>
                          <a:ln cap="flat" cmpd="sng" w="12700">
                            <a:solidFill>
                              <a:srgbClr val="000000"/>
                            </a:solidFill>
                            <a:prstDash val="solid"/>
                            <a:miter lim="8000"/>
                            <a:headEnd len="sm" w="sm" type="none"/>
                            <a:tailEnd len="sm" w="sm" type="none"/>
                          </a:ln>
                        </pic:spPr>
                      </pic:pic>
                      <pic:pic>
                        <pic:nvPicPr>
                          <pic:cNvPr id="30" name="Shape 30"/>
                          <pic:cNvPicPr preferRelativeResize="0"/>
                        </pic:nvPicPr>
                        <pic:blipFill>
                          <a:blip r:embed="rId207">
                            <a:alphaModFix/>
                          </a:blip>
                          <a:stretch>
                            <a:fillRect/>
                          </a:stretch>
                        </pic:blipFill>
                        <pic:spPr>
                          <a:xfrm>
                            <a:off x="5955075" y="6091775"/>
                            <a:ext cx="2514600" cy="571500"/>
                          </a:xfrm>
                          <a:prstGeom prst="rect">
                            <a:avLst/>
                          </a:prstGeom>
                          <a:noFill/>
                          <a:ln cap="flat" cmpd="sng" w="12700">
                            <a:solidFill>
                              <a:srgbClr val="000000"/>
                            </a:solidFill>
                            <a:prstDash val="solid"/>
                            <a:miter lim="8000"/>
                            <a:headEnd len="sm" w="sm" type="none"/>
                            <a:tailEnd len="sm" w="sm" type="none"/>
                          </a:ln>
                        </pic:spPr>
                      </pic:pic>
                    </wpg:wgp>
                  </a:graphicData>
                </a:graphic>
              </wp:anchor>
            </w:drawing>
          </mc:Choice>
          <mc:Fallback>
            <w:drawing>
              <wp:anchor allowOverlap="1" behindDoc="0" distB="0" distT="0" distL="114300" distR="114300" hidden="0" layoutInCell="1" locked="0" relativeHeight="0" simplePos="0">
                <wp:simplePos x="0" y="0"/>
                <wp:positionH relativeFrom="column">
                  <wp:posOffset>-203199</wp:posOffset>
                </wp:positionH>
                <wp:positionV relativeFrom="paragraph">
                  <wp:posOffset>457200</wp:posOffset>
                </wp:positionV>
                <wp:extent cx="6448425" cy="6213081"/>
                <wp:effectExtent b="0" l="0" r="0" t="0"/>
                <wp:wrapTopAndBottom distB="0" distT="0"/>
                <wp:docPr id="4" name="image134.png"/>
                <a:graphic>
                  <a:graphicData uri="http://schemas.openxmlformats.org/drawingml/2006/picture">
                    <pic:pic>
                      <pic:nvPicPr>
                        <pic:cNvPr id="0" name="image134.png"/>
                        <pic:cNvPicPr preferRelativeResize="0"/>
                      </pic:nvPicPr>
                      <pic:blipFill>
                        <a:blip r:embed="rId208"/>
                        <a:srcRect/>
                        <a:stretch>
                          <a:fillRect/>
                        </a:stretch>
                      </pic:blipFill>
                      <pic:spPr>
                        <a:xfrm>
                          <a:off x="0" y="0"/>
                          <a:ext cx="6448425" cy="6213081"/>
                        </a:xfrm>
                        <a:prstGeom prst="rect"/>
                        <a:ln/>
                      </pic:spPr>
                    </pic:pic>
                  </a:graphicData>
                </a:graphic>
              </wp:anchor>
            </w:drawing>
          </mc:Fallback>
        </mc:AlternateContent>
      </w:r>
    </w:p>
    <w:p w:rsidR="00000000" w:rsidDel="00000000" w:rsidP="00000000" w:rsidRDefault="00000000" w:rsidRPr="00000000" w14:paraId="00000467">
      <w:pPr>
        <w:spacing w:after="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t xml:space="preserve">The period of analysis is from </w:t>
      </w:r>
      <w:r w:rsidDel="00000000" w:rsidR="00000000" w:rsidRPr="00000000">
        <w:rPr>
          <w:rFonts w:ascii="Times New Roman" w:cs="Times New Roman" w:eastAsia="Times New Roman" w:hAnsi="Times New Roman"/>
          <w:b w:val="1"/>
          <w:rtl w:val="0"/>
        </w:rPr>
        <w:t xml:space="preserve">30th April, 2020 to 30th September, 2024</w:t>
      </w:r>
      <w:r w:rsidDel="00000000" w:rsidR="00000000" w:rsidRPr="00000000">
        <w:rPr>
          <w:rFonts w:ascii="Times New Roman" w:cs="Times New Roman" w:eastAsia="Times New Roman" w:hAnsi="Times New Roman"/>
          <w:rtl w:val="0"/>
        </w:rPr>
        <w:t xml:space="preserve">.</w:t>
        <w:br w:type="textWrapping"/>
        <w:t xml:space="preserve">Monthly returns of both </w:t>
      </w:r>
      <w:r w:rsidDel="00000000" w:rsidR="00000000" w:rsidRPr="00000000">
        <w:rPr>
          <w:rFonts w:ascii="Times New Roman" w:cs="Times New Roman" w:eastAsia="Times New Roman" w:hAnsi="Times New Roman"/>
          <w:b w:val="1"/>
          <w:rtl w:val="0"/>
        </w:rPr>
        <w:t xml:space="preserve">NIFTY 50</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b w:val="1"/>
          <w:rtl w:val="0"/>
        </w:rPr>
        <w:t xml:space="preserve">DBL</w:t>
      </w:r>
      <w:r w:rsidDel="00000000" w:rsidR="00000000" w:rsidRPr="00000000">
        <w:rPr>
          <w:rFonts w:ascii="Times New Roman" w:cs="Times New Roman" w:eastAsia="Times New Roman" w:hAnsi="Times New Roman"/>
          <w:rtl w:val="0"/>
        </w:rPr>
        <w:t xml:space="preserve"> seem to be non-stationary.</w:t>
      </w:r>
    </w:p>
    <w:p w:rsidR="00000000" w:rsidDel="00000000" w:rsidP="00000000" w:rsidRDefault="00000000" w:rsidRPr="00000000" w14:paraId="00000468">
      <w:pPr>
        <w:numPr>
          <w:ilvl w:val="0"/>
          <w:numId w:val="5"/>
        </w:numPr>
        <w:spacing w:after="0" w:afterAutospacing="0" w:before="24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Annualized monthly return of DBL for the period considered is </w:t>
      </w:r>
      <w:r w:rsidDel="00000000" w:rsidR="00000000" w:rsidRPr="00000000">
        <w:rPr>
          <w:rFonts w:ascii="Times New Roman" w:cs="Times New Roman" w:eastAsia="Times New Roman" w:hAnsi="Times New Roman"/>
          <w:b w:val="1"/>
          <w:rtl w:val="0"/>
        </w:rPr>
        <w:t xml:space="preserve">30.19%</w:t>
      </w:r>
      <w:r w:rsidDel="00000000" w:rsidR="00000000" w:rsidRPr="00000000">
        <w:rPr>
          <w:rFonts w:ascii="Times New Roman" w:cs="Times New Roman" w:eastAsia="Times New Roman" w:hAnsi="Times New Roman"/>
          <w:rtl w:val="0"/>
        </w:rPr>
        <w:t xml:space="preserve">, while that of NIFTY 50 is </w:t>
      </w:r>
      <w:r w:rsidDel="00000000" w:rsidR="00000000" w:rsidRPr="00000000">
        <w:rPr>
          <w:rFonts w:ascii="Times New Roman" w:cs="Times New Roman" w:eastAsia="Times New Roman" w:hAnsi="Times New Roman"/>
          <w:b w:val="1"/>
          <w:rtl w:val="0"/>
        </w:rPr>
        <w:t xml:space="preserve">23.22%</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69">
      <w:pPr>
        <w:numPr>
          <w:ilvl w:val="0"/>
          <w:numId w:val="5"/>
        </w:numPr>
        <w:spacing w:after="24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Annualized monthly risk (standard deviation) of DBL for the period considered is </w:t>
      </w:r>
      <w:r w:rsidDel="00000000" w:rsidR="00000000" w:rsidRPr="00000000">
        <w:rPr>
          <w:rFonts w:ascii="Times New Roman" w:cs="Times New Roman" w:eastAsia="Times New Roman" w:hAnsi="Times New Roman"/>
          <w:b w:val="1"/>
          <w:rtl w:val="0"/>
        </w:rPr>
        <w:t xml:space="preserve">51.95%</w:t>
      </w:r>
      <w:r w:rsidDel="00000000" w:rsidR="00000000" w:rsidRPr="00000000">
        <w:rPr>
          <w:rFonts w:ascii="Times New Roman" w:cs="Times New Roman" w:eastAsia="Times New Roman" w:hAnsi="Times New Roman"/>
          <w:rtl w:val="0"/>
        </w:rPr>
        <w:t xml:space="preserve">, while that of NIFTY 50 is </w:t>
      </w:r>
      <w:r w:rsidDel="00000000" w:rsidR="00000000" w:rsidRPr="00000000">
        <w:rPr>
          <w:rFonts w:ascii="Times New Roman" w:cs="Times New Roman" w:eastAsia="Times New Roman" w:hAnsi="Times New Roman"/>
          <w:b w:val="1"/>
          <w:rtl w:val="0"/>
        </w:rPr>
        <w:t xml:space="preserve">13.98%</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6A">
      <w:pPr>
        <w:spacing w:after="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B">
      <w:pPr>
        <w:pStyle w:val="Heading3"/>
        <w:rPr>
          <w:rFonts w:ascii="Times New Roman" w:cs="Times New Roman" w:eastAsia="Times New Roman" w:hAnsi="Times New Roman"/>
        </w:rPr>
      </w:pPr>
      <w:bookmarkStart w:colFirst="0" w:colLast="0" w:name="_sqyw64" w:id="88"/>
      <w:bookmarkEnd w:id="88"/>
      <w:r w:rsidDel="00000000" w:rsidR="00000000" w:rsidRPr="00000000">
        <w:rPr>
          <w:rFonts w:ascii="Times New Roman" w:cs="Times New Roman" w:eastAsia="Times New Roman" w:hAnsi="Times New Roman"/>
          <w:rtl w:val="0"/>
        </w:rPr>
        <w:t xml:space="preserve">4.4.1 Estimating Beta using CAPM</w:t>
      </w:r>
    </w:p>
    <w:p w:rsidR="00000000" w:rsidDel="00000000" w:rsidP="00000000" w:rsidRDefault="00000000" w:rsidRPr="00000000" w14:paraId="0000046C">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methodology employed is explained in the </w:t>
      </w:r>
      <w:hyperlink w:anchor="_1fob9te">
        <w:r w:rsidDel="00000000" w:rsidR="00000000" w:rsidRPr="00000000">
          <w:rPr>
            <w:rFonts w:ascii="Times New Roman" w:cs="Times New Roman" w:eastAsia="Times New Roman" w:hAnsi="Times New Roman"/>
            <w:i w:val="1"/>
            <w:rtl w:val="0"/>
          </w:rPr>
          <w:t xml:space="preserve">section 1.1</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running the regression, the output for (monthly timeframe) we get is: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304800</wp:posOffset>
                </wp:positionV>
                <wp:extent cx="5414963" cy="3457575"/>
                <wp:effectExtent b="0" l="0" r="0" t="0"/>
                <wp:wrapSquare wrapText="bothSides" distB="0" distT="0" distL="114300" distR="114300"/>
                <wp:docPr id="11" name=""/>
                <a:graphic>
                  <a:graphicData uri="http://schemas.microsoft.com/office/word/2010/wordprocessingGroup">
                    <wpg:wgp>
                      <wpg:cNvGrpSpPr/>
                      <wpg:grpSpPr>
                        <a:xfrm>
                          <a:off x="3440600" y="2162450"/>
                          <a:ext cx="5414963" cy="3457575"/>
                          <a:chOff x="3440600" y="2162450"/>
                          <a:chExt cx="3543250" cy="2666900"/>
                        </a:xfrm>
                      </wpg:grpSpPr>
                      <wpg:grpSp>
                        <wpg:cNvGrpSpPr/>
                        <wpg:grpSpPr>
                          <a:xfrm>
                            <a:off x="3708335" y="2730663"/>
                            <a:ext cx="3275320" cy="2098675"/>
                            <a:chOff x="0" y="0"/>
                            <a:chExt cx="3280400" cy="2542148"/>
                          </a:xfrm>
                        </wpg:grpSpPr>
                        <wps:wsp>
                          <wps:cNvSpPr/>
                          <wps:cNvPr id="3" name="Shape 3"/>
                          <wps:spPr>
                            <a:xfrm>
                              <a:off x="0" y="0"/>
                              <a:ext cx="3280400" cy="2542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198783" y="2292560"/>
                              <a:ext cx="2941857" cy="249588"/>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5a5a5a"/>
                                    <w:sz w:val="22"/>
                                    <w:vertAlign w:val="baseline"/>
                                  </w:rPr>
                                  <w:t xml:space="preserve">Figure 154: Regression Summary</w:t>
                                </w:r>
                              </w:p>
                            </w:txbxContent>
                          </wps:txbx>
                          <wps:bodyPr anchorCtr="0" anchor="t" bIns="0" lIns="0" spcFirstLastPara="1" rIns="0" wrap="square" tIns="0">
                            <a:noAutofit/>
                          </wps:bodyPr>
                        </wps:wsp>
                      </wpg:grpSp>
                      <pic:pic>
                        <pic:nvPicPr>
                          <pic:cNvPr id="62" name="Shape 62"/>
                          <pic:cNvPicPr preferRelativeResize="0"/>
                        </pic:nvPicPr>
                        <pic:blipFill>
                          <a:blip r:embed="rId209">
                            <a:alphaModFix/>
                          </a:blip>
                          <a:stretch>
                            <a:fillRect/>
                          </a:stretch>
                        </pic:blipFill>
                        <pic:spPr>
                          <a:xfrm>
                            <a:off x="3440600" y="2162450"/>
                            <a:ext cx="3543231" cy="2425864"/>
                          </a:xfrm>
                          <a:prstGeom prst="rect">
                            <a:avLst/>
                          </a:prstGeom>
                          <a:noFill/>
                          <a:ln>
                            <a:noFill/>
                          </a:ln>
                        </pic:spPr>
                      </pic:pic>
                    </wpg:wgp>
                  </a:graphicData>
                </a:graphic>
              </wp:anchor>
            </w:drawing>
          </mc:Choice>
          <mc:Fallback>
            <w:drawing>
              <wp:anchor allowOverlap="1" behindDoc="0" distB="0" distT="0" distL="114300" distR="114300" hidden="0" layoutInCell="1" locked="0" relativeHeight="0" simplePos="0">
                <wp:simplePos x="0" y="0"/>
                <wp:positionH relativeFrom="column">
                  <wp:posOffset>-101599</wp:posOffset>
                </wp:positionH>
                <wp:positionV relativeFrom="paragraph">
                  <wp:posOffset>304800</wp:posOffset>
                </wp:positionV>
                <wp:extent cx="5414963" cy="3457575"/>
                <wp:effectExtent b="0" l="0" r="0" t="0"/>
                <wp:wrapSquare wrapText="bothSides" distB="0" distT="0" distL="114300" distR="114300"/>
                <wp:docPr id="11" name="image205.png"/>
                <a:graphic>
                  <a:graphicData uri="http://schemas.openxmlformats.org/drawingml/2006/picture">
                    <pic:pic>
                      <pic:nvPicPr>
                        <pic:cNvPr id="0" name="image205.png"/>
                        <pic:cNvPicPr preferRelativeResize="0"/>
                      </pic:nvPicPr>
                      <pic:blipFill>
                        <a:blip r:embed="rId210"/>
                        <a:srcRect/>
                        <a:stretch>
                          <a:fillRect/>
                        </a:stretch>
                      </pic:blipFill>
                      <pic:spPr>
                        <a:xfrm>
                          <a:off x="0" y="0"/>
                          <a:ext cx="5414963" cy="3457575"/>
                        </a:xfrm>
                        <a:prstGeom prst="rect"/>
                        <a:ln/>
                      </pic:spPr>
                    </pic:pic>
                  </a:graphicData>
                </a:graphic>
              </wp:anchor>
            </w:drawing>
          </mc:Fallback>
        </mc:AlternateContent>
      </w:r>
    </w:p>
    <w:p w:rsidR="00000000" w:rsidDel="00000000" w:rsidP="00000000" w:rsidRDefault="00000000" w:rsidRPr="00000000" w14:paraId="0000046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46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9">
      <w:pPr>
        <w:pStyle w:val="Heading3"/>
        <w:spacing w:after="240" w:before="240" w:lineRule="auto"/>
        <w:rPr>
          <w:rFonts w:ascii="Times New Roman" w:cs="Times New Roman" w:eastAsia="Times New Roman" w:hAnsi="Times New Roman"/>
          <w:sz w:val="26"/>
          <w:szCs w:val="26"/>
        </w:rPr>
      </w:pPr>
      <w:bookmarkStart w:colFirst="0" w:colLast="0" w:name="_5ykb093h66ct" w:id="89"/>
      <w:bookmarkEnd w:id="89"/>
      <w:r w:rsidDel="00000000" w:rsidR="00000000" w:rsidRPr="00000000">
        <w:rPr>
          <w:rFonts w:ascii="Times New Roman" w:cs="Times New Roman" w:eastAsia="Times New Roman" w:hAnsi="Times New Roman"/>
          <w:sz w:val="26"/>
          <w:szCs w:val="26"/>
          <w:rtl w:val="0"/>
        </w:rPr>
        <w:t xml:space="preserve">From the output on the left, we understand that the slope coefficient is </w:t>
      </w:r>
      <w:r w:rsidDel="00000000" w:rsidR="00000000" w:rsidRPr="00000000">
        <w:rPr>
          <w:rFonts w:ascii="Times New Roman" w:cs="Times New Roman" w:eastAsia="Times New Roman" w:hAnsi="Times New Roman"/>
          <w:b w:val="1"/>
          <w:sz w:val="26"/>
          <w:szCs w:val="26"/>
          <w:rtl w:val="0"/>
        </w:rPr>
        <w:t xml:space="preserve">0.834</w:t>
      </w:r>
      <w:r w:rsidDel="00000000" w:rsidR="00000000" w:rsidRPr="00000000">
        <w:rPr>
          <w:rFonts w:ascii="Times New Roman" w:cs="Times New Roman" w:eastAsia="Times New Roman" w:hAnsi="Times New Roman"/>
          <w:sz w:val="26"/>
          <w:szCs w:val="26"/>
          <w:rtl w:val="0"/>
        </w:rPr>
        <w:t xml:space="preserve"> and its p-value is lower than </w:t>
      </w:r>
      <w:r w:rsidDel="00000000" w:rsidR="00000000" w:rsidRPr="00000000">
        <w:rPr>
          <w:rFonts w:ascii="Times New Roman" w:cs="Times New Roman" w:eastAsia="Times New Roman" w:hAnsi="Times New Roman"/>
          <w:b w:val="1"/>
          <w:sz w:val="26"/>
          <w:szCs w:val="26"/>
          <w:rtl w:val="0"/>
        </w:rPr>
        <w:t xml:space="preserve">0.1%</w:t>
      </w:r>
      <w:r w:rsidDel="00000000" w:rsidR="00000000" w:rsidRPr="00000000">
        <w:rPr>
          <w:rFonts w:ascii="Times New Roman" w:cs="Times New Roman" w:eastAsia="Times New Roman" w:hAnsi="Times New Roman"/>
          <w:sz w:val="26"/>
          <w:szCs w:val="26"/>
          <w:rtl w:val="0"/>
        </w:rPr>
        <w:t xml:space="preserve">, implying that it’s </w:t>
      </w:r>
      <w:r w:rsidDel="00000000" w:rsidR="00000000" w:rsidRPr="00000000">
        <w:rPr>
          <w:rFonts w:ascii="Times New Roman" w:cs="Times New Roman" w:eastAsia="Times New Roman" w:hAnsi="Times New Roman"/>
          <w:b w:val="1"/>
          <w:sz w:val="26"/>
          <w:szCs w:val="26"/>
          <w:rtl w:val="0"/>
        </w:rPr>
        <w:t xml:space="preserve">statistically significant</w:t>
      </w:r>
      <w:r w:rsidDel="00000000" w:rsidR="00000000" w:rsidRPr="00000000">
        <w:rPr>
          <w:rFonts w:ascii="Times New Roman" w:cs="Times New Roman" w:eastAsia="Times New Roman" w:hAnsi="Times New Roman"/>
          <w:sz w:val="26"/>
          <w:szCs w:val="26"/>
          <w:rtl w:val="0"/>
        </w:rPr>
        <w:t xml:space="preserve">.</w:t>
        <w:br w:type="textWrapping"/>
        <w:t xml:space="preserve">Hence, </w:t>
      </w:r>
      <w:r w:rsidDel="00000000" w:rsidR="00000000" w:rsidRPr="00000000">
        <w:rPr>
          <w:rFonts w:ascii="Times New Roman" w:cs="Times New Roman" w:eastAsia="Times New Roman" w:hAnsi="Times New Roman"/>
          <w:b w:val="1"/>
          <w:sz w:val="26"/>
          <w:szCs w:val="26"/>
          <w:rtl w:val="0"/>
        </w:rPr>
        <w:t xml:space="preserve">Beta of DBL at the monthly timeframe is 0.834</w:t>
      </w:r>
      <w:r w:rsidDel="00000000" w:rsidR="00000000" w:rsidRPr="00000000">
        <w:rPr>
          <w:rFonts w:ascii="Times New Roman" w:cs="Times New Roman" w:eastAsia="Times New Roman" w:hAnsi="Times New Roman"/>
          <w:sz w:val="26"/>
          <w:szCs w:val="26"/>
          <w:rtl w:val="0"/>
        </w:rPr>
        <w:t xml:space="preserve"> and is </w:t>
      </w:r>
      <w:r w:rsidDel="00000000" w:rsidR="00000000" w:rsidRPr="00000000">
        <w:rPr>
          <w:rFonts w:ascii="Times New Roman" w:cs="Times New Roman" w:eastAsia="Times New Roman" w:hAnsi="Times New Roman"/>
          <w:b w:val="1"/>
          <w:sz w:val="26"/>
          <w:szCs w:val="26"/>
          <w:rtl w:val="0"/>
        </w:rPr>
        <w:t xml:space="preserve">statistically significant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47A">
      <w:pPr>
        <w:pStyle w:val="Heading3"/>
        <w:spacing w:after="240" w:before="240" w:lineRule="auto"/>
        <w:rPr>
          <w:rFonts w:ascii="Times New Roman" w:cs="Times New Roman" w:eastAsia="Times New Roman" w:hAnsi="Times New Roman"/>
          <w:sz w:val="26"/>
          <w:szCs w:val="26"/>
        </w:rPr>
      </w:pPr>
      <w:bookmarkStart w:colFirst="0" w:colLast="0" w:name="_fm478xo8gtva" w:id="90"/>
      <w:bookmarkEnd w:id="90"/>
      <w:r w:rsidDel="00000000" w:rsidR="00000000" w:rsidRPr="00000000">
        <w:rPr>
          <w:rFonts w:ascii="Times New Roman" w:cs="Times New Roman" w:eastAsia="Times New Roman" w:hAnsi="Times New Roman"/>
          <w:sz w:val="26"/>
          <w:szCs w:val="26"/>
          <w:rtl w:val="0"/>
        </w:rPr>
        <w:t xml:space="preserve">The returns of DBL are </w:t>
      </w:r>
      <w:r w:rsidDel="00000000" w:rsidR="00000000" w:rsidRPr="00000000">
        <w:rPr>
          <w:rFonts w:ascii="Times New Roman" w:cs="Times New Roman" w:eastAsia="Times New Roman" w:hAnsi="Times New Roman"/>
          <w:b w:val="1"/>
          <w:sz w:val="26"/>
          <w:szCs w:val="26"/>
          <w:rtl w:val="0"/>
        </w:rPr>
        <w:t xml:space="preserve">14.6% less sensitive</w:t>
      </w:r>
      <w:r w:rsidDel="00000000" w:rsidR="00000000" w:rsidRPr="00000000">
        <w:rPr>
          <w:rFonts w:ascii="Times New Roman" w:cs="Times New Roman" w:eastAsia="Times New Roman" w:hAnsi="Times New Roman"/>
          <w:sz w:val="26"/>
          <w:szCs w:val="26"/>
          <w:rtl w:val="0"/>
        </w:rPr>
        <w:t xml:space="preserve"> than those of the market. In other words, if the market premium (market’s excess return) rises by </w:t>
      </w:r>
      <w:r w:rsidDel="00000000" w:rsidR="00000000" w:rsidRPr="00000000">
        <w:rPr>
          <w:rFonts w:ascii="Times New Roman" w:cs="Times New Roman" w:eastAsia="Times New Roman" w:hAnsi="Times New Roman"/>
          <w:b w:val="1"/>
          <w:sz w:val="26"/>
          <w:szCs w:val="26"/>
          <w:rtl w:val="0"/>
        </w:rPr>
        <w:t xml:space="preserve">1%</w:t>
      </w:r>
      <w:r w:rsidDel="00000000" w:rsidR="00000000" w:rsidRPr="00000000">
        <w:rPr>
          <w:rFonts w:ascii="Times New Roman" w:cs="Times New Roman" w:eastAsia="Times New Roman" w:hAnsi="Times New Roman"/>
          <w:sz w:val="26"/>
          <w:szCs w:val="26"/>
          <w:rtl w:val="0"/>
        </w:rPr>
        <w:t xml:space="preserve">, then the </w:t>
      </w:r>
      <w:r w:rsidDel="00000000" w:rsidR="00000000" w:rsidRPr="00000000">
        <w:rPr>
          <w:rFonts w:ascii="Times New Roman" w:cs="Times New Roman" w:eastAsia="Times New Roman" w:hAnsi="Times New Roman"/>
          <w:b w:val="1"/>
          <w:sz w:val="26"/>
          <w:szCs w:val="26"/>
          <w:rtl w:val="0"/>
        </w:rPr>
        <w:t xml:space="preserve">DBL return rises by 0.834%</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47B">
      <w:pPr>
        <w:pStyle w:val="Heading3"/>
        <w:rPr>
          <w:rFonts w:ascii="Times New Roman" w:cs="Times New Roman" w:eastAsia="Times New Roman" w:hAnsi="Times New Roman"/>
        </w:rPr>
      </w:pPr>
      <w:bookmarkStart w:colFirst="0" w:colLast="0" w:name="_5ykb093h66ct" w:id="89"/>
      <w:bookmarkEnd w:id="89"/>
      <w:r w:rsidDel="00000000" w:rsidR="00000000" w:rsidRPr="00000000">
        <w:rPr>
          <w:rtl w:val="0"/>
        </w:rPr>
      </w:r>
    </w:p>
    <w:p w:rsidR="00000000" w:rsidDel="00000000" w:rsidP="00000000" w:rsidRDefault="00000000" w:rsidRPr="00000000" w14:paraId="0000047C">
      <w:pPr>
        <w:pStyle w:val="Heading3"/>
        <w:rPr>
          <w:rFonts w:ascii="Times New Roman" w:cs="Times New Roman" w:eastAsia="Times New Roman" w:hAnsi="Times New Roman"/>
        </w:rPr>
      </w:pPr>
      <w:bookmarkStart w:colFirst="0" w:colLast="0" w:name="_3cqmetx" w:id="91"/>
      <w:bookmarkEnd w:id="91"/>
      <w:r w:rsidDel="00000000" w:rsidR="00000000" w:rsidRPr="00000000">
        <w:rPr>
          <w:rFonts w:ascii="Times New Roman" w:cs="Times New Roman" w:eastAsia="Times New Roman" w:hAnsi="Times New Roman"/>
          <w:rtl w:val="0"/>
        </w:rPr>
        <w:t xml:space="preserve">4.4.2 ARIMA Modelling</w:t>
      </w:r>
    </w:p>
    <w:p w:rsidR="00000000" w:rsidDel="00000000" w:rsidP="00000000" w:rsidRDefault="00000000" w:rsidRPr="00000000" w14:paraId="0000047D">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methodology employed is explained in the </w:t>
      </w:r>
      <w:hyperlink w:anchor="_3znysh7">
        <w:r w:rsidDel="00000000" w:rsidR="00000000" w:rsidRPr="00000000">
          <w:rPr>
            <w:rFonts w:ascii="Times New Roman" w:cs="Times New Roman" w:eastAsia="Times New Roman" w:hAnsi="Times New Roman"/>
            <w:i w:val="1"/>
            <w:rtl w:val="0"/>
          </w:rPr>
          <w:t xml:space="preserve">section 1.2</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7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w:t>
      </w:r>
      <w:r w:rsidDel="00000000" w:rsidR="00000000" w:rsidRPr="00000000">
        <w:rPr>
          <w:rFonts w:ascii="Times New Roman" w:cs="Times New Roman" w:eastAsia="Times New Roman" w:hAnsi="Times New Roman"/>
          <w:i w:val="1"/>
          <w:rtl w:val="0"/>
        </w:rPr>
        <w:t xml:space="preserve">figure 151</w:t>
      </w:r>
      <w:r w:rsidDel="00000000" w:rsidR="00000000" w:rsidRPr="00000000">
        <w:rPr>
          <w:rFonts w:ascii="Times New Roman" w:cs="Times New Roman" w:eastAsia="Times New Roman" w:hAnsi="Times New Roman"/>
          <w:rtl w:val="0"/>
        </w:rPr>
        <w:t xml:space="preserve">, the monthly returns of DBL seem to be non-stationary. To check this, Augmented Dicky-Fuller (ADF) test is performed and the output obtained is:</w:t>
      </w:r>
    </w:p>
    <w:p w:rsidR="00000000" w:rsidDel="00000000" w:rsidP="00000000" w:rsidRDefault="00000000" w:rsidRPr="00000000" w14:paraId="000004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0">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From </w:t>
      </w:r>
      <w:r w:rsidDel="00000000" w:rsidR="00000000" w:rsidRPr="00000000">
        <w:rPr>
          <w:rFonts w:ascii="Times New Roman" w:cs="Times New Roman" w:eastAsia="Times New Roman" w:hAnsi="Times New Roman"/>
          <w:i w:val="1"/>
          <w:color w:val="000000"/>
          <w:rtl w:val="0"/>
        </w:rPr>
        <w:t xml:space="preserve">figure 155</w:t>
      </w:r>
      <w:r w:rsidDel="00000000" w:rsidR="00000000" w:rsidRPr="00000000">
        <w:rPr>
          <w:rFonts w:ascii="Times New Roman" w:cs="Times New Roman" w:eastAsia="Times New Roman" w:hAnsi="Times New Roman"/>
          <w:color w:val="000000"/>
          <w:rtl w:val="0"/>
        </w:rPr>
        <w:t xml:space="preserve">, as p &gt; 0.05, we conclude that </w:t>
      </w:r>
      <w:r w:rsidDel="00000000" w:rsidR="00000000" w:rsidRPr="00000000">
        <w:rPr>
          <w:rFonts w:ascii="Times New Roman" w:cs="Times New Roman" w:eastAsia="Times New Roman" w:hAnsi="Times New Roman"/>
          <w:rtl w:val="0"/>
        </w:rPr>
        <w:t xml:space="preserve">DBL</w:t>
      </w:r>
      <w:r w:rsidDel="00000000" w:rsidR="00000000" w:rsidRPr="00000000">
        <w:rPr>
          <w:rFonts w:ascii="Times New Roman" w:cs="Times New Roman" w:eastAsia="Times New Roman" w:hAnsi="Times New Roman"/>
          <w:color w:val="000000"/>
          <w:rtl w:val="0"/>
        </w:rPr>
        <w:t xml:space="preserve"> monthly returns are non-stationary. Hence, differencing should be done using the </w:t>
      </w:r>
      <w:r w:rsidDel="00000000" w:rsidR="00000000" w:rsidRPr="00000000">
        <w:rPr>
          <w:rFonts w:ascii="Times New Roman" w:cs="Times New Roman" w:eastAsia="Times New Roman" w:hAnsi="Times New Roman"/>
          <w:i w:val="1"/>
          <w:color w:val="000000"/>
          <w:rtl w:val="0"/>
        </w:rPr>
        <w:t xml:space="preserve">diff</w:t>
      </w:r>
      <w:r w:rsidDel="00000000" w:rsidR="00000000" w:rsidRPr="00000000">
        <w:rPr>
          <w:rFonts w:ascii="Times New Roman" w:cs="Times New Roman" w:eastAsia="Times New Roman" w:hAnsi="Times New Roman"/>
          <w:color w:val="000000"/>
          <w:rtl w:val="0"/>
        </w:rPr>
        <w:t xml:space="preserve"> function. The adf test output for first-differenced monthly returns is:</w:t>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623888</wp:posOffset>
                </wp:positionH>
                <wp:positionV relativeFrom="paragraph">
                  <wp:posOffset>898429</wp:posOffset>
                </wp:positionV>
                <wp:extent cx="4699000" cy="930792"/>
                <wp:effectExtent b="0" l="0" r="0" t="0"/>
                <wp:wrapTopAndBottom distB="0" distT="0"/>
                <wp:docPr id="6" name=""/>
                <a:graphic>
                  <a:graphicData uri="http://schemas.microsoft.com/office/word/2010/wordprocessingGroup">
                    <wpg:wgp>
                      <wpg:cNvGrpSpPr/>
                      <wpg:grpSpPr>
                        <a:xfrm>
                          <a:off x="2493725" y="3161975"/>
                          <a:ext cx="4699000" cy="930792"/>
                          <a:chOff x="2493725" y="3161975"/>
                          <a:chExt cx="5969050" cy="1162225"/>
                        </a:xfrm>
                      </wpg:grpSpPr>
                      <wpg:grpSp>
                        <wpg:cNvGrpSpPr/>
                        <wpg:grpSpPr>
                          <a:xfrm>
                            <a:off x="2996500" y="3251363"/>
                            <a:ext cx="4699040" cy="1057375"/>
                            <a:chOff x="0" y="0"/>
                            <a:chExt cx="4841875" cy="1174731"/>
                          </a:xfrm>
                        </wpg:grpSpPr>
                        <wps:wsp>
                          <wps:cNvSpPr/>
                          <wps:cNvPr id="3" name="Shape 3"/>
                          <wps:spPr>
                            <a:xfrm>
                              <a:off x="0" y="0"/>
                              <a:ext cx="4841875" cy="1174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1391477" y="1010331"/>
                              <a:ext cx="2356200" cy="1644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5a5a5a"/>
                                    <w:sz w:val="22"/>
                                    <w:vertAlign w:val="baseline"/>
                                  </w:rPr>
                                  <w:t xml:space="preserve">Figure 155: ADF Test Output</w:t>
                                </w:r>
                              </w:p>
                            </w:txbxContent>
                          </wps:txbx>
                          <wps:bodyPr anchorCtr="0" anchor="t" bIns="0" lIns="0" spcFirstLastPara="1" rIns="0" wrap="square" tIns="0">
                            <a:noAutofit/>
                          </wps:bodyPr>
                        </wps:wsp>
                      </wpg:grpSp>
                      <pic:pic>
                        <pic:nvPicPr>
                          <pic:cNvPr id="36" name="Shape 36"/>
                          <pic:cNvPicPr preferRelativeResize="0"/>
                        </pic:nvPicPr>
                        <pic:blipFill>
                          <a:blip r:embed="rId211">
                            <a:alphaModFix/>
                          </a:blip>
                          <a:stretch>
                            <a:fillRect/>
                          </a:stretch>
                        </pic:blipFill>
                        <pic:spPr>
                          <a:xfrm>
                            <a:off x="2506450" y="3174700"/>
                            <a:ext cx="5943600" cy="923925"/>
                          </a:xfrm>
                          <a:prstGeom prst="rect">
                            <a:avLst/>
                          </a:prstGeom>
                          <a:noFill/>
                          <a:ln cap="flat" cmpd="sng" w="12700">
                            <a:solidFill>
                              <a:srgbClr val="000000"/>
                            </a:solidFill>
                            <a:prstDash val="solid"/>
                            <a:miter lim="8000"/>
                            <a:headEnd len="sm" w="sm" type="none"/>
                            <a:tailEnd len="sm" w="sm" type="none"/>
                          </a:ln>
                        </pic:spPr>
                      </pic:pic>
                    </wpg:wgp>
                  </a:graphicData>
                </a:graphic>
              </wp:anchor>
            </w:drawing>
          </mc:Choice>
          <mc:Fallback>
            <w:drawing>
              <wp:anchor allowOverlap="1" behindDoc="0" distB="0" distT="0" distL="114300" distR="114300" hidden="0" layoutInCell="1" locked="0" relativeHeight="0" simplePos="0">
                <wp:simplePos x="0" y="0"/>
                <wp:positionH relativeFrom="column">
                  <wp:posOffset>623888</wp:posOffset>
                </wp:positionH>
                <wp:positionV relativeFrom="paragraph">
                  <wp:posOffset>898429</wp:posOffset>
                </wp:positionV>
                <wp:extent cx="4699000" cy="930792"/>
                <wp:effectExtent b="0" l="0" r="0" t="0"/>
                <wp:wrapTopAndBottom distB="0" distT="0"/>
                <wp:docPr id="6" name="image182.png"/>
                <a:graphic>
                  <a:graphicData uri="http://schemas.openxmlformats.org/drawingml/2006/picture">
                    <pic:pic>
                      <pic:nvPicPr>
                        <pic:cNvPr id="0" name="image182.png"/>
                        <pic:cNvPicPr preferRelativeResize="0"/>
                      </pic:nvPicPr>
                      <pic:blipFill>
                        <a:blip r:embed="rId212"/>
                        <a:srcRect/>
                        <a:stretch>
                          <a:fillRect/>
                        </a:stretch>
                      </pic:blipFill>
                      <pic:spPr>
                        <a:xfrm>
                          <a:off x="0" y="0"/>
                          <a:ext cx="4699000" cy="930792"/>
                        </a:xfrm>
                        <a:prstGeom prst="rect"/>
                        <a:ln/>
                      </pic:spPr>
                    </pic:pic>
                  </a:graphicData>
                </a:graphic>
              </wp:anchor>
            </w:drawing>
          </mc:Fallback>
        </mc:AlternateContent>
      </w:r>
    </w:p>
    <w:p w:rsidR="00000000" w:rsidDel="00000000" w:rsidP="00000000" w:rsidRDefault="00000000" w:rsidRPr="00000000" w14:paraId="00000481">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From </w:t>
      </w:r>
      <w:r w:rsidDel="00000000" w:rsidR="00000000" w:rsidRPr="00000000">
        <w:rPr>
          <w:rFonts w:ascii="Times New Roman" w:cs="Times New Roman" w:eastAsia="Times New Roman" w:hAnsi="Times New Roman"/>
          <w:i w:val="1"/>
          <w:color w:val="000000"/>
          <w:rtl w:val="0"/>
        </w:rPr>
        <w:t xml:space="preserve">figure 156</w:t>
      </w:r>
      <w:r w:rsidDel="00000000" w:rsidR="00000000" w:rsidRPr="00000000">
        <w:rPr>
          <w:rFonts w:ascii="Times New Roman" w:cs="Times New Roman" w:eastAsia="Times New Roman" w:hAnsi="Times New Roman"/>
          <w:color w:val="000000"/>
          <w:rtl w:val="0"/>
        </w:rPr>
        <w:t xml:space="preserve">, as p &gt; 0.05, we conclude that </w:t>
      </w:r>
      <w:r w:rsidDel="00000000" w:rsidR="00000000" w:rsidRPr="00000000">
        <w:rPr>
          <w:rFonts w:ascii="Times New Roman" w:cs="Times New Roman" w:eastAsia="Times New Roman" w:hAnsi="Times New Roman"/>
          <w:rtl w:val="0"/>
        </w:rPr>
        <w:t xml:space="preserve">DBL</w:t>
      </w:r>
      <w:r w:rsidDel="00000000" w:rsidR="00000000" w:rsidRPr="00000000">
        <w:rPr>
          <w:rFonts w:ascii="Times New Roman" w:cs="Times New Roman" w:eastAsia="Times New Roman" w:hAnsi="Times New Roman"/>
          <w:color w:val="000000"/>
          <w:rtl w:val="0"/>
        </w:rPr>
        <w:t xml:space="preserve"> first-differenced monthly returns are non-stationary. Hence, differencing should be done once again. The adf test output for second-differenced monthly returns is:</w:t>
      </w:r>
    </w:p>
    <w:p w:rsidR="00000000" w:rsidDel="00000000" w:rsidP="00000000" w:rsidRDefault="00000000" w:rsidRPr="00000000" w14:paraId="0000048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1000125</wp:posOffset>
                </wp:positionH>
                <wp:positionV relativeFrom="paragraph">
                  <wp:posOffset>99255</wp:posOffset>
                </wp:positionV>
                <wp:extent cx="4088130" cy="786410"/>
                <wp:effectExtent b="0" l="0" r="0" t="0"/>
                <wp:wrapTopAndBottom distB="0" distT="0"/>
                <wp:docPr id="9" name=""/>
                <a:graphic>
                  <a:graphicData uri="http://schemas.microsoft.com/office/word/2010/wordprocessingGroup">
                    <wpg:wgp>
                      <wpg:cNvGrpSpPr/>
                      <wpg:grpSpPr>
                        <a:xfrm>
                          <a:off x="1944525" y="3094550"/>
                          <a:ext cx="4088130" cy="786410"/>
                          <a:chOff x="1944525" y="3094550"/>
                          <a:chExt cx="6470400" cy="1229650"/>
                        </a:xfrm>
                      </wpg:grpSpPr>
                      <wpg:grpSp>
                        <wpg:cNvGrpSpPr/>
                        <wpg:grpSpPr>
                          <a:xfrm>
                            <a:off x="3301935" y="3235805"/>
                            <a:ext cx="4088125" cy="1088390"/>
                            <a:chOff x="0" y="0"/>
                            <a:chExt cx="4088125" cy="1088512"/>
                          </a:xfrm>
                        </wpg:grpSpPr>
                        <wps:wsp>
                          <wps:cNvSpPr/>
                          <wps:cNvPr id="3" name="Shape 3"/>
                          <wps:spPr>
                            <a:xfrm>
                              <a:off x="0" y="0"/>
                              <a:ext cx="4088125" cy="1088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 name="Shape 55"/>
                          <wps:spPr>
                            <a:xfrm>
                              <a:off x="923192" y="914400"/>
                              <a:ext cx="2280016" cy="174112"/>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5a5a5a"/>
                                    <w:sz w:val="22"/>
                                    <w:vertAlign w:val="baseline"/>
                                  </w:rPr>
                                  <w:t xml:space="preserve">Figure 156: ADF Test Output</w:t>
                                </w:r>
                              </w:p>
                            </w:txbxContent>
                          </wps:txbx>
                          <wps:bodyPr anchorCtr="0" anchor="t" bIns="0" lIns="0" spcFirstLastPara="1" rIns="0" wrap="square" tIns="0">
                            <a:noAutofit/>
                          </wps:bodyPr>
                        </wps:wsp>
                      </wpg:grpSp>
                      <pic:pic>
                        <pic:nvPicPr>
                          <pic:cNvPr id="56" name="Shape 56"/>
                          <pic:cNvPicPr preferRelativeResize="0"/>
                        </pic:nvPicPr>
                        <pic:blipFill>
                          <a:blip r:embed="rId213">
                            <a:alphaModFix/>
                          </a:blip>
                          <a:stretch>
                            <a:fillRect/>
                          </a:stretch>
                        </pic:blipFill>
                        <pic:spPr>
                          <a:xfrm>
                            <a:off x="1944525" y="3094553"/>
                            <a:ext cx="6470391" cy="931000"/>
                          </a:xfrm>
                          <a:prstGeom prst="rect">
                            <a:avLst/>
                          </a:prstGeom>
                          <a:noFill/>
                          <a:ln>
                            <a:noFill/>
                          </a:ln>
                        </pic:spPr>
                      </pic:pic>
                    </wpg:wgp>
                  </a:graphicData>
                </a:graphic>
              </wp:anchor>
            </w:drawing>
          </mc:Choice>
          <mc:Fallback>
            <w:drawing>
              <wp:anchor allowOverlap="1" behindDoc="0" distB="0" distT="0" distL="114300" distR="114300" hidden="0" layoutInCell="1" locked="0" relativeHeight="0" simplePos="0">
                <wp:simplePos x="0" y="0"/>
                <wp:positionH relativeFrom="column">
                  <wp:posOffset>1000125</wp:posOffset>
                </wp:positionH>
                <wp:positionV relativeFrom="paragraph">
                  <wp:posOffset>99255</wp:posOffset>
                </wp:positionV>
                <wp:extent cx="4088130" cy="786410"/>
                <wp:effectExtent b="0" l="0" r="0" t="0"/>
                <wp:wrapTopAndBottom distB="0" distT="0"/>
                <wp:docPr id="9" name="image189.png"/>
                <a:graphic>
                  <a:graphicData uri="http://schemas.openxmlformats.org/drawingml/2006/picture">
                    <pic:pic>
                      <pic:nvPicPr>
                        <pic:cNvPr id="0" name="image189.png"/>
                        <pic:cNvPicPr preferRelativeResize="0"/>
                      </pic:nvPicPr>
                      <pic:blipFill>
                        <a:blip r:embed="rId214"/>
                        <a:srcRect/>
                        <a:stretch>
                          <a:fillRect/>
                        </a:stretch>
                      </pic:blipFill>
                      <pic:spPr>
                        <a:xfrm>
                          <a:off x="0" y="0"/>
                          <a:ext cx="4088130" cy="786410"/>
                        </a:xfrm>
                        <a:prstGeom prst="rect"/>
                        <a:ln/>
                      </pic:spPr>
                    </pic:pic>
                  </a:graphicData>
                </a:graphic>
              </wp:anchor>
            </w:drawing>
          </mc:Fallback>
        </mc:AlternateContent>
      </w:r>
    </w:p>
    <w:p w:rsidR="00000000" w:rsidDel="00000000" w:rsidP="00000000" w:rsidRDefault="00000000" w:rsidRPr="00000000" w14:paraId="00000483">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A</w:t>
      </w:r>
      <w:r w:rsidDel="00000000" w:rsidR="00000000" w:rsidRPr="00000000">
        <w:rPr>
          <w:rFonts w:ascii="Times New Roman" w:cs="Times New Roman" w:eastAsia="Times New Roman" w:hAnsi="Times New Roman"/>
          <w:color w:val="000000"/>
          <w:rtl w:val="0"/>
        </w:rPr>
        <w:t xml:space="preserve">s p &lt; 0.05, we conclude that third-differenced </w:t>
      </w:r>
      <w:r w:rsidDel="00000000" w:rsidR="00000000" w:rsidRPr="00000000">
        <w:rPr>
          <w:rFonts w:ascii="Times New Roman" w:cs="Times New Roman" w:eastAsia="Times New Roman" w:hAnsi="Times New Roman"/>
          <w:rtl w:val="0"/>
        </w:rPr>
        <w:t xml:space="preserve">DBL</w:t>
      </w:r>
      <w:r w:rsidDel="00000000" w:rsidR="00000000" w:rsidRPr="00000000">
        <w:rPr>
          <w:rFonts w:ascii="Times New Roman" w:cs="Times New Roman" w:eastAsia="Times New Roman" w:hAnsi="Times New Roman"/>
          <w:color w:val="000000"/>
          <w:rtl w:val="0"/>
        </w:rPr>
        <w:t xml:space="preserve"> monthly returns are stationary. Hence, the coefficient </w:t>
      </w:r>
      <w:r w:rsidDel="00000000" w:rsidR="00000000" w:rsidRPr="00000000">
        <w:rPr>
          <w:rFonts w:ascii="Times New Roman" w:cs="Times New Roman" w:eastAsia="Times New Roman" w:hAnsi="Times New Roman"/>
          <w:i w:val="1"/>
          <w:color w:val="000000"/>
          <w:rtl w:val="0"/>
        </w:rPr>
        <w:t xml:space="preserve">d </w:t>
      </w:r>
      <w:r w:rsidDel="00000000" w:rsidR="00000000" w:rsidRPr="00000000">
        <w:rPr>
          <w:rFonts w:ascii="Times New Roman" w:cs="Times New Roman" w:eastAsia="Times New Roman" w:hAnsi="Times New Roman"/>
          <w:color w:val="000000"/>
          <w:rtl w:val="0"/>
        </w:rPr>
        <w:t xml:space="preserve">(degree of differencing) is found to be 3.</w:t>
        <w:br w:type="textWrapping"/>
      </w:r>
    </w:p>
    <w:p w:rsidR="00000000" w:rsidDel="00000000" w:rsidP="00000000" w:rsidRDefault="00000000" w:rsidRPr="00000000" w14:paraId="00000484">
      <w:pP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Now, to find AR and MA coefficients to fit the ARIMA model, we plot acf and pacf, and use the </w:t>
      </w:r>
      <w:r w:rsidDel="00000000" w:rsidR="00000000" w:rsidRPr="00000000">
        <w:rPr>
          <w:rFonts w:ascii="Times New Roman" w:cs="Times New Roman" w:eastAsia="Times New Roman" w:hAnsi="Times New Roman"/>
          <w:i w:val="1"/>
          <w:color w:val="000000"/>
          <w:rtl w:val="0"/>
        </w:rPr>
        <w:t xml:space="preserve">auto.arima </w:t>
      </w:r>
      <w:r w:rsidDel="00000000" w:rsidR="00000000" w:rsidRPr="00000000">
        <w:rPr>
          <w:rFonts w:ascii="Times New Roman" w:cs="Times New Roman" w:eastAsia="Times New Roman" w:hAnsi="Times New Roman"/>
          <w:color w:val="000000"/>
          <w:rtl w:val="0"/>
        </w:rPr>
        <w:t xml:space="preserve">function.</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228600</wp:posOffset>
                </wp:positionH>
                <wp:positionV relativeFrom="paragraph">
                  <wp:posOffset>520700</wp:posOffset>
                </wp:positionV>
                <wp:extent cx="5845810" cy="1930307"/>
                <wp:effectExtent b="0" l="0" r="0" t="0"/>
                <wp:wrapTopAndBottom distB="0" distT="0"/>
                <wp:docPr id="17" name=""/>
                <a:graphic>
                  <a:graphicData uri="http://schemas.microsoft.com/office/word/2010/wordprocessingGroup">
                    <wpg:wgp>
                      <wpg:cNvGrpSpPr/>
                      <wpg:grpSpPr>
                        <a:xfrm>
                          <a:off x="2190000" y="2784300"/>
                          <a:ext cx="5845810" cy="1930307"/>
                          <a:chOff x="2190000" y="2784300"/>
                          <a:chExt cx="6078925" cy="1991400"/>
                        </a:xfrm>
                      </wpg:grpSpPr>
                      <wpg:grpSp>
                        <wpg:cNvGrpSpPr/>
                        <wpg:grpSpPr>
                          <a:xfrm>
                            <a:off x="2423095" y="2784320"/>
                            <a:ext cx="5845810" cy="1991360"/>
                            <a:chOff x="0" y="0"/>
                            <a:chExt cx="5845988" cy="1991786"/>
                          </a:xfrm>
                        </wpg:grpSpPr>
                        <wps:wsp>
                          <wps:cNvSpPr/>
                          <wps:cNvPr id="3" name="Shape 3"/>
                          <wps:spPr>
                            <a:xfrm>
                              <a:off x="0" y="0"/>
                              <a:ext cx="5845975" cy="1991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27538" y="1766689"/>
                              <a:ext cx="5318450" cy="225097"/>
                              <a:chOff x="660982" y="1769566"/>
                              <a:chExt cx="5319554" cy="225239"/>
                            </a:xfrm>
                          </wpg:grpSpPr>
                          <wps:wsp>
                            <wps:cNvSpPr/>
                            <wps:cNvPr id="84" name="Shape 84"/>
                            <wps:spPr>
                              <a:xfrm>
                                <a:off x="660982" y="1769566"/>
                                <a:ext cx="2657002" cy="175059"/>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5a5a5a"/>
                                      <w:sz w:val="22"/>
                                      <w:vertAlign w:val="baseline"/>
                                    </w:rPr>
                                    <w:t xml:space="preserve">Figure 157: ACF Plot</w:t>
                                  </w:r>
                                </w:p>
                              </w:txbxContent>
                            </wps:txbx>
                            <wps:bodyPr anchorCtr="0" anchor="t" bIns="0" lIns="0" spcFirstLastPara="1" rIns="0" wrap="square" tIns="0">
                              <a:noAutofit/>
                            </wps:bodyPr>
                          </wps:wsp>
                          <wps:wsp>
                            <wps:cNvSpPr/>
                            <wps:cNvPr id="85" name="Shape 85"/>
                            <wps:spPr>
                              <a:xfrm>
                                <a:off x="3473713" y="1769566"/>
                                <a:ext cx="2506823" cy="225239"/>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5a5a5a"/>
                                      <w:sz w:val="22"/>
                                      <w:vertAlign w:val="baseline"/>
                                    </w:rPr>
                                    <w:t xml:space="preserve">Figure 158: PACF Plot</w:t>
                                  </w:r>
                                </w:p>
                              </w:txbxContent>
                            </wps:txbx>
                            <wps:bodyPr anchorCtr="0" anchor="t" bIns="0" lIns="0" spcFirstLastPara="1" rIns="0" wrap="square" tIns="0">
                              <a:noAutofit/>
                            </wps:bodyPr>
                          </wps:wsp>
                        </wpg:grpSp>
                      </wpg:grpSp>
                      <pic:pic>
                        <pic:nvPicPr>
                          <pic:cNvPr id="86" name="Shape 86"/>
                          <pic:cNvPicPr preferRelativeResize="0"/>
                        </pic:nvPicPr>
                        <pic:blipFill>
                          <a:blip r:embed="rId215">
                            <a:alphaModFix/>
                          </a:blip>
                          <a:stretch>
                            <a:fillRect/>
                          </a:stretch>
                        </pic:blipFill>
                        <pic:spPr>
                          <a:xfrm>
                            <a:off x="2202725" y="3142388"/>
                            <a:ext cx="2947225" cy="1275225"/>
                          </a:xfrm>
                          <a:prstGeom prst="rect">
                            <a:avLst/>
                          </a:prstGeom>
                          <a:noFill/>
                          <a:ln cap="flat" cmpd="sng" w="12700">
                            <a:solidFill>
                              <a:srgbClr val="000000"/>
                            </a:solidFill>
                            <a:prstDash val="solid"/>
                            <a:miter lim="8000"/>
                            <a:headEnd len="sm" w="sm" type="none"/>
                            <a:tailEnd len="sm" w="sm" type="none"/>
                          </a:ln>
                        </pic:spPr>
                      </pic:pic>
                      <pic:pic>
                        <pic:nvPicPr>
                          <pic:cNvPr id="87" name="Shape 87"/>
                          <pic:cNvPicPr preferRelativeResize="0"/>
                        </pic:nvPicPr>
                        <pic:blipFill>
                          <a:blip r:embed="rId216">
                            <a:alphaModFix/>
                          </a:blip>
                          <a:stretch>
                            <a:fillRect/>
                          </a:stretch>
                        </pic:blipFill>
                        <pic:spPr>
                          <a:xfrm>
                            <a:off x="5331850" y="3077550"/>
                            <a:ext cx="2723762" cy="1340050"/>
                          </a:xfrm>
                          <a:prstGeom prst="rect">
                            <a:avLst/>
                          </a:prstGeom>
                          <a:noFill/>
                          <a:ln cap="flat" cmpd="sng" w="12700">
                            <a:solidFill>
                              <a:srgbClr val="000000"/>
                            </a:solidFill>
                            <a:prstDash val="solid"/>
                            <a:miter lim="8000"/>
                            <a:headEnd len="sm" w="sm" type="none"/>
                            <a:tailEnd len="sm" w="sm" type="none"/>
                          </a:ln>
                        </pic:spPr>
                      </pic:pic>
                    </wpg:wgp>
                  </a:graphicData>
                </a:graphic>
              </wp:anchor>
            </w:drawing>
          </mc:Choice>
          <mc:Fallback>
            <w:drawing>
              <wp:anchor allowOverlap="1" behindDoc="0" distB="0" distT="0" distL="114300" distR="114300" hidden="0" layoutInCell="1" locked="0" relativeHeight="0" simplePos="0">
                <wp:simplePos x="0" y="0"/>
                <wp:positionH relativeFrom="column">
                  <wp:posOffset>228600</wp:posOffset>
                </wp:positionH>
                <wp:positionV relativeFrom="paragraph">
                  <wp:posOffset>520700</wp:posOffset>
                </wp:positionV>
                <wp:extent cx="5845810" cy="1930307"/>
                <wp:effectExtent b="0" l="0" r="0" t="0"/>
                <wp:wrapTopAndBottom distB="0" distT="0"/>
                <wp:docPr id="17" name="image225.png"/>
                <a:graphic>
                  <a:graphicData uri="http://schemas.openxmlformats.org/drawingml/2006/picture">
                    <pic:pic>
                      <pic:nvPicPr>
                        <pic:cNvPr id="0" name="image225.png"/>
                        <pic:cNvPicPr preferRelativeResize="0"/>
                      </pic:nvPicPr>
                      <pic:blipFill>
                        <a:blip r:embed="rId217"/>
                        <a:srcRect/>
                        <a:stretch>
                          <a:fillRect/>
                        </a:stretch>
                      </pic:blipFill>
                      <pic:spPr>
                        <a:xfrm>
                          <a:off x="0" y="0"/>
                          <a:ext cx="5845810" cy="1930307"/>
                        </a:xfrm>
                        <a:prstGeom prst="rect"/>
                        <a:ln/>
                      </pic:spPr>
                    </pic:pic>
                  </a:graphicData>
                </a:graphic>
              </wp:anchor>
            </w:drawing>
          </mc:Fallback>
        </mc:AlternateContent>
      </w:r>
    </w:p>
    <w:p w:rsidR="00000000" w:rsidDel="00000000" w:rsidP="00000000" w:rsidRDefault="00000000" w:rsidRPr="00000000" w14:paraId="0000048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t xml:space="preserve">From previous discussion and </w:t>
      </w:r>
      <w:r w:rsidDel="00000000" w:rsidR="00000000" w:rsidRPr="00000000">
        <w:rPr>
          <w:rFonts w:ascii="Times New Roman" w:cs="Times New Roman" w:eastAsia="Times New Roman" w:hAnsi="Times New Roman"/>
          <w:i w:val="1"/>
          <w:rtl w:val="0"/>
        </w:rPr>
        <w:t xml:space="preserve">figures</w:t>
      </w:r>
      <w:r w:rsidDel="00000000" w:rsidR="00000000" w:rsidRPr="00000000">
        <w:rPr>
          <w:rFonts w:ascii="Times New Roman" w:cs="Times New Roman" w:eastAsia="Times New Roman" w:hAnsi="Times New Roman"/>
          <w:rtl w:val="0"/>
        </w:rPr>
        <w:t xml:space="preserve">; it can be inferred that best-fit ARIMA model for DBL monthly returns series is of order (0,0,0). Hence, best-fit ARIMA model for third-differenced DBL monthly returns series is of order (0,0,0).</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88900</wp:posOffset>
                </wp:positionV>
                <wp:extent cx="5634038" cy="1584011"/>
                <wp:effectExtent b="0" l="0" r="0" t="0"/>
                <wp:wrapSquare wrapText="bothSides" distB="0" distT="0" distL="114300" distR="114300"/>
                <wp:docPr id="13" name=""/>
                <a:graphic>
                  <a:graphicData uri="http://schemas.microsoft.com/office/word/2010/wordprocessingGroup">
                    <wpg:wgp>
                      <wpg:cNvGrpSpPr/>
                      <wpg:grpSpPr>
                        <a:xfrm>
                          <a:off x="2053300" y="2949200"/>
                          <a:ext cx="5634038" cy="1584011"/>
                          <a:chOff x="2053300" y="2949200"/>
                          <a:chExt cx="5969050" cy="1661600"/>
                        </a:xfrm>
                      </wpg:grpSpPr>
                      <wpg:grpSp>
                        <wpg:cNvGrpSpPr/>
                        <wpg:grpSpPr>
                          <a:xfrm>
                            <a:off x="3899788" y="2949215"/>
                            <a:ext cx="2892425" cy="1661570"/>
                            <a:chOff x="0" y="0"/>
                            <a:chExt cx="2892425" cy="1661570"/>
                          </a:xfrm>
                        </wpg:grpSpPr>
                        <wps:wsp>
                          <wps:cNvSpPr/>
                          <wps:cNvPr id="3" name="Shape 3"/>
                          <wps:spPr>
                            <a:xfrm>
                              <a:off x="0" y="0"/>
                              <a:ext cx="2892425" cy="1661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7" name="Shape 67"/>
                          <wps:spPr>
                            <a:xfrm>
                              <a:off x="219808" y="1441938"/>
                              <a:ext cx="2286952" cy="219632"/>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5a5a5a"/>
                                    <w:sz w:val="22"/>
                                    <w:vertAlign w:val="baseline"/>
                                  </w:rPr>
                                  <w:t xml:space="preserve">Figure 159: </w:t>
                                </w:r>
                                <w:r w:rsidDel="00000000" w:rsidR="00000000" w:rsidRPr="00000000">
                                  <w:rPr>
                                    <w:rFonts w:ascii="Arial" w:cs="Arial" w:eastAsia="Arial" w:hAnsi="Arial"/>
                                    <w:b w:val="0"/>
                                    <w:i w:val="1"/>
                                    <w:smallCaps w:val="0"/>
                                    <w:strike w:val="0"/>
                                    <w:color w:val="5a5a5a"/>
                                    <w:sz w:val="22"/>
                                    <w:vertAlign w:val="baseline"/>
                                  </w:rPr>
                                  <w:t xml:space="preserve">auto.arima</w:t>
                                </w:r>
                                <w:r w:rsidDel="00000000" w:rsidR="00000000" w:rsidRPr="00000000">
                                  <w:rPr>
                                    <w:rFonts w:ascii="Arial" w:cs="Arial" w:eastAsia="Arial" w:hAnsi="Arial"/>
                                    <w:b w:val="0"/>
                                    <w:i w:val="0"/>
                                    <w:smallCaps w:val="0"/>
                                    <w:strike w:val="0"/>
                                    <w:color w:val="5a5a5a"/>
                                    <w:sz w:val="22"/>
                                    <w:vertAlign w:val="baseline"/>
                                  </w:rPr>
                                  <w:t xml:space="preserve"> output</w:t>
                                </w:r>
                              </w:p>
                            </w:txbxContent>
                          </wps:txbx>
                          <wps:bodyPr anchorCtr="0" anchor="t" bIns="0" lIns="0" spcFirstLastPara="1" rIns="0" wrap="square" tIns="0">
                            <a:noAutofit/>
                          </wps:bodyPr>
                        </wps:wsp>
                      </wpg:grpSp>
                      <pic:pic>
                        <pic:nvPicPr>
                          <pic:cNvPr id="68" name="Shape 68"/>
                          <pic:cNvPicPr preferRelativeResize="0"/>
                        </pic:nvPicPr>
                        <pic:blipFill>
                          <a:blip r:embed="rId218">
                            <a:alphaModFix/>
                          </a:blip>
                          <a:stretch>
                            <a:fillRect/>
                          </a:stretch>
                        </pic:blipFill>
                        <pic:spPr>
                          <a:xfrm>
                            <a:off x="2066025" y="3463275"/>
                            <a:ext cx="5943600" cy="771525"/>
                          </a:xfrm>
                          <a:prstGeom prst="rect">
                            <a:avLst/>
                          </a:prstGeom>
                          <a:noFill/>
                          <a:ln cap="flat" cmpd="sng" w="12700">
                            <a:solidFill>
                              <a:srgbClr val="000000"/>
                            </a:solidFill>
                            <a:prstDash val="solid"/>
                            <a:miter lim="8000"/>
                            <a:headEnd len="sm" w="sm" type="none"/>
                            <a:tailEnd len="sm" w="sm" type="none"/>
                          </a:ln>
                        </pic:spPr>
                      </pic:pic>
                    </wpg:wgp>
                  </a:graphicData>
                </a:graphic>
              </wp:anchor>
            </w:drawing>
          </mc:Choice>
          <mc:Fallback>
            <w:drawing>
              <wp:anchor allowOverlap="1" behindDoc="0" distB="0" distT="0" distL="114300" distR="114300" hidden="0" layoutInCell="1" locked="0" relativeHeight="0" simplePos="0">
                <wp:simplePos x="0" y="0"/>
                <wp:positionH relativeFrom="column">
                  <wp:posOffset>38101</wp:posOffset>
                </wp:positionH>
                <wp:positionV relativeFrom="paragraph">
                  <wp:posOffset>88900</wp:posOffset>
                </wp:positionV>
                <wp:extent cx="5634038" cy="1584011"/>
                <wp:effectExtent b="0" l="0" r="0" t="0"/>
                <wp:wrapSquare wrapText="bothSides" distB="0" distT="0" distL="114300" distR="114300"/>
                <wp:docPr id="13" name="image207.png"/>
                <a:graphic>
                  <a:graphicData uri="http://schemas.openxmlformats.org/drawingml/2006/picture">
                    <pic:pic>
                      <pic:nvPicPr>
                        <pic:cNvPr id="0" name="image207.png"/>
                        <pic:cNvPicPr preferRelativeResize="0"/>
                      </pic:nvPicPr>
                      <pic:blipFill>
                        <a:blip r:embed="rId219"/>
                        <a:srcRect/>
                        <a:stretch>
                          <a:fillRect/>
                        </a:stretch>
                      </pic:blipFill>
                      <pic:spPr>
                        <a:xfrm>
                          <a:off x="0" y="0"/>
                          <a:ext cx="5634038" cy="1584011"/>
                        </a:xfrm>
                        <a:prstGeom prst="rect"/>
                        <a:ln/>
                      </pic:spPr>
                    </pic:pic>
                  </a:graphicData>
                </a:graphic>
              </wp:anchor>
            </w:drawing>
          </mc:Fallback>
        </mc:AlternateContent>
      </w:r>
    </w:p>
    <w:p w:rsidR="00000000" w:rsidDel="00000000" w:rsidP="00000000" w:rsidRDefault="00000000" w:rsidRPr="00000000" w14:paraId="0000048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using the model, forecasting of returns for future periods is done and the following forecasts are obtained:</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254000</wp:posOffset>
                </wp:positionH>
                <wp:positionV relativeFrom="paragraph">
                  <wp:posOffset>635000</wp:posOffset>
                </wp:positionV>
                <wp:extent cx="5046345" cy="1878272"/>
                <wp:effectExtent b="0" l="0" r="0" t="0"/>
                <wp:wrapTopAndBottom distB="0" distT="0"/>
                <wp:docPr id="12" name=""/>
                <a:graphic>
                  <a:graphicData uri="http://schemas.microsoft.com/office/word/2010/wordprocessingGroup">
                    <wpg:wgp>
                      <wpg:cNvGrpSpPr/>
                      <wpg:grpSpPr>
                        <a:xfrm>
                          <a:off x="2361475" y="2678275"/>
                          <a:ext cx="5046345" cy="1878272"/>
                          <a:chOff x="2361475" y="2678275"/>
                          <a:chExt cx="5969050" cy="2203450"/>
                        </a:xfrm>
                      </wpg:grpSpPr>
                      <wpg:grpSp>
                        <wpg:cNvGrpSpPr/>
                        <wpg:grpSpPr>
                          <a:xfrm>
                            <a:off x="2822828" y="2678275"/>
                            <a:ext cx="5046325" cy="2203450"/>
                            <a:chOff x="0" y="0"/>
                            <a:chExt cx="5046325" cy="2203900"/>
                          </a:xfrm>
                        </wpg:grpSpPr>
                        <wps:wsp>
                          <wps:cNvSpPr/>
                          <wps:cNvPr id="3" name="Shape 3"/>
                          <wps:spPr>
                            <a:xfrm>
                              <a:off x="0" y="0"/>
                              <a:ext cx="5046325" cy="2203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4" name="Shape 64"/>
                          <wps:spPr>
                            <a:xfrm>
                              <a:off x="1512277" y="2013438"/>
                              <a:ext cx="2901950" cy="190462"/>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5a5a5a"/>
                                    <w:sz w:val="22"/>
                                    <w:vertAlign w:val="baseline"/>
                                  </w:rPr>
                                  <w:t xml:space="preserve">Figure 160: Return Forecasts</w:t>
                                </w:r>
                              </w:p>
                            </w:txbxContent>
                          </wps:txbx>
                          <wps:bodyPr anchorCtr="0" anchor="t" bIns="0" lIns="0" spcFirstLastPara="1" rIns="0" wrap="square" tIns="0">
                            <a:noAutofit/>
                          </wps:bodyPr>
                        </wps:wsp>
                      </wpg:grpSp>
                      <pic:pic>
                        <pic:nvPicPr>
                          <pic:cNvPr id="65" name="Shape 65"/>
                          <pic:cNvPicPr preferRelativeResize="0"/>
                        </pic:nvPicPr>
                        <pic:blipFill>
                          <a:blip r:embed="rId220">
                            <a:alphaModFix/>
                          </a:blip>
                          <a:stretch>
                            <a:fillRect/>
                          </a:stretch>
                        </pic:blipFill>
                        <pic:spPr>
                          <a:xfrm>
                            <a:off x="2374200" y="2965613"/>
                            <a:ext cx="5943600" cy="1628775"/>
                          </a:xfrm>
                          <a:prstGeom prst="rect">
                            <a:avLst/>
                          </a:prstGeom>
                          <a:noFill/>
                          <a:ln cap="flat" cmpd="sng" w="12700">
                            <a:solidFill>
                              <a:srgbClr val="000000"/>
                            </a:solidFill>
                            <a:prstDash val="solid"/>
                            <a:miter lim="8000"/>
                            <a:headEnd len="sm" w="sm" type="none"/>
                            <a:tailEnd len="sm" w="sm" type="none"/>
                          </a:ln>
                        </pic:spPr>
                      </pic:pic>
                    </wpg:wgp>
                  </a:graphicData>
                </a:graphic>
              </wp:anchor>
            </w:drawing>
          </mc:Choice>
          <mc:Fallback>
            <w:drawing>
              <wp:anchor allowOverlap="1" behindDoc="0" distB="0" distT="0" distL="114300" distR="114300" hidden="0" layoutInCell="1" locked="0" relativeHeight="0" simplePos="0">
                <wp:simplePos x="0" y="0"/>
                <wp:positionH relativeFrom="column">
                  <wp:posOffset>254000</wp:posOffset>
                </wp:positionH>
                <wp:positionV relativeFrom="paragraph">
                  <wp:posOffset>635000</wp:posOffset>
                </wp:positionV>
                <wp:extent cx="5046345" cy="1878272"/>
                <wp:effectExtent b="0" l="0" r="0" t="0"/>
                <wp:wrapTopAndBottom distB="0" distT="0"/>
                <wp:docPr id="12" name="image206.png"/>
                <a:graphic>
                  <a:graphicData uri="http://schemas.openxmlformats.org/drawingml/2006/picture">
                    <pic:pic>
                      <pic:nvPicPr>
                        <pic:cNvPr id="0" name="image206.png"/>
                        <pic:cNvPicPr preferRelativeResize="0"/>
                      </pic:nvPicPr>
                      <pic:blipFill>
                        <a:blip r:embed="rId221"/>
                        <a:srcRect/>
                        <a:stretch>
                          <a:fillRect/>
                        </a:stretch>
                      </pic:blipFill>
                      <pic:spPr>
                        <a:xfrm>
                          <a:off x="0" y="0"/>
                          <a:ext cx="5046345" cy="1878272"/>
                        </a:xfrm>
                        <a:prstGeom prst="rect"/>
                        <a:ln/>
                      </pic:spPr>
                    </pic:pic>
                  </a:graphicData>
                </a:graphic>
              </wp:anchor>
            </w:drawing>
          </mc:Fallback>
        </mc:AlternateContent>
      </w:r>
    </w:p>
    <w:p w:rsidR="00000000" w:rsidDel="00000000" w:rsidP="00000000" w:rsidRDefault="00000000" w:rsidRPr="00000000" w14:paraId="0000048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Finally, diagnostic test can be done for the fitted model to check whether it is appropriate. The graphical output obtained using </w:t>
      </w:r>
      <w:r w:rsidDel="00000000" w:rsidR="00000000" w:rsidRPr="00000000">
        <w:rPr>
          <w:rFonts w:ascii="Times New Roman" w:cs="Times New Roman" w:eastAsia="Times New Roman" w:hAnsi="Times New Roman"/>
          <w:i w:val="1"/>
          <w:rtl w:val="0"/>
        </w:rPr>
        <w:t xml:space="preserve">tsdiag</w:t>
      </w:r>
      <w:r w:rsidDel="00000000" w:rsidR="00000000" w:rsidRPr="00000000">
        <w:rPr>
          <w:rFonts w:ascii="Times New Roman" w:cs="Times New Roman" w:eastAsia="Times New Roman" w:hAnsi="Times New Roman"/>
          <w:rtl w:val="0"/>
        </w:rPr>
        <w:t xml:space="preserve"> function is: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1270000</wp:posOffset>
                </wp:positionH>
                <wp:positionV relativeFrom="paragraph">
                  <wp:posOffset>2832100</wp:posOffset>
                </wp:positionV>
                <wp:extent cx="3815715" cy="2389393"/>
                <wp:effectExtent b="0" l="0" r="0" t="0"/>
                <wp:wrapTopAndBottom distB="0" distT="0"/>
                <wp:docPr id="5" name=""/>
                <a:graphic>
                  <a:graphicData uri="http://schemas.microsoft.com/office/word/2010/wordprocessingGroup">
                    <wpg:wgp>
                      <wpg:cNvGrpSpPr/>
                      <wpg:grpSpPr>
                        <a:xfrm>
                          <a:off x="2235550" y="1324300"/>
                          <a:ext cx="3815715" cy="2389393"/>
                          <a:chOff x="2235550" y="1324300"/>
                          <a:chExt cx="5969050" cy="3729850"/>
                        </a:xfrm>
                      </wpg:grpSpPr>
                      <wpg:grpSp>
                        <wpg:cNvGrpSpPr/>
                        <wpg:grpSpPr>
                          <a:xfrm>
                            <a:off x="3438143" y="2505873"/>
                            <a:ext cx="3815711" cy="2548255"/>
                            <a:chOff x="0" y="0"/>
                            <a:chExt cx="4491350" cy="3471711"/>
                          </a:xfrm>
                        </wpg:grpSpPr>
                        <wps:wsp>
                          <wps:cNvSpPr/>
                          <wps:cNvPr id="3" name="Shape 3"/>
                          <wps:spPr>
                            <a:xfrm>
                              <a:off x="0" y="0"/>
                              <a:ext cx="4491350" cy="3471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 name="Shape 32"/>
                          <wps:spPr>
                            <a:xfrm>
                              <a:off x="1063869" y="3235570"/>
                              <a:ext cx="2471046" cy="236141"/>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5a5a5a"/>
                                    <w:sz w:val="22"/>
                                    <w:vertAlign w:val="baseline"/>
                                  </w:rPr>
                                  <w:t xml:space="preserve">Figure 161: Diagnostic Plots</w:t>
                                </w:r>
                              </w:p>
                            </w:txbxContent>
                          </wps:txbx>
                          <wps:bodyPr anchorCtr="0" anchor="t" bIns="0" lIns="0" spcFirstLastPara="1" rIns="0" wrap="square" tIns="0">
                            <a:noAutofit/>
                          </wps:bodyPr>
                        </wps:wsp>
                      </wpg:grpSp>
                      <pic:pic>
                        <pic:nvPicPr>
                          <pic:cNvPr id="33" name="Shape 33"/>
                          <pic:cNvPicPr preferRelativeResize="0"/>
                        </pic:nvPicPr>
                        <pic:blipFill>
                          <a:blip r:embed="rId222">
                            <a:alphaModFix/>
                          </a:blip>
                          <a:stretch>
                            <a:fillRect/>
                          </a:stretch>
                        </pic:blipFill>
                        <pic:spPr>
                          <a:xfrm>
                            <a:off x="2248275" y="1337025"/>
                            <a:ext cx="5943600" cy="3514725"/>
                          </a:xfrm>
                          <a:prstGeom prst="rect">
                            <a:avLst/>
                          </a:prstGeom>
                          <a:noFill/>
                          <a:ln cap="flat" cmpd="sng" w="12700">
                            <a:solidFill>
                              <a:srgbClr val="000000"/>
                            </a:solidFill>
                            <a:prstDash val="solid"/>
                            <a:miter lim="8000"/>
                            <a:headEnd len="sm" w="sm" type="none"/>
                            <a:tailEnd len="sm" w="sm" type="none"/>
                          </a:ln>
                        </pic:spPr>
                      </pic:pic>
                    </wpg:wg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2832100</wp:posOffset>
                </wp:positionV>
                <wp:extent cx="3815715" cy="2389393"/>
                <wp:effectExtent b="0" l="0" r="0" t="0"/>
                <wp:wrapTopAndBottom distB="0" distT="0"/>
                <wp:docPr id="5" name="image180.png"/>
                <a:graphic>
                  <a:graphicData uri="http://schemas.openxmlformats.org/drawingml/2006/picture">
                    <pic:pic>
                      <pic:nvPicPr>
                        <pic:cNvPr id="0" name="image180.png"/>
                        <pic:cNvPicPr preferRelativeResize="0"/>
                      </pic:nvPicPr>
                      <pic:blipFill>
                        <a:blip r:embed="rId223"/>
                        <a:srcRect/>
                        <a:stretch>
                          <a:fillRect/>
                        </a:stretch>
                      </pic:blipFill>
                      <pic:spPr>
                        <a:xfrm>
                          <a:off x="0" y="0"/>
                          <a:ext cx="3815715" cy="2389393"/>
                        </a:xfrm>
                        <a:prstGeom prst="rect"/>
                        <a:ln/>
                      </pic:spPr>
                    </pic:pic>
                  </a:graphicData>
                </a:graphic>
              </wp:anchor>
            </w:drawing>
          </mc:Fallback>
        </mc:AlternateContent>
      </w:r>
    </w:p>
    <w:p w:rsidR="00000000" w:rsidDel="00000000" w:rsidP="00000000" w:rsidRDefault="00000000" w:rsidRPr="00000000" w14:paraId="0000048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graphs 1 and 2 of figure 161, it can be seen that the residuals do not follow any particular pattern, and even the ACF has no peak except at lag-0.</w:t>
      </w:r>
    </w:p>
    <w:p w:rsidR="00000000" w:rsidDel="00000000" w:rsidP="00000000" w:rsidRDefault="00000000" w:rsidRPr="00000000" w14:paraId="0000048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Ljung-Box test is used to check whether the residuals are independently distrubuted or not. Its null hypothesis states that the residuals are independant, while the alternative hypothesis suggests they are not. From graph 3 of figure 161, it is observed that all the p-values are above the critical t-statistic. Therefore, we cannot reject the null hypothesis and conclude that the residuals are independant.</w:t>
      </w:r>
    </w:p>
    <w:p w:rsidR="00000000" w:rsidDel="00000000" w:rsidP="00000000" w:rsidRDefault="00000000" w:rsidRPr="00000000" w14:paraId="0000048C">
      <w:pPr>
        <w:pStyle w:val="Heading3"/>
        <w:rPr>
          <w:rFonts w:ascii="Times New Roman" w:cs="Times New Roman" w:eastAsia="Times New Roman" w:hAnsi="Times New Roman"/>
        </w:rPr>
      </w:pPr>
      <w:bookmarkStart w:colFirst="0" w:colLast="0" w:name="_1rvwp1q" w:id="92"/>
      <w:bookmarkEnd w:id="92"/>
      <w:r w:rsidDel="00000000" w:rsidR="00000000" w:rsidRPr="00000000">
        <w:rPr>
          <w:rFonts w:ascii="Times New Roman" w:cs="Times New Roman" w:eastAsia="Times New Roman" w:hAnsi="Times New Roman"/>
          <w:rtl w:val="0"/>
        </w:rPr>
        <w:t xml:space="preserve">4.4.3 GARCH and EGARCH Modelling</w:t>
      </w:r>
    </w:p>
    <w:p w:rsidR="00000000" w:rsidDel="00000000" w:rsidP="00000000" w:rsidRDefault="00000000" w:rsidRPr="00000000" w14:paraId="0000048D">
      <w:pPr>
        <w:spacing w:after="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methodology employed is explained in the </w:t>
      </w:r>
      <w:hyperlink w:anchor="_2et92p0">
        <w:r w:rsidDel="00000000" w:rsidR="00000000" w:rsidRPr="00000000">
          <w:rPr>
            <w:rFonts w:ascii="Times New Roman" w:cs="Times New Roman" w:eastAsia="Times New Roman" w:hAnsi="Times New Roman"/>
            <w:i w:val="1"/>
            <w:rtl w:val="0"/>
          </w:rPr>
          <w:t xml:space="preserve">section 1.3</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8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GARCH(1,1) and EGARCH(1,1) models are first specified (refer </w:t>
      </w:r>
      <w:r w:rsidDel="00000000" w:rsidR="00000000" w:rsidRPr="00000000">
        <w:rPr>
          <w:rFonts w:ascii="Times New Roman" w:cs="Times New Roman" w:eastAsia="Times New Roman" w:hAnsi="Times New Roman"/>
          <w:i w:val="1"/>
          <w:rtl w:val="0"/>
        </w:rPr>
        <w:t xml:space="preserve">figure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1</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i w:val="1"/>
          <w:rtl w:val="0"/>
        </w:rPr>
        <w:t xml:space="preserve">2</w:t>
      </w:r>
      <w:r w:rsidDel="00000000" w:rsidR="00000000" w:rsidRPr="00000000">
        <w:rPr>
          <w:rFonts w:ascii="Times New Roman" w:cs="Times New Roman" w:eastAsia="Times New Roman" w:hAnsi="Times New Roman"/>
          <w:rtl w:val="0"/>
        </w:rPr>
        <w:t xml:space="preserve">). Then, using </w:t>
      </w:r>
      <w:r w:rsidDel="00000000" w:rsidR="00000000" w:rsidRPr="00000000">
        <w:rPr>
          <w:rFonts w:ascii="Times New Roman" w:cs="Times New Roman" w:eastAsia="Times New Roman" w:hAnsi="Times New Roman"/>
          <w:i w:val="1"/>
          <w:rtl w:val="0"/>
        </w:rPr>
        <w:t xml:space="preserve">rugarch </w:t>
      </w:r>
      <w:r w:rsidDel="00000000" w:rsidR="00000000" w:rsidRPr="00000000">
        <w:rPr>
          <w:rFonts w:ascii="Times New Roman" w:cs="Times New Roman" w:eastAsia="Times New Roman" w:hAnsi="Times New Roman"/>
          <w:rtl w:val="0"/>
        </w:rPr>
        <w:t xml:space="preserve">package and </w:t>
      </w:r>
      <w:r w:rsidDel="00000000" w:rsidR="00000000" w:rsidRPr="00000000">
        <w:rPr>
          <w:rFonts w:ascii="Times New Roman" w:cs="Times New Roman" w:eastAsia="Times New Roman" w:hAnsi="Times New Roman"/>
          <w:i w:val="1"/>
          <w:rtl w:val="0"/>
        </w:rPr>
        <w:t xml:space="preserve">ugarchfit </w:t>
      </w:r>
      <w:r w:rsidDel="00000000" w:rsidR="00000000" w:rsidRPr="00000000">
        <w:rPr>
          <w:rFonts w:ascii="Times New Roman" w:cs="Times New Roman" w:eastAsia="Times New Roman" w:hAnsi="Times New Roman"/>
          <w:rtl w:val="0"/>
        </w:rPr>
        <w:t xml:space="preserve">function, apt GARCH and EGARCH models are fitted. The output for the same on monthly timeframe is as following:</w:t>
      </w:r>
    </w:p>
    <w:p w:rsidR="00000000" w:rsidDel="00000000" w:rsidP="00000000" w:rsidRDefault="00000000" w:rsidRPr="00000000" w14:paraId="0000048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390525</wp:posOffset>
                </wp:positionH>
                <wp:positionV relativeFrom="paragraph">
                  <wp:posOffset>8010</wp:posOffset>
                </wp:positionV>
                <wp:extent cx="5124450" cy="4108030"/>
                <wp:effectExtent b="0" l="0" r="0" t="0"/>
                <wp:wrapTopAndBottom distB="0" distT="0"/>
                <wp:docPr id="16" name=""/>
                <a:graphic>
                  <a:graphicData uri="http://schemas.microsoft.com/office/word/2010/wordprocessingGroup">
                    <wpg:wgp>
                      <wpg:cNvGrpSpPr/>
                      <wpg:grpSpPr>
                        <a:xfrm>
                          <a:off x="2172300" y="229300"/>
                          <a:ext cx="5124450" cy="4108030"/>
                          <a:chOff x="2172300" y="229300"/>
                          <a:chExt cx="5740575" cy="4602050"/>
                        </a:xfrm>
                      </wpg:grpSpPr>
                      <wpg:grpSp>
                        <wpg:cNvGrpSpPr/>
                        <wpg:grpSpPr>
                          <a:xfrm>
                            <a:off x="2172325" y="229303"/>
                            <a:ext cx="5555425" cy="4602043"/>
                            <a:chOff x="-473798" y="-829638"/>
                            <a:chExt cx="5555425" cy="5314137"/>
                          </a:xfrm>
                        </wpg:grpSpPr>
                        <wps:wsp>
                          <wps:cNvSpPr/>
                          <wps:cNvPr id="3" name="Shape 3"/>
                          <wps:spPr>
                            <a:xfrm>
                              <a:off x="-473798" y="-829638"/>
                              <a:ext cx="5555425" cy="531413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0" name="Shape 70"/>
                          <wps:spPr>
                            <a:xfrm>
                              <a:off x="1230175" y="3718112"/>
                              <a:ext cx="2354700" cy="1761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5a5a5a"/>
                                    <w:sz w:val="22"/>
                                    <w:vertAlign w:val="baseline"/>
                                  </w:rPr>
                                  <w:t xml:space="preserve">Figure 162: GARCH(1,1) Fit</w:t>
                                </w:r>
                              </w:p>
                            </w:txbxContent>
                          </wps:txbx>
                          <wps:bodyPr anchorCtr="0" anchor="t" bIns="0" lIns="0" spcFirstLastPara="1" rIns="0" wrap="square" tIns="0">
                            <a:noAutofit/>
                          </wps:bodyPr>
                        </wps:wsp>
                      </wpg:grpSp>
                      <pic:pic>
                        <pic:nvPicPr>
                          <pic:cNvPr id="80" name="Shape 80"/>
                          <pic:cNvPicPr preferRelativeResize="0"/>
                        </pic:nvPicPr>
                        <pic:blipFill>
                          <a:blip r:embed="rId224">
                            <a:alphaModFix/>
                          </a:blip>
                          <a:stretch>
                            <a:fillRect/>
                          </a:stretch>
                        </pic:blipFill>
                        <pic:spPr>
                          <a:xfrm>
                            <a:off x="2172325" y="526750"/>
                            <a:ext cx="3113150" cy="3651400"/>
                          </a:xfrm>
                          <a:prstGeom prst="rect">
                            <a:avLst/>
                          </a:prstGeom>
                          <a:noFill/>
                          <a:ln>
                            <a:noFill/>
                          </a:ln>
                        </pic:spPr>
                      </pic:pic>
                      <pic:pic>
                        <pic:nvPicPr>
                          <pic:cNvPr id="81" name="Shape 81"/>
                          <pic:cNvPicPr preferRelativeResize="0"/>
                        </pic:nvPicPr>
                        <pic:blipFill>
                          <a:blip r:embed="rId225">
                            <a:alphaModFix/>
                          </a:blip>
                          <a:stretch>
                            <a:fillRect/>
                          </a:stretch>
                        </pic:blipFill>
                        <pic:spPr>
                          <a:xfrm>
                            <a:off x="5163975" y="681550"/>
                            <a:ext cx="2748900" cy="3341800"/>
                          </a:xfrm>
                          <a:prstGeom prst="rect">
                            <a:avLst/>
                          </a:prstGeom>
                          <a:noFill/>
                          <a:ln>
                            <a:noFill/>
                          </a:ln>
                        </pic:spPr>
                      </pic:pic>
                    </wpg:wgp>
                  </a:graphicData>
                </a:graphic>
              </wp:anchor>
            </w:drawing>
          </mc:Choice>
          <mc:Fallback>
            <w:drawing>
              <wp:anchor allowOverlap="1" behindDoc="0" distB="0" distT="0" distL="114300" distR="114300" hidden="0" layoutInCell="1" locked="0" relativeHeight="0" simplePos="0">
                <wp:simplePos x="0" y="0"/>
                <wp:positionH relativeFrom="column">
                  <wp:posOffset>390525</wp:posOffset>
                </wp:positionH>
                <wp:positionV relativeFrom="paragraph">
                  <wp:posOffset>8010</wp:posOffset>
                </wp:positionV>
                <wp:extent cx="5124450" cy="4108030"/>
                <wp:effectExtent b="0" l="0" r="0" t="0"/>
                <wp:wrapTopAndBottom distB="0" distT="0"/>
                <wp:docPr id="16" name="image218.png"/>
                <a:graphic>
                  <a:graphicData uri="http://schemas.openxmlformats.org/drawingml/2006/picture">
                    <pic:pic>
                      <pic:nvPicPr>
                        <pic:cNvPr id="0" name="image218.png"/>
                        <pic:cNvPicPr preferRelativeResize="0"/>
                      </pic:nvPicPr>
                      <pic:blipFill>
                        <a:blip r:embed="rId226"/>
                        <a:srcRect/>
                        <a:stretch>
                          <a:fillRect/>
                        </a:stretch>
                      </pic:blipFill>
                      <pic:spPr>
                        <a:xfrm>
                          <a:off x="0" y="0"/>
                          <a:ext cx="5124450" cy="4108030"/>
                        </a:xfrm>
                        <a:prstGeom prst="rect"/>
                        <a:ln/>
                      </pic:spPr>
                    </pic:pic>
                  </a:graphicData>
                </a:graphic>
              </wp:anchor>
            </w:drawing>
          </mc:Fallback>
        </mc:AlternateContent>
      </w:r>
    </w:p>
    <w:p w:rsidR="00000000" w:rsidDel="00000000" w:rsidP="00000000" w:rsidRDefault="00000000" w:rsidRPr="00000000" w14:paraId="0000049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Interpretation of the above GARCH(1,1) model fitting’s result (</w:t>
      </w:r>
      <w:r w:rsidDel="00000000" w:rsidR="00000000" w:rsidRPr="00000000">
        <w:rPr>
          <w:rFonts w:ascii="Times New Roman" w:cs="Times New Roman" w:eastAsia="Times New Roman" w:hAnsi="Times New Roman"/>
          <w:i w:val="1"/>
          <w:rtl w:val="0"/>
        </w:rPr>
        <w:t xml:space="preserve">figure 164</w:t>
      </w:r>
      <w:r w:rsidDel="00000000" w:rsidR="00000000" w:rsidRPr="00000000">
        <w:rPr>
          <w:rFonts w:ascii="Times New Roman" w:cs="Times New Roman" w:eastAsia="Times New Roman" w:hAnsi="Times New Roman"/>
          <w:rtl w:val="0"/>
        </w:rPr>
        <w:t xml:space="preserve">) is:</w:t>
      </w:r>
    </w:p>
    <w:p w:rsidR="00000000" w:rsidDel="00000000" w:rsidP="00000000" w:rsidRDefault="00000000" w:rsidRPr="00000000" w14:paraId="00000491">
      <w:pPr>
        <w:numPr>
          <w:ilvl w:val="0"/>
          <w:numId w:val="2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log-likelihood of the model is 26.736.</w:t>
      </w:r>
    </w:p>
    <w:p w:rsidR="00000000" w:rsidDel="00000000" w:rsidP="00000000" w:rsidRDefault="00000000" w:rsidRPr="00000000" w14:paraId="00000492">
      <w:pPr>
        <w:numPr>
          <w:ilvl w:val="0"/>
          <w:numId w:val="2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GARCH(1,1) and corresponding ARFIMA(1,0,1) are best for DBL monthly returns.</w:t>
      </w:r>
    </w:p>
    <w:p w:rsidR="00000000" w:rsidDel="00000000" w:rsidP="00000000" w:rsidRDefault="00000000" w:rsidRPr="00000000" w14:paraId="00000493">
      <w:pPr>
        <w:numPr>
          <w:ilvl w:val="0"/>
          <w:numId w:val="2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Among the optimal parameters, only beta1 is statistically signifficant as its p-value is lower than 0.05.</w:t>
      </w:r>
    </w:p>
    <w:p w:rsidR="00000000" w:rsidDel="00000000" w:rsidP="00000000" w:rsidRDefault="00000000" w:rsidRPr="00000000" w14:paraId="00000494">
      <w:pPr>
        <w:numPr>
          <w:ilvl w:val="0"/>
          <w:numId w:val="2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Among the robust standard errors' parameters, only beta1 is statistically signifficant as its p-value is lower than 0.05.</w:t>
      </w:r>
    </w:p>
    <w:p w:rsidR="00000000" w:rsidDel="00000000" w:rsidP="00000000" w:rsidRDefault="00000000" w:rsidRPr="00000000" w14:paraId="00000495">
      <w:pPr>
        <w:numPr>
          <w:ilvl w:val="0"/>
          <w:numId w:val="2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Ljung-box test result section, since all the p-values for both standardised results and standard squared residuals are much higher than 0.05, the null hypothesis cannot be rejected and hence no serial autocorrelation exists, which is a good condition for the model.</w:t>
      </w:r>
    </w:p>
    <w:p w:rsidR="00000000" w:rsidDel="00000000" w:rsidP="00000000" w:rsidRDefault="00000000" w:rsidRPr="00000000" w14:paraId="00000496">
      <w:pPr>
        <w:numPr>
          <w:ilvl w:val="0"/>
          <w:numId w:val="2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ARCH LM test, as p-values are far greater than 0.05, the null hypothesis that an adequate ARCH process is fitted cannot be rejected.</w:t>
      </w:r>
    </w:p>
    <w:p w:rsidR="00000000" w:rsidDel="00000000" w:rsidP="00000000" w:rsidRDefault="00000000" w:rsidRPr="00000000" w14:paraId="00000497">
      <w:pPr>
        <w:numPr>
          <w:ilvl w:val="0"/>
          <w:numId w:val="2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Adjusted Pearson goodness-of-fit section, all the p-values are greater than 0.05, which implies that the null hypothesis cannot be rejected and hence the stated distribution is followed.</w:t>
      </w:r>
    </w:p>
    <w:p w:rsidR="00000000" w:rsidDel="00000000" w:rsidP="00000000" w:rsidRDefault="00000000" w:rsidRPr="00000000" w14:paraId="0000049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All-in-all, the fitted GARCH(1,1) is the best-fit model for DBL monthly returns.</w:t>
      </w:r>
      <w:r w:rsidDel="00000000" w:rsidR="00000000" w:rsidRPr="00000000">
        <w:rPr>
          <w:rFonts w:ascii="Times New Roman" w:cs="Times New Roman" w:eastAsia="Times New Roman" w:hAnsi="Times New Roman"/>
        </w:rPr>
        <mc:AlternateContent>
          <mc:Choice Requires="wpg">
            <w:drawing>
              <wp:inline distB="0" distT="0" distL="114300" distR="114300">
                <wp:extent cx="5124450" cy="4092739"/>
                <wp:effectExtent b="0" l="0" r="0" t="0"/>
                <wp:docPr id="14" name=""/>
                <a:graphic>
                  <a:graphicData uri="http://schemas.microsoft.com/office/word/2010/wordprocessingGroup">
                    <wpg:wgp>
                      <wpg:cNvGrpSpPr/>
                      <wpg:grpSpPr>
                        <a:xfrm>
                          <a:off x="1929050" y="76225"/>
                          <a:ext cx="5124450" cy="4092739"/>
                          <a:chOff x="1929050" y="76225"/>
                          <a:chExt cx="5707600" cy="4557425"/>
                        </a:xfrm>
                      </wpg:grpSpPr>
                      <wpg:grpSp>
                        <wpg:cNvGrpSpPr/>
                        <wpg:grpSpPr>
                          <a:xfrm>
                            <a:off x="1929075" y="76235"/>
                            <a:ext cx="5555425" cy="4557404"/>
                            <a:chOff x="-473798" y="-1094419"/>
                            <a:chExt cx="5555425" cy="5314137"/>
                          </a:xfrm>
                        </wpg:grpSpPr>
                        <wps:wsp>
                          <wps:cNvSpPr/>
                          <wps:cNvPr id="3" name="Shape 3"/>
                          <wps:spPr>
                            <a:xfrm>
                              <a:off x="-473798" y="-1094419"/>
                              <a:ext cx="5555425" cy="531413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0" name="Shape 70"/>
                          <wps:spPr>
                            <a:xfrm>
                              <a:off x="1230175" y="3718112"/>
                              <a:ext cx="2354700" cy="1761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5a5a5a"/>
                                    <w:sz w:val="22"/>
                                    <w:vertAlign w:val="baseline"/>
                                  </w:rPr>
                                  <w:t xml:space="preserve">Figure 163: GARCH(1,1) Fit</w:t>
                                </w:r>
                              </w:p>
                            </w:txbxContent>
                          </wps:txbx>
                          <wps:bodyPr anchorCtr="0" anchor="t" bIns="0" lIns="0" spcFirstLastPara="1" rIns="0" wrap="square" tIns="0">
                            <a:noAutofit/>
                          </wps:bodyPr>
                        </wps:wsp>
                      </wpg:grpSp>
                      <pic:pic>
                        <pic:nvPicPr>
                          <pic:cNvPr id="71" name="Shape 71"/>
                          <pic:cNvPicPr preferRelativeResize="0"/>
                        </pic:nvPicPr>
                        <pic:blipFill>
                          <a:blip r:embed="rId227">
                            <a:alphaModFix/>
                          </a:blip>
                          <a:stretch>
                            <a:fillRect/>
                          </a:stretch>
                        </pic:blipFill>
                        <pic:spPr>
                          <a:xfrm>
                            <a:off x="2005275" y="152400"/>
                            <a:ext cx="3028351" cy="3870950"/>
                          </a:xfrm>
                          <a:prstGeom prst="rect">
                            <a:avLst/>
                          </a:prstGeom>
                          <a:noFill/>
                          <a:ln>
                            <a:noFill/>
                          </a:ln>
                        </pic:spPr>
                      </pic:pic>
                      <pic:pic>
                        <pic:nvPicPr>
                          <pic:cNvPr id="72" name="Shape 72"/>
                          <pic:cNvPicPr preferRelativeResize="0"/>
                        </pic:nvPicPr>
                        <pic:blipFill>
                          <a:blip r:embed="rId228">
                            <a:alphaModFix/>
                          </a:blip>
                          <a:stretch>
                            <a:fillRect/>
                          </a:stretch>
                        </pic:blipFill>
                        <pic:spPr>
                          <a:xfrm>
                            <a:off x="5111550" y="120550"/>
                            <a:ext cx="2525075" cy="3934625"/>
                          </a:xfrm>
                          <a:prstGeom prst="rect">
                            <a:avLst/>
                          </a:prstGeom>
                          <a:noFill/>
                          <a:ln>
                            <a:noFill/>
                          </a:ln>
                        </pic:spPr>
                      </pic:pic>
                    </wpg:wgp>
                  </a:graphicData>
                </a:graphic>
              </wp:inline>
            </w:drawing>
          </mc:Choice>
          <mc:Fallback>
            <w:drawing>
              <wp:inline distB="0" distT="0" distL="114300" distR="114300">
                <wp:extent cx="5124450" cy="4092739"/>
                <wp:effectExtent b="0" l="0" r="0" t="0"/>
                <wp:docPr id="14" name="image216.png"/>
                <a:graphic>
                  <a:graphicData uri="http://schemas.openxmlformats.org/drawingml/2006/picture">
                    <pic:pic>
                      <pic:nvPicPr>
                        <pic:cNvPr id="0" name="image216.png"/>
                        <pic:cNvPicPr preferRelativeResize="0"/>
                      </pic:nvPicPr>
                      <pic:blipFill>
                        <a:blip r:embed="rId229"/>
                        <a:srcRect/>
                        <a:stretch>
                          <a:fillRect/>
                        </a:stretch>
                      </pic:blipFill>
                      <pic:spPr>
                        <a:xfrm>
                          <a:off x="0" y="0"/>
                          <a:ext cx="5124450" cy="4092739"/>
                        </a:xfrm>
                        <a:prstGeom prst="rect"/>
                        <a:ln/>
                      </pic:spPr>
                    </pic:pic>
                  </a:graphicData>
                </a:graphic>
              </wp:inline>
            </w:drawing>
          </mc:Fallback>
        </mc:AlternateContent>
      </w:r>
      <w:r w:rsidDel="00000000" w:rsidR="00000000" w:rsidRPr="00000000">
        <w:rPr>
          <w:rFonts w:ascii="Times New Roman" w:cs="Times New Roman" w:eastAsia="Times New Roman" w:hAnsi="Times New Roman"/>
          <w:rtl w:val="0"/>
        </w:rPr>
        <w:br w:type="textWrapping"/>
        <w:br w:type="textWrapping"/>
      </w:r>
    </w:p>
    <w:p w:rsidR="00000000" w:rsidDel="00000000" w:rsidP="00000000" w:rsidRDefault="00000000" w:rsidRPr="00000000" w14:paraId="0000049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Interpretation of the above EGARCH(1,1) model fitting’s result (</w:t>
      </w:r>
      <w:r w:rsidDel="00000000" w:rsidR="00000000" w:rsidRPr="00000000">
        <w:rPr>
          <w:rFonts w:ascii="Times New Roman" w:cs="Times New Roman" w:eastAsia="Times New Roman" w:hAnsi="Times New Roman"/>
          <w:i w:val="1"/>
          <w:rtl w:val="0"/>
        </w:rPr>
        <w:t xml:space="preserve">figure 163</w:t>
      </w:r>
      <w:r w:rsidDel="00000000" w:rsidR="00000000" w:rsidRPr="00000000">
        <w:rPr>
          <w:rFonts w:ascii="Times New Roman" w:cs="Times New Roman" w:eastAsia="Times New Roman" w:hAnsi="Times New Roman"/>
          <w:rtl w:val="0"/>
        </w:rPr>
        <w:t xml:space="preserve">) is:</w:t>
      </w:r>
    </w:p>
    <w:p w:rsidR="00000000" w:rsidDel="00000000" w:rsidP="00000000" w:rsidRDefault="00000000" w:rsidRPr="00000000" w14:paraId="0000049A">
      <w:pPr>
        <w:numPr>
          <w:ilvl w:val="0"/>
          <w:numId w:val="2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log-likelihood of the model is 36.535.</w:t>
      </w:r>
    </w:p>
    <w:p w:rsidR="00000000" w:rsidDel="00000000" w:rsidP="00000000" w:rsidRDefault="00000000" w:rsidRPr="00000000" w14:paraId="0000049B">
      <w:pPr>
        <w:numPr>
          <w:ilvl w:val="0"/>
          <w:numId w:val="2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EGARCH(1,1) and corresponding ARFIMA(1,0,1) are best for DBL monthly returns.</w:t>
      </w:r>
    </w:p>
    <w:p w:rsidR="00000000" w:rsidDel="00000000" w:rsidP="00000000" w:rsidRDefault="00000000" w:rsidRPr="00000000" w14:paraId="0000049C">
      <w:pPr>
        <w:numPr>
          <w:ilvl w:val="0"/>
          <w:numId w:val="2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the optimal parameters are statistically signifficant as their p-values are lower than 0.05.</w:t>
      </w:r>
    </w:p>
    <w:p w:rsidR="00000000" w:rsidDel="00000000" w:rsidP="00000000" w:rsidRDefault="00000000" w:rsidRPr="00000000" w14:paraId="0000049D">
      <w:pPr>
        <w:numPr>
          <w:ilvl w:val="0"/>
          <w:numId w:val="2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the robust standard errors' parameters are statistically insignificant as their p-values are greater than 0.05.</w:t>
      </w:r>
    </w:p>
    <w:p w:rsidR="00000000" w:rsidDel="00000000" w:rsidP="00000000" w:rsidRDefault="00000000" w:rsidRPr="00000000" w14:paraId="0000049E">
      <w:pPr>
        <w:numPr>
          <w:ilvl w:val="0"/>
          <w:numId w:val="2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Ljung-box test result section, since all the p-values for both standardised results and standard squared residuals are much higher than 0.05, the null hypothesis cannot be rejected and hence no serial autocorrelation exists, which is a good condition for the model.</w:t>
      </w:r>
    </w:p>
    <w:p w:rsidR="00000000" w:rsidDel="00000000" w:rsidP="00000000" w:rsidRDefault="00000000" w:rsidRPr="00000000" w14:paraId="0000049F">
      <w:pPr>
        <w:numPr>
          <w:ilvl w:val="0"/>
          <w:numId w:val="2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ARCH LM test, as p-values are far greater than 0.05, the null hypothesis that an adequate ARCH process is fitted cannot be rejected.</w:t>
      </w:r>
    </w:p>
    <w:p w:rsidR="00000000" w:rsidDel="00000000" w:rsidP="00000000" w:rsidRDefault="00000000" w:rsidRPr="00000000" w14:paraId="000004A0">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Adjusted Pearson goodness-of-fit section, all the p-values are greater than 0.05, which implies that the null hypothesis cannot be rejected and hence the stated distribution is followed.</w:t>
      </w:r>
      <w:r w:rsidDel="00000000" w:rsidR="00000000" w:rsidRPr="00000000">
        <w:rPr>
          <w:rtl w:val="0"/>
        </w:rPr>
      </w:r>
    </w:p>
    <w:p w:rsidR="00000000" w:rsidDel="00000000" w:rsidP="00000000" w:rsidRDefault="00000000" w:rsidRPr="00000000" w14:paraId="000004A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All-in-all, the fitted EGARCH(1,1) is the best-fit model for DBLmonthly returns.</w:t>
      </w:r>
    </w:p>
    <w:p w:rsidR="00000000" w:rsidDel="00000000" w:rsidP="00000000" w:rsidRDefault="00000000" w:rsidRPr="00000000" w14:paraId="000004A2">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monthly volatility forecasts are made for future using the fitted models using the </w:t>
      </w:r>
      <w:r w:rsidDel="00000000" w:rsidR="00000000" w:rsidRPr="00000000">
        <w:rPr>
          <w:rFonts w:ascii="Times New Roman" w:cs="Times New Roman" w:eastAsia="Times New Roman" w:hAnsi="Times New Roman"/>
          <w:i w:val="1"/>
          <w:rtl w:val="0"/>
        </w:rPr>
        <w:t xml:space="preserve">ugarchforecast</w:t>
      </w:r>
      <w:r w:rsidDel="00000000" w:rsidR="00000000" w:rsidRPr="00000000">
        <w:rPr>
          <w:rFonts w:ascii="Times New Roman" w:cs="Times New Roman" w:eastAsia="Times New Roman" w:hAnsi="Times New Roman"/>
          <w:rtl w:val="0"/>
        </w:rPr>
        <w:t xml:space="preserve"> function and the output is as following:</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647700</wp:posOffset>
                </wp:positionV>
                <wp:extent cx="6165850" cy="2793159"/>
                <wp:effectExtent b="0" l="0" r="0" t="0"/>
                <wp:wrapTopAndBottom distB="0" distT="0"/>
                <wp:docPr id="7" name=""/>
                <a:graphic>
                  <a:graphicData uri="http://schemas.microsoft.com/office/word/2010/wordprocessingGroup">
                    <wpg:wgp>
                      <wpg:cNvGrpSpPr/>
                      <wpg:grpSpPr>
                        <a:xfrm>
                          <a:off x="2263075" y="2387425"/>
                          <a:ext cx="6165850" cy="2793159"/>
                          <a:chOff x="2263075" y="2387425"/>
                          <a:chExt cx="6166125" cy="2785150"/>
                        </a:xfrm>
                      </wpg:grpSpPr>
                      <wpg:grpSp>
                        <wpg:cNvGrpSpPr/>
                        <wpg:grpSpPr>
                          <a:xfrm>
                            <a:off x="2263075" y="2387445"/>
                            <a:ext cx="6166110" cy="2785110"/>
                            <a:chOff x="0" y="0"/>
                            <a:chExt cx="6166110" cy="2785110"/>
                          </a:xfrm>
                        </wpg:grpSpPr>
                        <wps:wsp>
                          <wps:cNvSpPr/>
                          <wps:cNvPr id="3" name="Shape 3"/>
                          <wps:spPr>
                            <a:xfrm>
                              <a:off x="0" y="0"/>
                              <a:ext cx="6165850" cy="2785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2462095"/>
                              <a:ext cx="6166110" cy="323015"/>
                              <a:chOff x="0" y="2455984"/>
                              <a:chExt cx="6168154" cy="323432"/>
                            </a:xfrm>
                          </wpg:grpSpPr>
                          <wps:wsp>
                            <wps:cNvSpPr/>
                            <wps:cNvPr id="39" name="Shape 39"/>
                            <wps:spPr>
                              <a:xfrm>
                                <a:off x="3086554" y="2478289"/>
                                <a:ext cx="3081600" cy="2574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5a5a5a"/>
                                      <w:sz w:val="22"/>
                                      <w:vertAlign w:val="baseline"/>
                                    </w:rPr>
                                    <w:t xml:space="preserve">Figure 165: EGARCH(1,1) Volatility Forecasts</w:t>
                                  </w:r>
                                </w:p>
                              </w:txbxContent>
                            </wps:txbx>
                            <wps:bodyPr anchorCtr="0" anchor="t" bIns="0" lIns="0" spcFirstLastPara="1" rIns="0" wrap="square" tIns="0">
                              <a:noAutofit/>
                            </wps:bodyPr>
                          </wps:wsp>
                          <wps:wsp>
                            <wps:cNvSpPr/>
                            <wps:cNvPr id="40" name="Shape 40"/>
                            <wps:spPr>
                              <a:xfrm>
                                <a:off x="0" y="2455984"/>
                                <a:ext cx="3086563" cy="323432"/>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5a5a5a"/>
                                      <w:sz w:val="22"/>
                                      <w:vertAlign w:val="baseline"/>
                                    </w:rPr>
                                    <w:t xml:space="preserve">Figure 164: GARCH(1,1) Volatility Forecasts</w:t>
                                  </w:r>
                                </w:p>
                              </w:txbxContent>
                            </wps:txbx>
                            <wps:bodyPr anchorCtr="0" anchor="t" bIns="0" lIns="0" spcFirstLastPara="1" rIns="0" wrap="square" tIns="0">
                              <a:noAutofit/>
                            </wps:bodyPr>
                          </wps:wsp>
                        </wpg:grpSp>
                      </wpg:grpSp>
                      <pic:pic>
                        <pic:nvPicPr>
                          <pic:cNvPr id="41" name="Shape 41"/>
                          <pic:cNvPicPr preferRelativeResize="0"/>
                        </pic:nvPicPr>
                        <pic:blipFill>
                          <a:blip r:embed="rId230">
                            <a:alphaModFix/>
                          </a:blip>
                          <a:stretch>
                            <a:fillRect/>
                          </a:stretch>
                        </pic:blipFill>
                        <pic:spPr>
                          <a:xfrm>
                            <a:off x="2263075" y="2495749"/>
                            <a:ext cx="2853075" cy="2299852"/>
                          </a:xfrm>
                          <a:prstGeom prst="rect">
                            <a:avLst/>
                          </a:prstGeom>
                          <a:noFill/>
                          <a:ln>
                            <a:noFill/>
                          </a:ln>
                        </pic:spPr>
                      </pic:pic>
                      <pic:pic>
                        <pic:nvPicPr>
                          <pic:cNvPr id="42" name="Shape 42"/>
                          <pic:cNvPicPr preferRelativeResize="0"/>
                        </pic:nvPicPr>
                        <pic:blipFill>
                          <a:blip r:embed="rId231">
                            <a:alphaModFix/>
                          </a:blip>
                          <a:stretch>
                            <a:fillRect/>
                          </a:stretch>
                        </pic:blipFill>
                        <pic:spPr>
                          <a:xfrm>
                            <a:off x="5270575" y="2554775"/>
                            <a:ext cx="2853076" cy="2240826"/>
                          </a:xfrm>
                          <a:prstGeom prst="rect">
                            <a:avLst/>
                          </a:prstGeom>
                          <a:noFill/>
                          <a:ln>
                            <a:noFill/>
                          </a:ln>
                        </pic:spPr>
                      </pic:pic>
                    </wpg:wgp>
                  </a:graphicData>
                </a:graphic>
              </wp:anchor>
            </w:drawing>
          </mc:Choice>
          <mc:Fallback>
            <w:drawing>
              <wp:anchor allowOverlap="1" behindDoc="0" distB="0" distT="0" distL="114300" distR="114300" hidden="0" layoutInCell="1" locked="0" relativeHeight="0" simplePos="0">
                <wp:simplePos x="0" y="0"/>
                <wp:positionH relativeFrom="column">
                  <wp:posOffset>50801</wp:posOffset>
                </wp:positionH>
                <wp:positionV relativeFrom="paragraph">
                  <wp:posOffset>647700</wp:posOffset>
                </wp:positionV>
                <wp:extent cx="6165850" cy="2793159"/>
                <wp:effectExtent b="0" l="0" r="0" t="0"/>
                <wp:wrapTopAndBottom distB="0" distT="0"/>
                <wp:docPr id="7" name="image184.png"/>
                <a:graphic>
                  <a:graphicData uri="http://schemas.openxmlformats.org/drawingml/2006/picture">
                    <pic:pic>
                      <pic:nvPicPr>
                        <pic:cNvPr id="0" name="image184.png"/>
                        <pic:cNvPicPr preferRelativeResize="0"/>
                      </pic:nvPicPr>
                      <pic:blipFill>
                        <a:blip r:embed="rId232"/>
                        <a:srcRect/>
                        <a:stretch>
                          <a:fillRect/>
                        </a:stretch>
                      </pic:blipFill>
                      <pic:spPr>
                        <a:xfrm>
                          <a:off x="0" y="0"/>
                          <a:ext cx="6165850" cy="2793159"/>
                        </a:xfrm>
                        <a:prstGeom prst="rect"/>
                        <a:ln/>
                      </pic:spPr>
                    </pic:pic>
                  </a:graphicData>
                </a:graphic>
              </wp:anchor>
            </w:drawing>
          </mc:Fallback>
        </mc:AlternateContent>
      </w:r>
    </w:p>
    <w:p w:rsidR="00000000" w:rsidDel="00000000" w:rsidP="00000000" w:rsidRDefault="00000000" w:rsidRPr="00000000" w14:paraId="000004A3">
      <w:pPr>
        <w:pStyle w:val="Heading1"/>
        <w:pBdr>
          <w:bottom w:color="000000" w:space="1" w:sz="6" w:val="single"/>
        </w:pBdr>
        <w:rPr/>
      </w:pPr>
      <w:bookmarkStart w:colFirst="0" w:colLast="0" w:name="_vszdnarljsm" w:id="93"/>
      <w:bookmarkEnd w:id="93"/>
      <w:r w:rsidDel="00000000" w:rsidR="00000000" w:rsidRPr="00000000">
        <w:br w:type="page"/>
      </w:r>
      <w:r w:rsidDel="00000000" w:rsidR="00000000" w:rsidRPr="00000000">
        <w:rPr>
          <w:rtl w:val="0"/>
        </w:rPr>
      </w:r>
    </w:p>
    <w:p w:rsidR="00000000" w:rsidDel="00000000" w:rsidP="00000000" w:rsidRDefault="00000000" w:rsidRPr="00000000" w14:paraId="000004A4">
      <w:pPr>
        <w:pStyle w:val="Heading1"/>
        <w:pBdr>
          <w:bottom w:color="000000" w:space="1" w:sz="6" w:val="single"/>
        </w:pBdr>
        <w:rPr/>
      </w:pPr>
      <w:bookmarkStart w:colFirst="0" w:colLast="0" w:name="_243i4a2" w:id="94"/>
      <w:bookmarkEnd w:id="94"/>
      <w:r w:rsidDel="00000000" w:rsidR="00000000" w:rsidRPr="00000000">
        <w:rPr>
          <w:rtl w:val="0"/>
        </w:rPr>
        <w:t xml:space="preserve">8. VaR Simulation</w:t>
      </w:r>
    </w:p>
    <w:p w:rsidR="00000000" w:rsidDel="00000000" w:rsidP="00000000" w:rsidRDefault="00000000" w:rsidRPr="00000000" w14:paraId="000004A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 or Value at Risk, is a statistical methodology used to estimate the loss that an investment might incur in a specific time frame with a defined level of confidence. It reports useful information on the maximum possible loss that the chosen set of securities can incur during a specified time frame and with a specified level of confidence. Being a financial model for risk management, VaR takes several factors into consideration while calculating and estimating the risk, some of these factors are correlation between the assets, historical data analysis and market volatility. One of the most crucial assumptions that we make while doing the VAR calculation is that the future returns will be similar and will resemble the return the portfolio gave in the past. There are many ways to compute the VAR but most frequently applied approaches are:</w:t>
      </w:r>
    </w:p>
    <w:p w:rsidR="00000000" w:rsidDel="00000000" w:rsidP="00000000" w:rsidRDefault="00000000" w:rsidRPr="00000000" w14:paraId="000004A6">
      <w:pPr>
        <w:numPr>
          <w:ilvl w:val="0"/>
          <w:numId w:val="30"/>
        </w:numPr>
        <w:spacing w:after="0" w:afterAutospacing="0"/>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Variance-Covariance Method</w:t>
      </w:r>
    </w:p>
    <w:p w:rsidR="00000000" w:rsidDel="00000000" w:rsidP="00000000" w:rsidRDefault="00000000" w:rsidRPr="00000000" w14:paraId="000004A7">
      <w:pPr>
        <w:numPr>
          <w:ilvl w:val="0"/>
          <w:numId w:val="30"/>
        </w:numPr>
        <w:spacing w:after="0" w:afterAutospacing="0"/>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Monte Carlo Simulation</w:t>
      </w:r>
    </w:p>
    <w:p w:rsidR="00000000" w:rsidDel="00000000" w:rsidP="00000000" w:rsidRDefault="00000000" w:rsidRPr="00000000" w14:paraId="000004A8">
      <w:pPr>
        <w:numPr>
          <w:ilvl w:val="0"/>
          <w:numId w:val="30"/>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Sensitivity Analysis</w:t>
      </w:r>
    </w:p>
    <w:p w:rsidR="00000000" w:rsidDel="00000000" w:rsidP="00000000" w:rsidRDefault="00000000" w:rsidRPr="00000000" w14:paraId="000004A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report, Variance-Covariance Method is used to calculate VAR for the portfolio that consists of CUB, DALMIASUG, CREST, and DBL. We constructed a portfolio of stocks that consist of CUB, DALMIASUG, CREST, and DBL. The Composition of portfolio is as follows:</w:t>
      </w:r>
      <w:r w:rsidDel="00000000" w:rsidR="00000000" w:rsidRPr="00000000">
        <w:rPr>
          <w:rtl w:val="0"/>
        </w:rPr>
      </w:r>
    </w:p>
    <w:p w:rsidR="00000000" w:rsidDel="00000000" w:rsidP="00000000" w:rsidRDefault="00000000" w:rsidRPr="00000000" w14:paraId="000004AA">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CREST</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 </w:t>
      </w:r>
      <w:r w:rsidDel="00000000" w:rsidR="00000000" w:rsidRPr="00000000">
        <w:rPr>
          <w:rFonts w:ascii="Times New Roman" w:cs="Times New Roman" w:eastAsia="Times New Roman" w:hAnsi="Times New Roman"/>
          <w:rtl w:val="0"/>
        </w:rPr>
        <w:t xml:space="preserve">175</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Shares</w:t>
      </w:r>
    </w:p>
    <w:p w:rsidR="00000000" w:rsidDel="00000000" w:rsidP="00000000" w:rsidRDefault="00000000" w:rsidRPr="00000000" w14:paraId="000004AB">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CUB</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 100 Shares</w:t>
      </w:r>
    </w:p>
    <w:p w:rsidR="00000000" w:rsidDel="00000000" w:rsidP="00000000" w:rsidRDefault="00000000" w:rsidRPr="00000000" w14:paraId="000004AC">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DALMIASUG</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 150 Shares</w:t>
      </w:r>
    </w:p>
    <w:p w:rsidR="00000000" w:rsidDel="00000000" w:rsidP="00000000" w:rsidRDefault="00000000" w:rsidRPr="00000000" w14:paraId="000004A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DBL: 250 shares</w:t>
      </w:r>
    </w:p>
    <w:p w:rsidR="00000000" w:rsidDel="00000000" w:rsidP="00000000" w:rsidRDefault="00000000" w:rsidRPr="00000000" w14:paraId="000004A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code snippet is used to calculate the VAR of our portfolio of stocks. </w:t>
      </w:r>
    </w:p>
    <w:p w:rsidR="00000000" w:rsidDel="00000000" w:rsidP="00000000" w:rsidRDefault="00000000" w:rsidRPr="00000000" w14:paraId="000004AF">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5019675</wp:posOffset>
            </wp:positionV>
            <wp:extent cx="5943600" cy="4124325"/>
            <wp:effectExtent b="0" l="0" r="0" t="0"/>
            <wp:wrapSquare wrapText="bothSides" distB="114300" distT="114300" distL="114300" distR="114300"/>
            <wp:docPr id="133" name="image114.png"/>
            <a:graphic>
              <a:graphicData uri="http://schemas.openxmlformats.org/drawingml/2006/picture">
                <pic:pic>
                  <pic:nvPicPr>
                    <pic:cNvPr id="0" name="image114.png"/>
                    <pic:cNvPicPr preferRelativeResize="0"/>
                  </pic:nvPicPr>
                  <pic:blipFill>
                    <a:blip r:embed="rId233"/>
                    <a:srcRect b="0" l="0" r="0" t="0"/>
                    <a:stretch>
                      <a:fillRect/>
                    </a:stretch>
                  </pic:blipFill>
                  <pic:spPr>
                    <a:xfrm>
                      <a:off x="0" y="0"/>
                      <a:ext cx="5943600" cy="41243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943600" cy="4662488"/>
            <wp:effectExtent b="0" l="0" r="0" t="0"/>
            <wp:wrapSquare wrapText="bothSides" distB="114300" distT="114300" distL="114300" distR="114300"/>
            <wp:docPr id="153" name="image131.png"/>
            <a:graphic>
              <a:graphicData uri="http://schemas.openxmlformats.org/drawingml/2006/picture">
                <pic:pic>
                  <pic:nvPicPr>
                    <pic:cNvPr id="0" name="image131.png"/>
                    <pic:cNvPicPr preferRelativeResize="0"/>
                  </pic:nvPicPr>
                  <pic:blipFill>
                    <a:blip r:embed="rId234"/>
                    <a:srcRect b="0" l="0" r="0" t="0"/>
                    <a:stretch>
                      <a:fillRect/>
                    </a:stretch>
                  </pic:blipFill>
                  <pic:spPr>
                    <a:xfrm>
                      <a:off x="0" y="0"/>
                      <a:ext cx="5943600" cy="4662488"/>
                    </a:xfrm>
                    <a:prstGeom prst="rect"/>
                    <a:ln/>
                  </pic:spPr>
                </pic:pic>
              </a:graphicData>
            </a:graphic>
          </wp:anchor>
        </w:drawing>
      </w:r>
    </w:p>
    <w:p w:rsidR="00000000" w:rsidDel="00000000" w:rsidP="00000000" w:rsidRDefault="00000000" w:rsidRPr="00000000" w14:paraId="000004B0">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code runs a VaR analysis for a portfolio of equities. The following is executed sequentially for the task.</w:t>
      </w:r>
    </w:p>
    <w:p w:rsidR="00000000" w:rsidDel="00000000" w:rsidP="00000000" w:rsidRDefault="00000000" w:rsidRPr="00000000" w14:paraId="000004B1">
      <w:pPr>
        <w:numPr>
          <w:ilvl w:val="0"/>
          <w:numId w:val="7"/>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Portfolio Creation:</w:t>
      </w:r>
    </w:p>
    <w:p w:rsidR="00000000" w:rsidDel="00000000" w:rsidP="00000000" w:rsidRDefault="00000000" w:rsidRPr="00000000" w14:paraId="000004B2">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portfolio of stocks has been created with the following tckrs: 'CREST.NS', 'CUB.NS', 'DALMIASUG.NS', and 'DBL.NS'. The number of shares purchased on each is also specified.</w:t>
      </w:r>
    </w:p>
    <w:p w:rsidR="00000000" w:rsidDel="00000000" w:rsidP="00000000" w:rsidRDefault="00000000" w:rsidRPr="00000000" w14:paraId="000004B3">
      <w:pPr>
        <w:numPr>
          <w:ilvl w:val="0"/>
          <w:numId w:val="7"/>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Data Import: </w:t>
      </w:r>
    </w:p>
    <w:p w:rsidR="00000000" w:rsidDel="00000000" w:rsidP="00000000" w:rsidRDefault="00000000" w:rsidRPr="00000000" w14:paraId="000004B4">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code downloads historical closing prices for these stocks from the date "2020-04-01" until today, using Yahoo Finance (yfinance) and stores them in a DataFrame.</w:t>
      </w:r>
    </w:p>
    <w:p w:rsidR="00000000" w:rsidDel="00000000" w:rsidP="00000000" w:rsidRDefault="00000000" w:rsidRPr="00000000" w14:paraId="000004B5">
      <w:pPr>
        <w:numPr>
          <w:ilvl w:val="0"/>
          <w:numId w:val="7"/>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Investment at Beginning: </w:t>
      </w:r>
    </w:p>
    <w:p w:rsidR="00000000" w:rsidDel="00000000" w:rsidP="00000000" w:rsidRDefault="00000000" w:rsidRPr="00000000" w14:paraId="000004B6">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Calculates the amount invested at the beginning by multiplying the number of shares bought for each stock by their respective current prices.</w:t>
      </w:r>
    </w:p>
    <w:p w:rsidR="00000000" w:rsidDel="00000000" w:rsidP="00000000" w:rsidRDefault="00000000" w:rsidRPr="00000000" w14:paraId="000004B7">
      <w:pPr>
        <w:numPr>
          <w:ilvl w:val="0"/>
          <w:numId w:val="7"/>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Returns Calculation: </w:t>
      </w:r>
    </w:p>
    <w:p w:rsidR="00000000" w:rsidDel="00000000" w:rsidP="00000000" w:rsidRDefault="00000000" w:rsidRPr="00000000" w14:paraId="000004B8">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Calculation of the daily returns of each stock based on the imported closing prices.</w:t>
      </w:r>
    </w:p>
    <w:p w:rsidR="00000000" w:rsidDel="00000000" w:rsidP="00000000" w:rsidRDefault="00000000" w:rsidRPr="00000000" w14:paraId="000004B9">
      <w:pPr>
        <w:numPr>
          <w:ilvl w:val="0"/>
          <w:numId w:val="7"/>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Correlation Matrix: </w:t>
      </w:r>
    </w:p>
    <w:p w:rsidR="00000000" w:rsidDel="00000000" w:rsidP="00000000" w:rsidRDefault="00000000" w:rsidRPr="00000000" w14:paraId="000004BA">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program calculates the correlation matrix of the returns of the stocks portfolio. This matrix condenses how the different stocks' returns correlate with each other.</w:t>
      </w:r>
    </w:p>
    <w:p w:rsidR="00000000" w:rsidDel="00000000" w:rsidP="00000000" w:rsidRDefault="00000000" w:rsidRPr="00000000" w14:paraId="000004BB">
      <w:pPr>
        <w:numPr>
          <w:ilvl w:val="0"/>
          <w:numId w:val="7"/>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Standard Deviation: </w:t>
      </w:r>
    </w:p>
    <w:p w:rsidR="00000000" w:rsidDel="00000000" w:rsidP="00000000" w:rsidRDefault="00000000" w:rsidRPr="00000000" w14:paraId="000004BC">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Calculating the standard deviation of the returns for each stock, which is a measure of their respective volatility (risk).</w:t>
      </w:r>
    </w:p>
    <w:p w:rsidR="00000000" w:rsidDel="00000000" w:rsidP="00000000" w:rsidRDefault="00000000" w:rsidRPr="00000000" w14:paraId="000004BD">
      <w:pPr>
        <w:numPr>
          <w:ilvl w:val="0"/>
          <w:numId w:val="7"/>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Value-at-Risk (VaR) Calculation:</w:t>
      </w:r>
    </w:p>
    <w:p w:rsidR="00000000" w:rsidDel="00000000" w:rsidP="00000000" w:rsidRDefault="00000000" w:rsidRPr="00000000" w14:paraId="000004BE">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core piece of the code is a simulation in order to compute VaR at different confidence intervals. The loop was run for 2500 iterations where the confidence level was changed step by step from 75 to 100 by a step of 0.01 .</w:t>
      </w:r>
    </w:p>
    <w:p w:rsidR="00000000" w:rsidDel="00000000" w:rsidP="00000000" w:rsidRDefault="00000000" w:rsidRPr="00000000" w14:paraId="000004BF">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Minimum Value of Var Being : 4541.9563</w:t>
      </w:r>
    </w:p>
    <w:p w:rsidR="00000000" w:rsidDel="00000000" w:rsidP="00000000" w:rsidRDefault="00000000" w:rsidRPr="00000000" w14:paraId="000004C0">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Maximum Value of Var Being : 25043.5389</w:t>
      </w:r>
    </w:p>
    <w:p w:rsidR="00000000" w:rsidDel="00000000" w:rsidP="00000000" w:rsidRDefault="00000000" w:rsidRPr="00000000" w14:paraId="000004C1">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each iteration, it calculates VaR for the entire portfolio by the formula: </w:t>
      </w:r>
    </w:p>
    <w:p w:rsidR="00000000" w:rsidDel="00000000" w:rsidP="00000000" w:rsidRDefault="00000000" w:rsidRPr="00000000" w14:paraId="000004C2">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VaR = z * σ * P</w:t>
      </w:r>
    </w:p>
    <w:p w:rsidR="00000000" w:rsidDel="00000000" w:rsidP="00000000" w:rsidRDefault="00000000" w:rsidRPr="00000000" w14:paraId="000004C3">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Then it calculates the Total VaR accounting for the correlations between stocks using the formula:</w:t>
      </w:r>
    </w:p>
    <w:p w:rsidR="00000000" w:rsidDel="00000000" w:rsidP="00000000" w:rsidRDefault="00000000" w:rsidRPr="00000000" w14:paraId="000004C4">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Total VaR = sqrt(P' * Σ * P)</w:t>
      </w:r>
    </w:p>
    <w:p w:rsidR="00000000" w:rsidDel="00000000" w:rsidP="00000000" w:rsidRDefault="00000000" w:rsidRPr="00000000" w14:paraId="000004C5">
      <w:pPr>
        <w:numPr>
          <w:ilvl w:val="0"/>
          <w:numId w:val="7"/>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Plotting: </w:t>
      </w:r>
    </w:p>
    <w:p w:rsidR="00000000" w:rsidDel="00000000" w:rsidP="00000000" w:rsidRDefault="00000000" w:rsidRPr="00000000" w14:paraId="000004C6">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Lastly, the code plots a scatter plot to illustrate how the Total VaR depends on different levels of confidence. The x-variable is the confidence levels while the y-variable is the Total VaR.</w:t>
      </w:r>
    </w:p>
    <w:p w:rsidR="00000000" w:rsidDel="00000000" w:rsidP="00000000" w:rsidRDefault="00000000" w:rsidRPr="00000000" w14:paraId="000004C7">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9">
      <w:pPr>
        <w:spacing w:after="0" w:line="276" w:lineRule="auto"/>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838825" cy="4476750"/>
            <wp:effectExtent b="12700" l="12700" r="12700" t="12700"/>
            <wp:docPr id="95" name="image70.png"/>
            <a:graphic>
              <a:graphicData uri="http://schemas.openxmlformats.org/drawingml/2006/picture">
                <pic:pic>
                  <pic:nvPicPr>
                    <pic:cNvPr id="0" name="image70.png"/>
                    <pic:cNvPicPr preferRelativeResize="0"/>
                  </pic:nvPicPr>
                  <pic:blipFill>
                    <a:blip r:embed="rId235"/>
                    <a:srcRect b="0" l="0" r="0" t="0"/>
                    <a:stretch>
                      <a:fillRect/>
                    </a:stretch>
                  </pic:blipFill>
                  <pic:spPr>
                    <a:xfrm>
                      <a:off x="0" y="0"/>
                      <a:ext cx="5838825" cy="44767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C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C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Interpreting the VaR plot:</w:t>
      </w:r>
    </w:p>
    <w:p w:rsidR="00000000" w:rsidDel="00000000" w:rsidP="00000000" w:rsidRDefault="00000000" w:rsidRPr="00000000" w14:paraId="000004CC">
      <w:pPr>
        <w:numPr>
          <w:ilvl w:val="0"/>
          <w:numId w:val="20"/>
        </w:numPr>
        <w:spacing w:after="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 order to interpret the result of a VAR, there are two major aspects that need to be taken into consideration namely the confidence level and secondly the horizon under consideration. For instance, let a 1-day VAR with the confidence level of 99% for a portfolio is $ 100,000. With a 99% confidence level, an expectation goes along with the notion that in a single day, the value of the portfolio will not decline by more than $ 100,000.</w:t>
      </w:r>
    </w:p>
    <w:p w:rsidR="00000000" w:rsidDel="00000000" w:rsidP="00000000" w:rsidRDefault="00000000" w:rsidRPr="00000000" w14:paraId="000004CD">
      <w:pPr>
        <w:numPr>
          <w:ilvl w:val="0"/>
          <w:numId w:val="20"/>
        </w:numPr>
        <w:spacing w:after="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As we go along to greater confidence levels (for example, from 75 percent to 100 percent), the cumulative VaR increases (from 7540.59 to 41577.47 in our study). This should be intuitive because at higher levels of confidence, we are speaking more extreme cases where the portfolio has a likelihood of experiencing large losses; consequently, its value at risk will be higher.</w:t>
      </w:r>
    </w:p>
    <w:p w:rsidR="00000000" w:rsidDel="00000000" w:rsidP="00000000" w:rsidRDefault="00000000" w:rsidRPr="00000000" w14:paraId="000004CE">
      <w:pPr>
        <w:numPr>
          <w:ilvl w:val="0"/>
          <w:numId w:val="20"/>
        </w:numPr>
        <w:spacing w:after="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It reflects the exposure of the portfolio at other confidence levels. A higher Total VaR reflects the potential potential loss in the portfolio in case extreme market conditions arise.</w:t>
      </w:r>
    </w:p>
    <w:p w:rsidR="00000000" w:rsidDel="00000000" w:rsidP="00000000" w:rsidRDefault="00000000" w:rsidRPr="00000000" w14:paraId="000004CF">
      <w:pPr>
        <w:numPr>
          <w:ilvl w:val="0"/>
          <w:numId w:val="20"/>
        </w:numPr>
        <w:spacing w:after="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Risk managers and investors apply VaR to measure and manage potential downside risk. Therefore, VaR enables the risk manager/investor to have information on the amount he would lose under specified confidence levels. This is critical in formulating investment decisions and recommending control strategies for risk management.</w:t>
      </w:r>
    </w:p>
    <w:p w:rsidR="00000000" w:rsidDel="00000000" w:rsidP="00000000" w:rsidRDefault="00000000" w:rsidRPr="00000000" w14:paraId="000004D0">
      <w:pPr>
        <w:spacing w:after="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1">
      <w:pPr>
        <w:spacing w:after="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2">
      <w:pPr>
        <w:spacing w:after="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3">
      <w:pPr>
        <w:spacing w:after="0" w:line="276" w:lineRule="auto"/>
        <w:jc w:val="right"/>
        <w:rPr>
          <w:rFonts w:ascii="Times New Roman" w:cs="Times New Roman" w:eastAsia="Times New Roman" w:hAnsi="Times New Roman"/>
        </w:rPr>
      </w:pPr>
      <w:r w:rsidDel="00000000" w:rsidR="00000000" w:rsidRPr="00000000">
        <w:rPr>
          <w:rFonts w:ascii="Arial" w:cs="Arial" w:eastAsia="Arial" w:hAnsi="Arial"/>
          <w:sz w:val="22"/>
          <w:szCs w:val="22"/>
        </w:rPr>
        <w:drawing>
          <wp:inline distB="114300" distT="114300" distL="114300" distR="114300">
            <wp:extent cx="5367338" cy="2038350"/>
            <wp:effectExtent b="0" l="0" r="0" t="0"/>
            <wp:docPr id="100" name="image78.png"/>
            <a:graphic>
              <a:graphicData uri="http://schemas.openxmlformats.org/drawingml/2006/picture">
                <pic:pic>
                  <pic:nvPicPr>
                    <pic:cNvPr id="0" name="image78.png"/>
                    <pic:cNvPicPr preferRelativeResize="0"/>
                  </pic:nvPicPr>
                  <pic:blipFill>
                    <a:blip r:embed="rId236"/>
                    <a:srcRect b="0" l="0" r="0" t="0"/>
                    <a:stretch>
                      <a:fillRect/>
                    </a:stretch>
                  </pic:blipFill>
                  <pic:spPr>
                    <a:xfrm>
                      <a:off x="0" y="0"/>
                      <a:ext cx="5367338"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5">
      <w:pPr>
        <w:spacing w:after="0" w:lineRule="auto"/>
        <w:ind w:left="720" w:firstLine="0"/>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4D6">
      <w:pPr>
        <w:pStyle w:val="Heading1"/>
        <w:pBdr>
          <w:bottom w:color="000000" w:space="1" w:sz="6" w:val="single"/>
        </w:pBdr>
        <w:rPr/>
      </w:pPr>
      <w:bookmarkStart w:colFirst="0" w:colLast="0" w:name="_pcq452toicsq" w:id="95"/>
      <w:bookmarkEnd w:id="95"/>
      <w:r w:rsidDel="00000000" w:rsidR="00000000" w:rsidRPr="00000000">
        <w:br w:type="page"/>
      </w:r>
      <w:r w:rsidDel="00000000" w:rsidR="00000000" w:rsidRPr="00000000">
        <w:rPr>
          <w:rtl w:val="0"/>
        </w:rPr>
      </w:r>
    </w:p>
    <w:p w:rsidR="00000000" w:rsidDel="00000000" w:rsidP="00000000" w:rsidRDefault="00000000" w:rsidRPr="00000000" w14:paraId="000004D7">
      <w:pPr>
        <w:pStyle w:val="Heading1"/>
        <w:pBdr>
          <w:bottom w:color="000000" w:space="1" w:sz="6" w:val="single"/>
        </w:pBdr>
        <w:rPr/>
      </w:pPr>
      <w:bookmarkStart w:colFirst="0" w:colLast="0" w:name="_j8sehv" w:id="96"/>
      <w:bookmarkEnd w:id="96"/>
      <w:r w:rsidDel="00000000" w:rsidR="00000000" w:rsidRPr="00000000">
        <w:rPr>
          <w:rtl w:val="0"/>
        </w:rPr>
        <w:t xml:space="preserve">9. Conclusion</w:t>
      </w:r>
    </w:p>
    <w:p w:rsidR="00000000" w:rsidDel="00000000" w:rsidP="00000000" w:rsidRDefault="00000000" w:rsidRPr="00000000" w14:paraId="000004D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detailed analysis of the allotted companies on daily, weekly and monthly returns frequencies yielded the following results:</w:t>
      </w:r>
    </w:p>
    <w:p w:rsidR="00000000" w:rsidDel="00000000" w:rsidP="00000000" w:rsidRDefault="00000000" w:rsidRPr="00000000" w14:paraId="000004D9">
      <w:pP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rtl w:val="0"/>
        </w:rPr>
        <w:t xml:space="preserve">1.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The beta, </w:t>
      </w:r>
      <w:r w:rsidDel="00000000" w:rsidR="00000000" w:rsidRPr="00000000">
        <w:rPr>
          <w:rFonts w:ascii="Times New Roman" w:cs="Times New Roman" w:eastAsia="Times New Roman" w:hAnsi="Times New Roman"/>
          <w:rtl w:val="0"/>
        </w:rPr>
        <w:t xml:space="preserve">calculated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through the regression </w:t>
      </w:r>
      <w:r w:rsidDel="00000000" w:rsidR="00000000" w:rsidRPr="00000000">
        <w:rPr>
          <w:rFonts w:ascii="Times New Roman" w:cs="Times New Roman" w:eastAsia="Times New Roman" w:hAnsi="Times New Roman"/>
          <w:rtl w:val="0"/>
        </w:rPr>
        <w:t xml:space="preserve">simulations</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of stock’s excess returns </w:t>
      </w:r>
      <w:r w:rsidDel="00000000" w:rsidR="00000000" w:rsidRPr="00000000">
        <w:rPr>
          <w:rFonts w:ascii="Times New Roman" w:cs="Times New Roman" w:eastAsia="Times New Roman" w:hAnsi="Times New Roman"/>
          <w:rtl w:val="0"/>
        </w:rPr>
        <w:t xml:space="preserve">and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market’s excess returns (using CAPM) across </w:t>
      </w:r>
      <w:r w:rsidDel="00000000" w:rsidR="00000000" w:rsidRPr="00000000">
        <w:rPr>
          <w:rFonts w:ascii="Times New Roman" w:cs="Times New Roman" w:eastAsia="Times New Roman" w:hAnsi="Times New Roman"/>
          <w:rtl w:val="0"/>
        </w:rPr>
        <w:t xml:space="preserve">given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frequencies, has </w:t>
      </w:r>
      <w:r w:rsidDel="00000000" w:rsidR="00000000" w:rsidRPr="00000000">
        <w:rPr>
          <w:rFonts w:ascii="Times New Roman" w:cs="Times New Roman" w:eastAsia="Times New Roman" w:hAnsi="Times New Roman"/>
          <w:rtl w:val="0"/>
        </w:rPr>
        <w:t xml:space="preserve">produced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the </w:t>
      </w:r>
      <w:r w:rsidDel="00000000" w:rsidR="00000000" w:rsidRPr="00000000">
        <w:rPr>
          <w:rFonts w:ascii="Times New Roman" w:cs="Times New Roman" w:eastAsia="Times New Roman" w:hAnsi="Times New Roman"/>
          <w:rtl w:val="0"/>
        </w:rPr>
        <w:t xml:space="preserve">following</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consolidated results</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4DA">
      <w:pPr>
        <w:spacing w:after="0" w:lineRule="auto"/>
        <w:ind w:left="720" w:firstLine="0"/>
        <w:rPr>
          <w:rFonts w:ascii="Times New Roman" w:cs="Times New Roman" w:eastAsia="Times New Roman" w:hAnsi="Times New Roman"/>
          <w:sz w:val="12"/>
          <w:szCs w:val="12"/>
        </w:rPr>
      </w:pPr>
      <w:r w:rsidDel="00000000" w:rsidR="00000000" w:rsidRPr="00000000">
        <w:rPr>
          <w:rtl w:val="0"/>
        </w:rPr>
      </w:r>
    </w:p>
    <w:tbl>
      <w:tblPr>
        <w:tblStyle w:val="Table3"/>
        <w:tblpPr w:leftFromText="180" w:rightFromText="180" w:topFromText="0" w:bottomFromText="0" w:vertAnchor="page" w:horzAnchor="margin" w:tblpX="360" w:tblpY="4035"/>
        <w:tblW w:w="886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30"/>
        <w:gridCol w:w="2190"/>
        <w:gridCol w:w="2190"/>
        <w:gridCol w:w="2055"/>
        <w:tblGridChange w:id="0">
          <w:tblGrid>
            <w:gridCol w:w="2430"/>
            <w:gridCol w:w="2190"/>
            <w:gridCol w:w="2190"/>
            <w:gridCol w:w="2055"/>
          </w:tblGrid>
        </w:tblGridChange>
      </w:tblGrid>
      <w:tr>
        <w:trPr>
          <w:cantSplit w:val="0"/>
          <w:trHeight w:val="585" w:hRule="atLeast"/>
          <w:tblHeader w:val="0"/>
        </w:trPr>
        <w:tc>
          <w:tcPr/>
          <w:p w:rsidR="00000000" w:rsidDel="00000000" w:rsidP="00000000" w:rsidRDefault="00000000" w:rsidRPr="00000000" w14:paraId="000004DB">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Frequency</w:t>
            </w:r>
          </w:p>
          <w:p w:rsidR="00000000" w:rsidDel="00000000" w:rsidP="00000000" w:rsidRDefault="00000000" w:rsidRPr="00000000" w14:paraId="000004DC">
            <w:pPr>
              <w:jc w:val="right"/>
              <w:rPr>
                <w:rFonts w:ascii="Times New Roman" w:cs="Times New Roman" w:eastAsia="Times New Roman" w:hAnsi="Times New Roman"/>
                <w:b w:val="1"/>
                <w:sz w:val="2"/>
                <w:szCs w:val="2"/>
              </w:rPr>
            </w:pPr>
            <w:r w:rsidDel="00000000" w:rsidR="00000000" w:rsidRPr="00000000">
              <w:rPr>
                <w:rtl w:val="0"/>
              </w:rPr>
            </w:r>
          </w:p>
          <w:p w:rsidR="00000000" w:rsidDel="00000000" w:rsidP="00000000" w:rsidRDefault="00000000" w:rsidRPr="00000000" w14:paraId="000004DD">
            <w:pPr>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tl w:val="0"/>
              </w:rPr>
              <w:t xml:space="preserve">Company</w:t>
            </w:r>
            <w:r w:rsidDel="00000000" w:rsidR="00000000" w:rsidRPr="00000000">
              <w:rPr>
                <w:rtl w:val="0"/>
              </w:rPr>
            </w:r>
          </w:p>
        </w:tc>
        <w:tc>
          <w:tcPr>
            <w:vAlign w:val="center"/>
          </w:tcPr>
          <w:p w:rsidR="00000000" w:rsidDel="00000000" w:rsidP="00000000" w:rsidRDefault="00000000" w:rsidRPr="00000000" w14:paraId="000004D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Daily</w:t>
            </w:r>
          </w:p>
        </w:tc>
        <w:tc>
          <w:tcPr>
            <w:vAlign w:val="center"/>
          </w:tcPr>
          <w:p w:rsidR="00000000" w:rsidDel="00000000" w:rsidP="00000000" w:rsidRDefault="00000000" w:rsidRPr="00000000" w14:paraId="000004D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Weekly</w:t>
            </w:r>
          </w:p>
        </w:tc>
        <w:tc>
          <w:tcPr>
            <w:vAlign w:val="center"/>
          </w:tcPr>
          <w:p w:rsidR="00000000" w:rsidDel="00000000" w:rsidP="00000000" w:rsidRDefault="00000000" w:rsidRPr="00000000" w14:paraId="000004E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Monthly</w:t>
            </w:r>
          </w:p>
        </w:tc>
      </w:tr>
      <w:tr>
        <w:trPr>
          <w:cantSplit w:val="0"/>
          <w:tblHeader w:val="0"/>
        </w:trPr>
        <w:tc>
          <w:tcPr>
            <w:vAlign w:val="center"/>
          </w:tcPr>
          <w:p w:rsidR="00000000" w:rsidDel="00000000" w:rsidP="00000000" w:rsidRDefault="00000000" w:rsidRPr="00000000" w14:paraId="000004E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CREST</w:t>
            </w:r>
          </w:p>
        </w:tc>
        <w:tc>
          <w:tcPr>
            <w:vAlign w:val="bottom"/>
          </w:tcPr>
          <w:p w:rsidR="00000000" w:rsidDel="00000000" w:rsidP="00000000" w:rsidRDefault="00000000" w:rsidRPr="00000000" w14:paraId="000004E2">
            <w:pPr>
              <w:jc w:val="center"/>
              <w:rPr>
                <w:rFonts w:ascii="Times New Roman" w:cs="Times New Roman" w:eastAsia="Times New Roman" w:hAnsi="Times New Roman"/>
                <w:color w:val="0f0f0f"/>
                <w:sz w:val="24"/>
                <w:szCs w:val="24"/>
              </w:rPr>
            </w:pPr>
            <w:r w:rsidDel="00000000" w:rsidR="00000000" w:rsidRPr="00000000">
              <w:rPr>
                <w:rFonts w:ascii="Times New Roman" w:cs="Times New Roman" w:eastAsia="Times New Roman" w:hAnsi="Times New Roman"/>
                <w:color w:val="0f0f0f"/>
                <w:sz w:val="24"/>
                <w:szCs w:val="24"/>
                <w:rtl w:val="0"/>
              </w:rPr>
              <w:t xml:space="preserve">0.8208</w:t>
            </w:r>
            <w:r w:rsidDel="00000000" w:rsidR="00000000" w:rsidRPr="00000000">
              <w:rPr>
                <w:rtl w:val="0"/>
              </w:rPr>
            </w:r>
          </w:p>
        </w:tc>
        <w:tc>
          <w:tcPr>
            <w:vAlign w:val="bottom"/>
          </w:tcPr>
          <w:p w:rsidR="00000000" w:rsidDel="00000000" w:rsidP="00000000" w:rsidRDefault="00000000" w:rsidRPr="00000000" w14:paraId="000004E3">
            <w:pPr>
              <w:jc w:val="center"/>
              <w:rPr>
                <w:rFonts w:ascii="Times New Roman" w:cs="Times New Roman" w:eastAsia="Times New Roman" w:hAnsi="Times New Roman"/>
                <w:color w:val="0f0f0f"/>
                <w:sz w:val="24"/>
                <w:szCs w:val="24"/>
              </w:rPr>
            </w:pPr>
            <w:r w:rsidDel="00000000" w:rsidR="00000000" w:rsidRPr="00000000">
              <w:rPr>
                <w:rFonts w:ascii="Times New Roman" w:cs="Times New Roman" w:eastAsia="Times New Roman" w:hAnsi="Times New Roman"/>
                <w:color w:val="0f0f0f"/>
                <w:sz w:val="24"/>
                <w:szCs w:val="24"/>
                <w:rtl w:val="0"/>
              </w:rPr>
              <w:t xml:space="preserve">0.8760</w:t>
            </w:r>
          </w:p>
        </w:tc>
        <w:tc>
          <w:tcPr>
            <w:vAlign w:val="bottom"/>
          </w:tcPr>
          <w:p w:rsidR="00000000" w:rsidDel="00000000" w:rsidP="00000000" w:rsidRDefault="00000000" w:rsidRPr="00000000" w14:paraId="000004E4">
            <w:pPr>
              <w:jc w:val="center"/>
              <w:rPr>
                <w:rFonts w:ascii="Times New Roman" w:cs="Times New Roman" w:eastAsia="Times New Roman" w:hAnsi="Times New Roman"/>
                <w:color w:val="0f0f0f"/>
                <w:sz w:val="24"/>
                <w:szCs w:val="24"/>
              </w:rPr>
            </w:pPr>
            <w:r w:rsidDel="00000000" w:rsidR="00000000" w:rsidRPr="00000000">
              <w:rPr>
                <w:rFonts w:ascii="Times New Roman" w:cs="Times New Roman" w:eastAsia="Times New Roman" w:hAnsi="Times New Roman"/>
                <w:color w:val="0f0f0f"/>
                <w:sz w:val="24"/>
                <w:szCs w:val="24"/>
                <w:rtl w:val="0"/>
              </w:rPr>
              <w:t xml:space="preserve">0.8507</w:t>
            </w:r>
          </w:p>
        </w:tc>
      </w:tr>
      <w:tr>
        <w:trPr>
          <w:cantSplit w:val="0"/>
          <w:tblHeader w:val="0"/>
        </w:trPr>
        <w:tc>
          <w:tcPr>
            <w:vAlign w:val="center"/>
          </w:tcPr>
          <w:p w:rsidR="00000000" w:rsidDel="00000000" w:rsidP="00000000" w:rsidRDefault="00000000" w:rsidRPr="00000000" w14:paraId="000004E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CUB</w:t>
            </w:r>
          </w:p>
        </w:tc>
        <w:tc>
          <w:tcPr>
            <w:vAlign w:val="bottom"/>
          </w:tcPr>
          <w:p w:rsidR="00000000" w:rsidDel="00000000" w:rsidP="00000000" w:rsidRDefault="00000000" w:rsidRPr="00000000" w14:paraId="000004E6">
            <w:pPr>
              <w:jc w:val="center"/>
              <w:rPr>
                <w:rFonts w:ascii="Times New Roman" w:cs="Times New Roman" w:eastAsia="Times New Roman" w:hAnsi="Times New Roman"/>
                <w:color w:val="0f0f0f"/>
                <w:sz w:val="24"/>
                <w:szCs w:val="24"/>
              </w:rPr>
            </w:pPr>
            <w:r w:rsidDel="00000000" w:rsidR="00000000" w:rsidRPr="00000000">
              <w:rPr>
                <w:rFonts w:ascii="Times New Roman" w:cs="Times New Roman" w:eastAsia="Times New Roman" w:hAnsi="Times New Roman"/>
                <w:color w:val="0f0f0f"/>
                <w:sz w:val="24"/>
                <w:szCs w:val="24"/>
                <w:rtl w:val="0"/>
              </w:rPr>
              <w:t xml:space="preserve">0.9806</w:t>
            </w:r>
            <w:r w:rsidDel="00000000" w:rsidR="00000000" w:rsidRPr="00000000">
              <w:rPr>
                <w:rtl w:val="0"/>
              </w:rPr>
            </w:r>
          </w:p>
        </w:tc>
        <w:tc>
          <w:tcPr>
            <w:vAlign w:val="bottom"/>
          </w:tcPr>
          <w:p w:rsidR="00000000" w:rsidDel="00000000" w:rsidP="00000000" w:rsidRDefault="00000000" w:rsidRPr="00000000" w14:paraId="000004E7">
            <w:pPr>
              <w:jc w:val="center"/>
              <w:rPr>
                <w:rFonts w:ascii="Times New Roman" w:cs="Times New Roman" w:eastAsia="Times New Roman" w:hAnsi="Times New Roman"/>
                <w:color w:val="0f0f0f"/>
                <w:sz w:val="24"/>
                <w:szCs w:val="24"/>
              </w:rPr>
            </w:pPr>
            <w:r w:rsidDel="00000000" w:rsidR="00000000" w:rsidRPr="00000000">
              <w:rPr>
                <w:rFonts w:ascii="Times New Roman" w:cs="Times New Roman" w:eastAsia="Times New Roman" w:hAnsi="Times New Roman"/>
                <w:color w:val="0f0f0f"/>
                <w:sz w:val="24"/>
                <w:szCs w:val="24"/>
                <w:rtl w:val="0"/>
              </w:rPr>
              <w:t xml:space="preserve">0.3114</w:t>
            </w:r>
          </w:p>
        </w:tc>
        <w:tc>
          <w:tcPr>
            <w:vAlign w:val="bottom"/>
          </w:tcPr>
          <w:p w:rsidR="00000000" w:rsidDel="00000000" w:rsidP="00000000" w:rsidRDefault="00000000" w:rsidRPr="00000000" w14:paraId="000004E8">
            <w:pPr>
              <w:jc w:val="center"/>
              <w:rPr>
                <w:rFonts w:ascii="Times New Roman" w:cs="Times New Roman" w:eastAsia="Times New Roman" w:hAnsi="Times New Roman"/>
                <w:color w:val="0f0f0f"/>
                <w:sz w:val="24"/>
                <w:szCs w:val="24"/>
              </w:rPr>
            </w:pPr>
            <w:r w:rsidDel="00000000" w:rsidR="00000000" w:rsidRPr="00000000">
              <w:rPr>
                <w:rFonts w:ascii="Times New Roman" w:cs="Times New Roman" w:eastAsia="Times New Roman" w:hAnsi="Times New Roman"/>
                <w:color w:val="0f0f0f"/>
                <w:sz w:val="24"/>
                <w:szCs w:val="24"/>
                <w:rtl w:val="0"/>
              </w:rPr>
              <w:t xml:space="preserve">0.9675</w:t>
            </w:r>
          </w:p>
        </w:tc>
      </w:tr>
      <w:tr>
        <w:trPr>
          <w:cantSplit w:val="0"/>
          <w:trHeight w:val="260.9765625" w:hRule="atLeast"/>
          <w:tblHeader w:val="0"/>
        </w:trPr>
        <w:tc>
          <w:tcPr>
            <w:vAlign w:val="center"/>
          </w:tcPr>
          <w:p w:rsidR="00000000" w:rsidDel="00000000" w:rsidP="00000000" w:rsidRDefault="00000000" w:rsidRPr="00000000" w14:paraId="000004E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DALMIASUG</w:t>
            </w:r>
          </w:p>
        </w:tc>
        <w:tc>
          <w:tcPr>
            <w:vAlign w:val="bottom"/>
          </w:tcPr>
          <w:p w:rsidR="00000000" w:rsidDel="00000000" w:rsidP="00000000" w:rsidRDefault="00000000" w:rsidRPr="00000000" w14:paraId="000004EA">
            <w:pPr>
              <w:jc w:val="center"/>
              <w:rPr>
                <w:rFonts w:ascii="Times New Roman" w:cs="Times New Roman" w:eastAsia="Times New Roman" w:hAnsi="Times New Roman"/>
                <w:color w:val="0f0f0f"/>
                <w:sz w:val="24"/>
                <w:szCs w:val="24"/>
              </w:rPr>
            </w:pPr>
            <w:r w:rsidDel="00000000" w:rsidR="00000000" w:rsidRPr="00000000">
              <w:rPr>
                <w:rFonts w:ascii="Times New Roman" w:cs="Times New Roman" w:eastAsia="Times New Roman" w:hAnsi="Times New Roman"/>
                <w:color w:val="0f0f0f"/>
                <w:sz w:val="24"/>
                <w:szCs w:val="24"/>
                <w:rtl w:val="0"/>
              </w:rPr>
              <w:t xml:space="preserve">0.9783</w:t>
            </w:r>
            <w:r w:rsidDel="00000000" w:rsidR="00000000" w:rsidRPr="00000000">
              <w:rPr>
                <w:rtl w:val="0"/>
              </w:rPr>
            </w:r>
          </w:p>
        </w:tc>
        <w:tc>
          <w:tcPr>
            <w:vAlign w:val="bottom"/>
          </w:tcPr>
          <w:p w:rsidR="00000000" w:rsidDel="00000000" w:rsidP="00000000" w:rsidRDefault="00000000" w:rsidRPr="00000000" w14:paraId="000004EB">
            <w:pPr>
              <w:jc w:val="center"/>
              <w:rPr>
                <w:rFonts w:ascii="Times New Roman" w:cs="Times New Roman" w:eastAsia="Times New Roman" w:hAnsi="Times New Roman"/>
                <w:color w:val="0f0f0f"/>
                <w:sz w:val="24"/>
                <w:szCs w:val="24"/>
              </w:rPr>
            </w:pPr>
            <w:r w:rsidDel="00000000" w:rsidR="00000000" w:rsidRPr="00000000">
              <w:rPr>
                <w:rFonts w:ascii="Times New Roman" w:cs="Times New Roman" w:eastAsia="Times New Roman" w:hAnsi="Times New Roman"/>
                <w:color w:val="0f0f0f"/>
                <w:sz w:val="24"/>
                <w:szCs w:val="24"/>
                <w:rtl w:val="0"/>
              </w:rPr>
              <w:t xml:space="preserve">0.9580</w:t>
            </w:r>
          </w:p>
        </w:tc>
        <w:tc>
          <w:tcPr>
            <w:vAlign w:val="bottom"/>
          </w:tcPr>
          <w:p w:rsidR="00000000" w:rsidDel="00000000" w:rsidP="00000000" w:rsidRDefault="00000000" w:rsidRPr="00000000" w14:paraId="000004EC">
            <w:pPr>
              <w:jc w:val="center"/>
              <w:rPr>
                <w:rFonts w:ascii="Times New Roman" w:cs="Times New Roman" w:eastAsia="Times New Roman" w:hAnsi="Times New Roman"/>
                <w:color w:val="0f0f0f"/>
                <w:sz w:val="24"/>
                <w:szCs w:val="24"/>
              </w:rPr>
            </w:pPr>
            <w:r w:rsidDel="00000000" w:rsidR="00000000" w:rsidRPr="00000000">
              <w:rPr>
                <w:rFonts w:ascii="Times New Roman" w:cs="Times New Roman" w:eastAsia="Times New Roman" w:hAnsi="Times New Roman"/>
                <w:color w:val="0f0f0f"/>
                <w:sz w:val="24"/>
                <w:szCs w:val="24"/>
                <w:rtl w:val="0"/>
              </w:rPr>
              <w:t xml:space="preserve">0.5789</w:t>
            </w:r>
          </w:p>
        </w:tc>
      </w:tr>
      <w:tr>
        <w:trPr>
          <w:cantSplit w:val="0"/>
          <w:tblHeader w:val="0"/>
        </w:trPr>
        <w:tc>
          <w:tcPr>
            <w:vAlign w:val="center"/>
          </w:tcPr>
          <w:p w:rsidR="00000000" w:rsidDel="00000000" w:rsidP="00000000" w:rsidRDefault="00000000" w:rsidRPr="00000000" w14:paraId="000004E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DBL</w:t>
            </w:r>
          </w:p>
        </w:tc>
        <w:tc>
          <w:tcPr>
            <w:vAlign w:val="bottom"/>
          </w:tcPr>
          <w:p w:rsidR="00000000" w:rsidDel="00000000" w:rsidP="00000000" w:rsidRDefault="00000000" w:rsidRPr="00000000" w14:paraId="000004EE">
            <w:pPr>
              <w:jc w:val="center"/>
              <w:rPr>
                <w:rFonts w:ascii="Times New Roman" w:cs="Times New Roman" w:eastAsia="Times New Roman" w:hAnsi="Times New Roman"/>
                <w:color w:val="0f0f0f"/>
                <w:sz w:val="24"/>
                <w:szCs w:val="24"/>
              </w:rPr>
            </w:pPr>
            <w:r w:rsidDel="00000000" w:rsidR="00000000" w:rsidRPr="00000000">
              <w:rPr>
                <w:rFonts w:ascii="Times New Roman" w:cs="Times New Roman" w:eastAsia="Times New Roman" w:hAnsi="Times New Roman"/>
                <w:color w:val="0f0f0f"/>
                <w:sz w:val="24"/>
                <w:szCs w:val="24"/>
                <w:rtl w:val="0"/>
              </w:rPr>
              <w:t xml:space="preserve">1.056</w:t>
            </w:r>
            <w:r w:rsidDel="00000000" w:rsidR="00000000" w:rsidRPr="00000000">
              <w:rPr>
                <w:rtl w:val="0"/>
              </w:rPr>
            </w:r>
          </w:p>
        </w:tc>
        <w:tc>
          <w:tcPr>
            <w:vAlign w:val="bottom"/>
          </w:tcPr>
          <w:p w:rsidR="00000000" w:rsidDel="00000000" w:rsidP="00000000" w:rsidRDefault="00000000" w:rsidRPr="00000000" w14:paraId="000004EF">
            <w:pPr>
              <w:jc w:val="center"/>
              <w:rPr>
                <w:rFonts w:ascii="Times New Roman" w:cs="Times New Roman" w:eastAsia="Times New Roman" w:hAnsi="Times New Roman"/>
                <w:color w:val="0f0f0f"/>
                <w:sz w:val="24"/>
                <w:szCs w:val="24"/>
              </w:rPr>
            </w:pPr>
            <w:r w:rsidDel="00000000" w:rsidR="00000000" w:rsidRPr="00000000">
              <w:rPr>
                <w:rFonts w:ascii="Times New Roman" w:cs="Times New Roman" w:eastAsia="Times New Roman" w:hAnsi="Times New Roman"/>
                <w:color w:val="0f0f0f"/>
                <w:sz w:val="24"/>
                <w:szCs w:val="24"/>
                <w:rtl w:val="0"/>
              </w:rPr>
              <w:t xml:space="preserve">1.123</w:t>
            </w:r>
          </w:p>
        </w:tc>
        <w:tc>
          <w:tcPr>
            <w:vAlign w:val="bottom"/>
          </w:tcPr>
          <w:p w:rsidR="00000000" w:rsidDel="00000000" w:rsidP="00000000" w:rsidRDefault="00000000" w:rsidRPr="00000000" w14:paraId="000004F0">
            <w:pPr>
              <w:jc w:val="center"/>
              <w:rPr>
                <w:rFonts w:ascii="Times New Roman" w:cs="Times New Roman" w:eastAsia="Times New Roman" w:hAnsi="Times New Roman"/>
                <w:color w:val="0f0f0f"/>
                <w:sz w:val="24"/>
                <w:szCs w:val="24"/>
              </w:rPr>
            </w:pPr>
            <w:r w:rsidDel="00000000" w:rsidR="00000000" w:rsidRPr="00000000">
              <w:rPr>
                <w:rFonts w:ascii="Times New Roman" w:cs="Times New Roman" w:eastAsia="Times New Roman" w:hAnsi="Times New Roman"/>
                <w:color w:val="0f0f0f"/>
                <w:sz w:val="24"/>
                <w:szCs w:val="24"/>
                <w:rtl w:val="0"/>
              </w:rPr>
              <w:t xml:space="preserve">0.8326</w:t>
            </w:r>
          </w:p>
        </w:tc>
      </w:tr>
    </w:tbl>
    <w:p w:rsidR="00000000" w:rsidDel="00000000" w:rsidP="00000000" w:rsidRDefault="00000000" w:rsidRPr="00000000" w14:paraId="000004F1">
      <w:pPr>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4F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3">
      <w:pPr>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4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rtl w:val="0"/>
        </w:rPr>
        <w:t xml:space="preserve">2. F</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ollowing are the orders of best-fit ARIMA models (having least AIC and BIC values) obtained for each of the companies’ returns across different frequencies </w:t>
      </w:r>
      <w:r w:rsidDel="00000000" w:rsidR="00000000" w:rsidRPr="00000000">
        <w:rPr>
          <w:rFonts w:ascii="Times New Roman" w:cs="Times New Roman" w:eastAsia="Times New Roman" w:hAnsi="Times New Roman"/>
          <w:rtl w:val="0"/>
        </w:rPr>
        <w:t xml:space="preserve">following</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which the respective returns are forecasted: </w:t>
      </w:r>
    </w:p>
    <w:p w:rsidR="00000000" w:rsidDel="00000000" w:rsidP="00000000" w:rsidRDefault="00000000" w:rsidRPr="00000000" w14:paraId="000004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4F7">
      <w:pPr>
        <w:spacing w:after="0" w:lineRule="auto"/>
        <w:ind w:left="720" w:firstLine="0"/>
        <w:rPr>
          <w:rFonts w:ascii="Times New Roman" w:cs="Times New Roman" w:eastAsia="Times New Roman" w:hAnsi="Times New Roman"/>
          <w:sz w:val="12"/>
          <w:szCs w:val="12"/>
        </w:rPr>
      </w:pPr>
      <w:r w:rsidDel="00000000" w:rsidR="00000000" w:rsidRPr="00000000">
        <w:rPr>
          <w:rtl w:val="0"/>
        </w:rPr>
      </w:r>
    </w:p>
    <w:tbl>
      <w:tblPr>
        <w:tblStyle w:val="Table4"/>
        <w:tblpPr w:leftFromText="180" w:rightFromText="180" w:topFromText="0" w:bottomFromText="0" w:vertAnchor="page" w:horzAnchor="margin" w:tblpX="255" w:tblpY="7635"/>
        <w:tblW w:w="88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60"/>
        <w:gridCol w:w="2190"/>
        <w:gridCol w:w="2190"/>
        <w:gridCol w:w="2055"/>
        <w:tblGridChange w:id="0">
          <w:tblGrid>
            <w:gridCol w:w="2460"/>
            <w:gridCol w:w="2190"/>
            <w:gridCol w:w="2190"/>
            <w:gridCol w:w="2055"/>
          </w:tblGrid>
        </w:tblGridChange>
      </w:tblGrid>
      <w:tr>
        <w:trPr>
          <w:cantSplit w:val="0"/>
          <w:trHeight w:val="558.69873046875" w:hRule="atLeast"/>
          <w:tblHeader w:val="0"/>
        </w:trPr>
        <w:tc>
          <w:tcPr/>
          <w:p w:rsidR="00000000" w:rsidDel="00000000" w:rsidP="00000000" w:rsidRDefault="00000000" w:rsidRPr="00000000" w14:paraId="000004F8">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Frequency</w:t>
            </w:r>
          </w:p>
          <w:p w:rsidR="00000000" w:rsidDel="00000000" w:rsidP="00000000" w:rsidRDefault="00000000" w:rsidRPr="00000000" w14:paraId="000004F9">
            <w:pPr>
              <w:jc w:val="right"/>
              <w:rPr>
                <w:rFonts w:ascii="Times New Roman" w:cs="Times New Roman" w:eastAsia="Times New Roman" w:hAnsi="Times New Roman"/>
                <w:b w:val="1"/>
                <w:sz w:val="2"/>
                <w:szCs w:val="2"/>
              </w:rPr>
            </w:pPr>
            <w:r w:rsidDel="00000000" w:rsidR="00000000" w:rsidRPr="00000000">
              <w:rPr>
                <w:rtl w:val="0"/>
              </w:rPr>
            </w:r>
          </w:p>
          <w:p w:rsidR="00000000" w:rsidDel="00000000" w:rsidP="00000000" w:rsidRDefault="00000000" w:rsidRPr="00000000" w14:paraId="000004FA">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Company</w:t>
            </w:r>
          </w:p>
        </w:tc>
        <w:tc>
          <w:tcPr>
            <w:vAlign w:val="center"/>
          </w:tcPr>
          <w:p w:rsidR="00000000" w:rsidDel="00000000" w:rsidP="00000000" w:rsidRDefault="00000000" w:rsidRPr="00000000" w14:paraId="000004F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Daily</w:t>
            </w:r>
          </w:p>
        </w:tc>
        <w:tc>
          <w:tcPr>
            <w:vAlign w:val="center"/>
          </w:tcPr>
          <w:p w:rsidR="00000000" w:rsidDel="00000000" w:rsidP="00000000" w:rsidRDefault="00000000" w:rsidRPr="00000000" w14:paraId="000004F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Weekly</w:t>
            </w:r>
          </w:p>
        </w:tc>
        <w:tc>
          <w:tcPr>
            <w:vAlign w:val="center"/>
          </w:tcPr>
          <w:p w:rsidR="00000000" w:rsidDel="00000000" w:rsidP="00000000" w:rsidRDefault="00000000" w:rsidRPr="00000000" w14:paraId="000004F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Monthly</w:t>
            </w:r>
          </w:p>
        </w:tc>
      </w:tr>
      <w:tr>
        <w:trPr>
          <w:cantSplit w:val="0"/>
          <w:tblHeader w:val="0"/>
        </w:trPr>
        <w:tc>
          <w:tcPr>
            <w:vAlign w:val="center"/>
          </w:tcPr>
          <w:p w:rsidR="00000000" w:rsidDel="00000000" w:rsidP="00000000" w:rsidRDefault="00000000" w:rsidRPr="00000000" w14:paraId="000004F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CREST</w:t>
            </w:r>
          </w:p>
        </w:tc>
        <w:tc>
          <w:tcPr>
            <w:vAlign w:val="bottom"/>
          </w:tcPr>
          <w:p w:rsidR="00000000" w:rsidDel="00000000" w:rsidP="00000000" w:rsidRDefault="00000000" w:rsidRPr="00000000" w14:paraId="000004FF">
            <w:pPr>
              <w:jc w:val="center"/>
              <w:rPr>
                <w:rFonts w:ascii="Times New Roman" w:cs="Times New Roman" w:eastAsia="Times New Roman" w:hAnsi="Times New Roman"/>
                <w:color w:val="0f0f0f"/>
                <w:sz w:val="24"/>
                <w:szCs w:val="24"/>
              </w:rPr>
            </w:pPr>
            <w:r w:rsidDel="00000000" w:rsidR="00000000" w:rsidRPr="00000000">
              <w:rPr>
                <w:rFonts w:ascii="Times New Roman" w:cs="Times New Roman" w:eastAsia="Times New Roman" w:hAnsi="Times New Roman"/>
                <w:color w:val="0f0f0f"/>
                <w:sz w:val="24"/>
                <w:szCs w:val="24"/>
                <w:rtl w:val="0"/>
              </w:rPr>
              <w:t xml:space="preserve">(1, 0, 2)</w:t>
            </w:r>
          </w:p>
        </w:tc>
        <w:tc>
          <w:tcPr>
            <w:vAlign w:val="bottom"/>
          </w:tcPr>
          <w:p w:rsidR="00000000" w:rsidDel="00000000" w:rsidP="00000000" w:rsidRDefault="00000000" w:rsidRPr="00000000" w14:paraId="00000500">
            <w:pPr>
              <w:jc w:val="center"/>
              <w:rPr>
                <w:rFonts w:ascii="Times New Roman" w:cs="Times New Roman" w:eastAsia="Times New Roman" w:hAnsi="Times New Roman"/>
                <w:color w:val="0f0f0f"/>
                <w:sz w:val="24"/>
                <w:szCs w:val="24"/>
              </w:rPr>
            </w:pPr>
            <w:r w:rsidDel="00000000" w:rsidR="00000000" w:rsidRPr="00000000">
              <w:rPr>
                <w:rFonts w:ascii="Times New Roman" w:cs="Times New Roman" w:eastAsia="Times New Roman" w:hAnsi="Times New Roman"/>
                <w:color w:val="0f0f0f"/>
                <w:sz w:val="24"/>
                <w:szCs w:val="24"/>
                <w:rtl w:val="0"/>
              </w:rPr>
              <w:t xml:space="preserve">(1, 0, 0)</w:t>
            </w:r>
          </w:p>
        </w:tc>
        <w:tc>
          <w:tcPr>
            <w:vAlign w:val="bottom"/>
          </w:tcPr>
          <w:p w:rsidR="00000000" w:rsidDel="00000000" w:rsidP="00000000" w:rsidRDefault="00000000" w:rsidRPr="00000000" w14:paraId="00000501">
            <w:pPr>
              <w:jc w:val="center"/>
              <w:rPr>
                <w:rFonts w:ascii="Times New Roman" w:cs="Times New Roman" w:eastAsia="Times New Roman" w:hAnsi="Times New Roman"/>
                <w:color w:val="0f0f0f"/>
                <w:sz w:val="24"/>
                <w:szCs w:val="24"/>
              </w:rPr>
            </w:pPr>
            <w:r w:rsidDel="00000000" w:rsidR="00000000" w:rsidRPr="00000000">
              <w:rPr>
                <w:rFonts w:ascii="Times New Roman" w:cs="Times New Roman" w:eastAsia="Times New Roman" w:hAnsi="Times New Roman"/>
                <w:color w:val="0f0f0f"/>
                <w:sz w:val="24"/>
                <w:szCs w:val="24"/>
                <w:rtl w:val="0"/>
              </w:rPr>
              <w:t xml:space="preserve">(1, 0, 0)</w:t>
            </w:r>
          </w:p>
        </w:tc>
      </w:tr>
      <w:tr>
        <w:trPr>
          <w:cantSplit w:val="0"/>
          <w:tblHeader w:val="0"/>
        </w:trPr>
        <w:tc>
          <w:tcPr>
            <w:vAlign w:val="center"/>
          </w:tcPr>
          <w:p w:rsidR="00000000" w:rsidDel="00000000" w:rsidP="00000000" w:rsidRDefault="00000000" w:rsidRPr="00000000" w14:paraId="0000050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CUB</w:t>
            </w:r>
          </w:p>
        </w:tc>
        <w:tc>
          <w:tcPr>
            <w:vAlign w:val="bottom"/>
          </w:tcPr>
          <w:p w:rsidR="00000000" w:rsidDel="00000000" w:rsidP="00000000" w:rsidRDefault="00000000" w:rsidRPr="00000000" w14:paraId="00000503">
            <w:pPr>
              <w:jc w:val="center"/>
              <w:rPr>
                <w:rFonts w:ascii="Times New Roman" w:cs="Times New Roman" w:eastAsia="Times New Roman" w:hAnsi="Times New Roman"/>
                <w:color w:val="0f0f0f"/>
                <w:sz w:val="24"/>
                <w:szCs w:val="24"/>
              </w:rPr>
            </w:pPr>
            <w:r w:rsidDel="00000000" w:rsidR="00000000" w:rsidRPr="00000000">
              <w:rPr>
                <w:rFonts w:ascii="Times New Roman" w:cs="Times New Roman" w:eastAsia="Times New Roman" w:hAnsi="Times New Roman"/>
                <w:color w:val="0f0f0f"/>
                <w:sz w:val="24"/>
                <w:szCs w:val="24"/>
                <w:rtl w:val="0"/>
              </w:rPr>
              <w:t xml:space="preserve">(4, 0, 0)</w:t>
            </w:r>
          </w:p>
        </w:tc>
        <w:tc>
          <w:tcPr>
            <w:vAlign w:val="bottom"/>
          </w:tcPr>
          <w:p w:rsidR="00000000" w:rsidDel="00000000" w:rsidP="00000000" w:rsidRDefault="00000000" w:rsidRPr="00000000" w14:paraId="00000504">
            <w:pPr>
              <w:jc w:val="center"/>
              <w:rPr>
                <w:rFonts w:ascii="Times New Roman" w:cs="Times New Roman" w:eastAsia="Times New Roman" w:hAnsi="Times New Roman"/>
                <w:color w:val="0f0f0f"/>
                <w:sz w:val="24"/>
                <w:szCs w:val="24"/>
              </w:rPr>
            </w:pPr>
            <w:r w:rsidDel="00000000" w:rsidR="00000000" w:rsidRPr="00000000">
              <w:rPr>
                <w:rFonts w:ascii="Times New Roman" w:cs="Times New Roman" w:eastAsia="Times New Roman" w:hAnsi="Times New Roman"/>
                <w:color w:val="0f0f0f"/>
                <w:sz w:val="24"/>
                <w:szCs w:val="24"/>
                <w:rtl w:val="0"/>
              </w:rPr>
              <w:t xml:space="preserve">(3, 0, 1)</w:t>
            </w:r>
          </w:p>
        </w:tc>
        <w:tc>
          <w:tcPr>
            <w:vAlign w:val="bottom"/>
          </w:tcPr>
          <w:p w:rsidR="00000000" w:rsidDel="00000000" w:rsidP="00000000" w:rsidRDefault="00000000" w:rsidRPr="00000000" w14:paraId="00000505">
            <w:pPr>
              <w:jc w:val="center"/>
              <w:rPr>
                <w:rFonts w:ascii="Times New Roman" w:cs="Times New Roman" w:eastAsia="Times New Roman" w:hAnsi="Times New Roman"/>
                <w:color w:val="0f0f0f"/>
                <w:sz w:val="24"/>
                <w:szCs w:val="24"/>
              </w:rPr>
            </w:pPr>
            <w:r w:rsidDel="00000000" w:rsidR="00000000" w:rsidRPr="00000000">
              <w:rPr>
                <w:rFonts w:ascii="Times New Roman" w:cs="Times New Roman" w:eastAsia="Times New Roman" w:hAnsi="Times New Roman"/>
                <w:color w:val="0f0f0f"/>
                <w:sz w:val="24"/>
                <w:szCs w:val="24"/>
                <w:rtl w:val="0"/>
              </w:rPr>
              <w:t xml:space="preserve">(0, 0, 0)</w:t>
            </w:r>
          </w:p>
        </w:tc>
      </w:tr>
      <w:tr>
        <w:trPr>
          <w:cantSplit w:val="0"/>
          <w:tblHeader w:val="0"/>
        </w:trPr>
        <w:tc>
          <w:tcPr>
            <w:vAlign w:val="center"/>
          </w:tcPr>
          <w:p w:rsidR="00000000" w:rsidDel="00000000" w:rsidP="00000000" w:rsidRDefault="00000000" w:rsidRPr="00000000" w14:paraId="0000050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DALMIASUG</w:t>
            </w:r>
          </w:p>
        </w:tc>
        <w:tc>
          <w:tcPr>
            <w:vAlign w:val="bottom"/>
          </w:tcPr>
          <w:p w:rsidR="00000000" w:rsidDel="00000000" w:rsidP="00000000" w:rsidRDefault="00000000" w:rsidRPr="00000000" w14:paraId="00000507">
            <w:pPr>
              <w:jc w:val="center"/>
              <w:rPr>
                <w:rFonts w:ascii="Times New Roman" w:cs="Times New Roman" w:eastAsia="Times New Roman" w:hAnsi="Times New Roman"/>
                <w:color w:val="0f0f0f"/>
                <w:sz w:val="24"/>
                <w:szCs w:val="24"/>
              </w:rPr>
            </w:pPr>
            <w:r w:rsidDel="00000000" w:rsidR="00000000" w:rsidRPr="00000000">
              <w:rPr>
                <w:rFonts w:ascii="Times New Roman" w:cs="Times New Roman" w:eastAsia="Times New Roman" w:hAnsi="Times New Roman"/>
                <w:color w:val="0f0f0f"/>
                <w:sz w:val="24"/>
                <w:szCs w:val="24"/>
                <w:rtl w:val="0"/>
              </w:rPr>
              <w:t xml:space="preserve">(1, 0, 2)</w:t>
            </w:r>
          </w:p>
        </w:tc>
        <w:tc>
          <w:tcPr>
            <w:vAlign w:val="bottom"/>
          </w:tcPr>
          <w:p w:rsidR="00000000" w:rsidDel="00000000" w:rsidP="00000000" w:rsidRDefault="00000000" w:rsidRPr="00000000" w14:paraId="00000508">
            <w:pPr>
              <w:jc w:val="center"/>
              <w:rPr>
                <w:rFonts w:ascii="Times New Roman" w:cs="Times New Roman" w:eastAsia="Times New Roman" w:hAnsi="Times New Roman"/>
                <w:color w:val="0f0f0f"/>
                <w:sz w:val="24"/>
                <w:szCs w:val="24"/>
              </w:rPr>
            </w:pPr>
            <w:r w:rsidDel="00000000" w:rsidR="00000000" w:rsidRPr="00000000">
              <w:rPr>
                <w:rFonts w:ascii="Times New Roman" w:cs="Times New Roman" w:eastAsia="Times New Roman" w:hAnsi="Times New Roman"/>
                <w:color w:val="0f0f0f"/>
                <w:sz w:val="24"/>
                <w:szCs w:val="24"/>
                <w:rtl w:val="0"/>
              </w:rPr>
              <w:t xml:space="preserve">(1, 1, 1)</w:t>
            </w:r>
          </w:p>
        </w:tc>
        <w:tc>
          <w:tcPr>
            <w:vAlign w:val="bottom"/>
          </w:tcPr>
          <w:p w:rsidR="00000000" w:rsidDel="00000000" w:rsidP="00000000" w:rsidRDefault="00000000" w:rsidRPr="00000000" w14:paraId="00000509">
            <w:pPr>
              <w:jc w:val="center"/>
              <w:rPr>
                <w:rFonts w:ascii="Times New Roman" w:cs="Times New Roman" w:eastAsia="Times New Roman" w:hAnsi="Times New Roman"/>
                <w:color w:val="0f0f0f"/>
                <w:sz w:val="24"/>
                <w:szCs w:val="24"/>
              </w:rPr>
            </w:pPr>
            <w:r w:rsidDel="00000000" w:rsidR="00000000" w:rsidRPr="00000000">
              <w:rPr>
                <w:rFonts w:ascii="Times New Roman" w:cs="Times New Roman" w:eastAsia="Times New Roman" w:hAnsi="Times New Roman"/>
                <w:color w:val="0f0f0f"/>
                <w:sz w:val="24"/>
                <w:szCs w:val="24"/>
                <w:rtl w:val="0"/>
              </w:rPr>
              <w:t xml:space="preserve">(0, 0, 0)</w:t>
            </w:r>
          </w:p>
        </w:tc>
      </w:tr>
      <w:tr>
        <w:trPr>
          <w:cantSplit w:val="0"/>
          <w:tblHeader w:val="0"/>
        </w:trPr>
        <w:tc>
          <w:tcPr>
            <w:vAlign w:val="center"/>
          </w:tcPr>
          <w:p w:rsidR="00000000" w:rsidDel="00000000" w:rsidP="00000000" w:rsidRDefault="00000000" w:rsidRPr="00000000" w14:paraId="0000050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DBL</w:t>
            </w:r>
          </w:p>
        </w:tc>
        <w:tc>
          <w:tcPr>
            <w:vAlign w:val="bottom"/>
          </w:tcPr>
          <w:p w:rsidR="00000000" w:rsidDel="00000000" w:rsidP="00000000" w:rsidRDefault="00000000" w:rsidRPr="00000000" w14:paraId="0000050B">
            <w:pPr>
              <w:jc w:val="center"/>
              <w:rPr>
                <w:rFonts w:ascii="Times New Roman" w:cs="Times New Roman" w:eastAsia="Times New Roman" w:hAnsi="Times New Roman"/>
                <w:color w:val="0f0f0f"/>
                <w:sz w:val="24"/>
                <w:szCs w:val="24"/>
              </w:rPr>
            </w:pPr>
            <w:r w:rsidDel="00000000" w:rsidR="00000000" w:rsidRPr="00000000">
              <w:rPr>
                <w:rFonts w:ascii="Times New Roman" w:cs="Times New Roman" w:eastAsia="Times New Roman" w:hAnsi="Times New Roman"/>
                <w:color w:val="0f0f0f"/>
                <w:sz w:val="24"/>
                <w:szCs w:val="24"/>
                <w:rtl w:val="0"/>
              </w:rPr>
              <w:t xml:space="preserve">(2, 0, 2)</w:t>
            </w:r>
          </w:p>
        </w:tc>
        <w:tc>
          <w:tcPr>
            <w:vAlign w:val="bottom"/>
          </w:tcPr>
          <w:p w:rsidR="00000000" w:rsidDel="00000000" w:rsidP="00000000" w:rsidRDefault="00000000" w:rsidRPr="00000000" w14:paraId="0000050C">
            <w:pPr>
              <w:jc w:val="center"/>
              <w:rPr>
                <w:rFonts w:ascii="Times New Roman" w:cs="Times New Roman" w:eastAsia="Times New Roman" w:hAnsi="Times New Roman"/>
                <w:color w:val="0f0f0f"/>
                <w:sz w:val="24"/>
                <w:szCs w:val="24"/>
              </w:rPr>
            </w:pPr>
            <w:r w:rsidDel="00000000" w:rsidR="00000000" w:rsidRPr="00000000">
              <w:rPr>
                <w:rFonts w:ascii="Times New Roman" w:cs="Times New Roman" w:eastAsia="Times New Roman" w:hAnsi="Times New Roman"/>
                <w:color w:val="0f0f0f"/>
                <w:sz w:val="24"/>
                <w:szCs w:val="24"/>
                <w:rtl w:val="0"/>
              </w:rPr>
              <w:t xml:space="preserve">(2, 0, 1)</w:t>
            </w:r>
          </w:p>
        </w:tc>
        <w:tc>
          <w:tcPr>
            <w:vAlign w:val="bottom"/>
          </w:tcPr>
          <w:p w:rsidR="00000000" w:rsidDel="00000000" w:rsidP="00000000" w:rsidRDefault="00000000" w:rsidRPr="00000000" w14:paraId="0000050D">
            <w:pPr>
              <w:jc w:val="center"/>
              <w:rPr>
                <w:rFonts w:ascii="Times New Roman" w:cs="Times New Roman" w:eastAsia="Times New Roman" w:hAnsi="Times New Roman"/>
                <w:color w:val="0f0f0f"/>
                <w:sz w:val="24"/>
                <w:szCs w:val="24"/>
              </w:rPr>
            </w:pPr>
            <w:r w:rsidDel="00000000" w:rsidR="00000000" w:rsidRPr="00000000">
              <w:rPr>
                <w:rFonts w:ascii="Times New Roman" w:cs="Times New Roman" w:eastAsia="Times New Roman" w:hAnsi="Times New Roman"/>
                <w:color w:val="0f0f0f"/>
                <w:sz w:val="24"/>
                <w:szCs w:val="24"/>
                <w:rtl w:val="0"/>
              </w:rPr>
              <w:t xml:space="preserve">(0, 0, 0)</w:t>
            </w:r>
          </w:p>
        </w:tc>
      </w:tr>
    </w:tbl>
    <w:p w:rsidR="00000000" w:rsidDel="00000000" w:rsidP="00000000" w:rsidRDefault="00000000" w:rsidRPr="00000000" w14:paraId="0000050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rtl w:val="0"/>
        </w:rPr>
        <w:t xml:space="preserve">3.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GARCH(1,1) and EGARCH(1,1) models are fitted for each of the companies’ returns across different frequencies and the volatility forecasts are hence obtained.</w:t>
      </w:r>
    </w:p>
    <w:p w:rsidR="00000000" w:rsidDel="00000000" w:rsidP="00000000" w:rsidRDefault="00000000" w:rsidRPr="00000000" w14:paraId="000005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Finally, VaR simulation is carried out. Historical prices are imported through the code for the portfolio's stocks, and the initial value is calculated. VaR is then obtained by making use of the Variance-Covariance Method. The code runs 2500 rounds of simulations, at different confidence levels, and thus produces the scatter plot showing that as confidence levels increase from 75% to 100%, the VaR fluctuates from 4541.9567 to 25043.5388. Total VaR value increases with an increase in the confidence level. </w:t>
      </w:r>
    </w:p>
    <w:p w:rsidR="00000000" w:rsidDel="00000000" w:rsidP="00000000" w:rsidRDefault="00000000" w:rsidRPr="00000000" w14:paraId="000005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7">
      <w:pPr>
        <w:pStyle w:val="Heading1"/>
        <w:pBdr>
          <w:bottom w:color="000000" w:space="1" w:sz="6" w:val="single"/>
        </w:pBdr>
        <w:rPr/>
      </w:pPr>
      <w:bookmarkStart w:colFirst="0" w:colLast="0" w:name="_338fx5o" w:id="97"/>
      <w:bookmarkEnd w:id="97"/>
      <w:r w:rsidDel="00000000" w:rsidR="00000000" w:rsidRPr="00000000">
        <w:rPr>
          <w:rtl w:val="0"/>
        </w:rPr>
        <w:t xml:space="preserve">10. References</w:t>
      </w:r>
    </w:p>
    <w:p w:rsidR="00000000" w:rsidDel="00000000" w:rsidP="00000000" w:rsidRDefault="00000000" w:rsidRPr="00000000" w14:paraId="00000518">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540" w:right="0" w:hanging="27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rtl w:val="0"/>
        </w:rPr>
        <w:t xml:space="preserve">Crest Ventures Limited: </w:t>
      </w:r>
      <w:hyperlink r:id="rId237">
        <w:r w:rsidDel="00000000" w:rsidR="00000000" w:rsidRPr="00000000">
          <w:rPr>
            <w:rFonts w:ascii="Times New Roman" w:cs="Times New Roman" w:eastAsia="Times New Roman" w:hAnsi="Times New Roman"/>
            <w:color w:val="1155cc"/>
            <w:u w:val="single"/>
            <w:rtl w:val="0"/>
          </w:rPr>
          <w:t xml:space="preserve">https://www.crest.co.in/</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519">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540" w:right="0" w:hanging="27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rtl w:val="0"/>
        </w:rPr>
        <w:t xml:space="preserve">City Union Bank:</w:t>
      </w:r>
      <w:r w:rsidDel="00000000" w:rsidR="00000000" w:rsidRPr="00000000">
        <w:rPr>
          <w:rFonts w:ascii="Times New Roman" w:cs="Times New Roman" w:eastAsia="Times New Roman" w:hAnsi="Times New Roman"/>
          <w:i w:val="1"/>
          <w:rtl w:val="0"/>
        </w:rPr>
        <w:t xml:space="preserve"> </w:t>
      </w:r>
      <w:hyperlink r:id="rId238">
        <w:r w:rsidDel="00000000" w:rsidR="00000000" w:rsidRPr="00000000">
          <w:rPr>
            <w:rFonts w:ascii="Times New Roman" w:cs="Times New Roman" w:eastAsia="Times New Roman" w:hAnsi="Times New Roman"/>
            <w:i w:val="1"/>
            <w:color w:val="1155cc"/>
            <w:u w:val="single"/>
            <w:rtl w:val="0"/>
          </w:rPr>
          <w:t xml:space="preserve">https://www.cityunionbank.com/</w:t>
        </w:r>
      </w:hyperlink>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51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540" w:right="0" w:hanging="27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Dalmia Bharat Sugar and Industries Limited: </w:t>
      </w:r>
      <w:hyperlink r:id="rId239">
        <w:r w:rsidDel="00000000" w:rsidR="00000000" w:rsidRPr="00000000">
          <w:rPr>
            <w:rFonts w:ascii="Times New Roman" w:cs="Times New Roman" w:eastAsia="Times New Roman" w:hAnsi="Times New Roman"/>
            <w:color w:val="1155cc"/>
            <w:u w:val="single"/>
            <w:rtl w:val="0"/>
          </w:rPr>
          <w:t xml:space="preserve">https://www.dalmiasugar.com/</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51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540" w:right="0" w:hanging="27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Dilip Buildcon Limited: </w:t>
      </w:r>
      <w:hyperlink r:id="rId240">
        <w:r w:rsidDel="00000000" w:rsidR="00000000" w:rsidRPr="00000000">
          <w:rPr>
            <w:rFonts w:ascii="Times New Roman" w:cs="Times New Roman" w:eastAsia="Times New Roman" w:hAnsi="Times New Roman"/>
            <w:color w:val="1155cc"/>
            <w:u w:val="single"/>
            <w:rtl w:val="0"/>
          </w:rPr>
          <w:t xml:space="preserve">https://dilipbuildcon.com/</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51C">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540" w:right="0" w:hanging="27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1"/>
          <w:smallCaps w:val="0"/>
          <w:strike w:val="0"/>
          <w:color w:val="000000"/>
          <w:sz w:val="28"/>
          <w:szCs w:val="28"/>
          <w:u w:val="none"/>
          <w:shd w:fill="auto" w:val="clear"/>
          <w:vertAlign w:val="baseline"/>
          <w:rtl w:val="0"/>
        </w:rPr>
        <w:t xml:space="preserve">Screener</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 </w:t>
      </w:r>
      <w:hyperlink r:id="rId241">
        <w:r w:rsidDel="00000000" w:rsidR="00000000" w:rsidRPr="00000000">
          <w:rPr>
            <w:rFonts w:ascii="Times New Roman" w:cs="Times New Roman" w:eastAsia="Times New Roman" w:hAnsi="Times New Roman"/>
            <w:color w:val="1155cc"/>
            <w:u w:val="single"/>
            <w:rtl w:val="0"/>
          </w:rPr>
          <w:t xml:space="preserve">https://www.screener.in/</w:t>
        </w:r>
      </w:hyperlink>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51D">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540" w:right="0" w:hanging="27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1"/>
          <w:smallCaps w:val="0"/>
          <w:strike w:val="0"/>
          <w:color w:val="000000"/>
          <w:sz w:val="28"/>
          <w:szCs w:val="28"/>
          <w:u w:val="none"/>
          <w:shd w:fill="auto" w:val="clear"/>
          <w:vertAlign w:val="baseline"/>
          <w:rtl w:val="0"/>
        </w:rPr>
        <w:t xml:space="preserve">Trendlyne.</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(n.d.)</w:t>
      </w:r>
      <w:r w:rsidDel="00000000" w:rsidR="00000000" w:rsidRPr="00000000">
        <w:rPr>
          <w:rFonts w:ascii="Times New Roman" w:cs="Times New Roman" w:eastAsia="Times New Roman" w:hAnsi="Times New Roman"/>
          <w:rtl w:val="0"/>
        </w:rPr>
        <w:t xml:space="preserve">: </w:t>
      </w:r>
      <w:hyperlink r:id="rId242">
        <w:r w:rsidDel="00000000" w:rsidR="00000000" w:rsidRPr="00000000">
          <w:rPr>
            <w:rFonts w:ascii="Times New Roman" w:cs="Times New Roman" w:eastAsia="Times New Roman" w:hAnsi="Times New Roman"/>
            <w:color w:val="1155cc"/>
            <w:u w:val="single"/>
            <w:rtl w:val="0"/>
          </w:rPr>
          <w:t xml:space="preserve">https://trendlyne.com/features/</w:t>
        </w:r>
      </w:hyperlink>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51E">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540" w:right="0" w:hanging="27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1"/>
          <w:smallCaps w:val="0"/>
          <w:strike w:val="0"/>
          <w:color w:val="000000"/>
          <w:sz w:val="28"/>
          <w:szCs w:val="28"/>
          <w:u w:val="none"/>
          <w:shd w:fill="auto" w:val="clear"/>
          <w:vertAlign w:val="baseline"/>
          <w:rtl w:val="0"/>
        </w:rPr>
        <w:t xml:space="preserve">YahooFinance</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(n.d.)</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 </w:t>
      </w:r>
      <w:hyperlink r:id="rId243">
        <w:r w:rsidDel="00000000" w:rsidR="00000000" w:rsidRPr="00000000">
          <w:rPr>
            <w:rFonts w:ascii="Times New Roman" w:cs="Times New Roman" w:eastAsia="Times New Roman" w:hAnsi="Times New Roman"/>
            <w:color w:val="1155cc"/>
            <w:u w:val="single"/>
            <w:rtl w:val="0"/>
          </w:rPr>
          <w:t xml:space="preserve">https://finance.yahoo.com/</w:t>
        </w:r>
      </w:hyperlink>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51F">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540" w:right="0" w:hanging="27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1"/>
          <w:smallCaps w:val="0"/>
          <w:strike w:val="0"/>
          <w:color w:val="000000"/>
          <w:sz w:val="28"/>
          <w:szCs w:val="28"/>
          <w:u w:val="none"/>
          <w:shd w:fill="auto" w:val="clear"/>
          <w:vertAlign w:val="baseline"/>
          <w:rtl w:val="0"/>
        </w:rPr>
        <w:t xml:space="preserve">MoneyControl.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(n.d.</w:t>
      </w:r>
      <w:r w:rsidDel="00000000" w:rsidR="00000000" w:rsidRPr="00000000">
        <w:rPr>
          <w:rFonts w:ascii="Times New Roman" w:cs="Times New Roman" w:eastAsia="Times New Roman" w:hAnsi="Times New Roman"/>
          <w:rtl w:val="0"/>
        </w:rPr>
        <w:t xml:space="preserve">): </w:t>
      </w:r>
      <w:hyperlink r:id="rId244">
        <w:r w:rsidDel="00000000" w:rsidR="00000000" w:rsidRPr="00000000">
          <w:rPr>
            <w:rFonts w:ascii="Times New Roman" w:cs="Times New Roman" w:eastAsia="Times New Roman" w:hAnsi="Times New Roman"/>
            <w:color w:val="1155cc"/>
            <w:u w:val="single"/>
            <w:rtl w:val="0"/>
          </w:rPr>
          <w:t xml:space="preserve">https://www.moneycontrol.com/</w:t>
        </w:r>
      </w:hyperlink>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520">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540" w:right="0" w:hanging="27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1"/>
          <w:smallCaps w:val="0"/>
          <w:strike w:val="0"/>
          <w:color w:val="000000"/>
          <w:sz w:val="28"/>
          <w:szCs w:val="28"/>
          <w:u w:val="none"/>
          <w:shd w:fill="auto" w:val="clear"/>
          <w:vertAlign w:val="baseline"/>
          <w:rtl w:val="0"/>
        </w:rPr>
        <w:t xml:space="preserve">R: What is R?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(n.d.)</w:t>
      </w:r>
      <w:r w:rsidDel="00000000" w:rsidR="00000000" w:rsidRPr="00000000">
        <w:rPr>
          <w:rFonts w:ascii="Times New Roman" w:cs="Times New Roman" w:eastAsia="Times New Roman" w:hAnsi="Times New Roman"/>
          <w:rtl w:val="0"/>
        </w:rPr>
        <w:t xml:space="preserve">: </w:t>
      </w:r>
      <w:hyperlink r:id="rId245">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https://www.r-project.org/about.htm</w:t>
        </w:r>
      </w:hyperlink>
      <w:r w:rsidDel="00000000" w:rsidR="00000000" w:rsidRPr="00000000">
        <w:rPr>
          <w:rFonts w:ascii="Times New Roman" w:cs="Times New Roman" w:eastAsia="Times New Roman" w:hAnsi="Times New Roman"/>
          <w:rtl w:val="0"/>
        </w:rPr>
        <w:t xml:space="preserve">l </w:t>
      </w:r>
    </w:p>
    <w:p w:rsidR="00000000" w:rsidDel="00000000" w:rsidP="00000000" w:rsidRDefault="00000000" w:rsidRPr="00000000" w14:paraId="00000521">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540" w:right="0" w:hanging="27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GeeksforGeeks. (2020, July 8). </w:t>
      </w:r>
      <w:r w:rsidDel="00000000" w:rsidR="00000000" w:rsidRPr="00000000">
        <w:rPr>
          <w:rFonts w:ascii="Times New Roman" w:cs="Times New Roman" w:eastAsia="Times New Roman" w:hAnsi="Times New Roman"/>
          <w:i w:val="1"/>
          <w:smallCaps w:val="0"/>
          <w:strike w:val="0"/>
          <w:color w:val="000000"/>
          <w:sz w:val="28"/>
          <w:szCs w:val="28"/>
          <w:u w:val="none"/>
          <w:shd w:fill="auto" w:val="clear"/>
          <w:vertAlign w:val="baseline"/>
          <w:rtl w:val="0"/>
        </w:rPr>
        <w:t xml:space="preserve">Time Series Analysis using ARIMA model in R Programming</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w:t>
      </w:r>
      <w:hyperlink r:id="rId246">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https://www.geeksforgeeks.org/time-series-analysis-using-arima-model-in-r-programming/</w:t>
        </w:r>
      </w:hyperlink>
      <w:r w:rsidDel="00000000" w:rsidR="00000000" w:rsidRPr="00000000">
        <w:rPr>
          <w:rtl w:val="0"/>
        </w:rPr>
      </w:r>
    </w:p>
    <w:p w:rsidR="00000000" w:rsidDel="00000000" w:rsidP="00000000" w:rsidRDefault="00000000" w:rsidRPr="00000000" w14:paraId="00000522">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540" w:right="0" w:hanging="27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Tsafack, I. (2021, December 6). GARCH models with R programming : a practical example with TESLA stock. </w:t>
      </w:r>
      <w:r w:rsidDel="00000000" w:rsidR="00000000" w:rsidRPr="00000000">
        <w:rPr>
          <w:rFonts w:ascii="Times New Roman" w:cs="Times New Roman" w:eastAsia="Times New Roman" w:hAnsi="Times New Roman"/>
          <w:i w:val="1"/>
          <w:smallCaps w:val="0"/>
          <w:strike w:val="0"/>
          <w:color w:val="000000"/>
          <w:sz w:val="28"/>
          <w:szCs w:val="28"/>
          <w:u w:val="none"/>
          <w:shd w:fill="auto" w:val="clear"/>
          <w:vertAlign w:val="baseline"/>
          <w:rtl w:val="0"/>
        </w:rPr>
        <w:t xml:space="preserve">Idrisstsafack.</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w:t>
      </w:r>
      <w:hyperlink r:id="rId247">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https://www.idrisstsafack.com/post/garch-models-with-r-programming-a-practical-example-with-tesla-stock</w:t>
        </w:r>
      </w:hyperlink>
      <w:r w:rsidDel="00000000" w:rsidR="00000000" w:rsidRPr="00000000">
        <w:rPr>
          <w:rtl w:val="0"/>
        </w:rPr>
      </w:r>
    </w:p>
    <w:sectPr>
      <w:headerReference r:id="rId248" w:type="default"/>
      <w:footerReference r:id="rId249" w:type="default"/>
      <w:footerReference r:id="rId250" w:type="first"/>
      <w:pgSz w:h="15840" w:w="12240" w:orient="portrait"/>
      <w:pgMar w:bottom="1710" w:top="117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Arial"/>
  <w:font w:name="Courier New"/>
  <w:font w:name="EB 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2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808080"/>
        <w:sz w:val="28"/>
        <w:szCs w:val="28"/>
        <w:u w:val="none"/>
        <w:shd w:fill="auto" w:val="clear"/>
        <w:vertAlign w:val="baseline"/>
      </w:rPr>
    </w:pPr>
    <w:r w:rsidDel="00000000" w:rsidR="00000000" w:rsidRPr="00000000">
      <w:rPr>
        <w:rFonts w:ascii="Calibri" w:cs="Calibri" w:eastAsia="Calibri" w:hAnsi="Calibri"/>
        <w:b w:val="1"/>
        <w:i w:val="0"/>
        <w:smallCaps w:val="0"/>
        <w:strike w:val="0"/>
        <w:color w:val="808080"/>
        <w:sz w:val="28"/>
        <w:szCs w:val="2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2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26">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2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b w:val="1"/>
        <w:color w:val="808080"/>
        <w:sz w:val="24"/>
        <w:szCs w:val="24"/>
      </w:rPr>
    </w:pPr>
    <w:r w:rsidDel="00000000" w:rsidR="00000000" w:rsidRPr="00000000">
      <w:rPr>
        <w:rFonts w:ascii="Calibri" w:cs="Calibri" w:eastAsia="Calibri" w:hAnsi="Calibri"/>
        <w:b w:val="1"/>
        <w:i w:val="0"/>
        <w:smallCaps w:val="0"/>
        <w:strike w:val="0"/>
        <w:color w:val="808080"/>
        <w:sz w:val="24"/>
        <w:szCs w:val="24"/>
        <w:u w:val="none"/>
        <w:shd w:fill="auto" w:val="clear"/>
        <w:vertAlign w:val="baseline"/>
        <w:rtl w:val="0"/>
      </w:rPr>
      <w:t xml:space="preserve">FRAM Assignment | Group 13</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4">
    <w:lvl w:ilvl="0">
      <w:start w:val="1"/>
      <w:numFmt w:val="decimal"/>
      <w:lvlText w:val="[%1]"/>
      <w:lvlJc w:val="right"/>
      <w:pPr>
        <w:ind w:left="720" w:hanging="360"/>
      </w:pPr>
      <w:rPr>
        <w:rFonts w:ascii="Calibri" w:cs="Calibri" w:eastAsia="Calibri" w:hAnsi="Calibri"/>
        <w:sz w:val="28"/>
        <w:szCs w:val="28"/>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8"/>
        <w:szCs w:val="28"/>
        <w:lang w:val="en-US"/>
      </w:rPr>
    </w:rPrDefault>
    <w:pPrDefault>
      <w:pPr>
        <w:spacing w:after="160" w:line="259"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Times New Roman" w:cs="Times New Roman" w:eastAsia="Times New Roman" w:hAnsi="Times New Roman"/>
      <w:b w:val="1"/>
      <w:color w:val="2f5496"/>
      <w:sz w:val="48"/>
      <w:szCs w:val="48"/>
    </w:rPr>
  </w:style>
  <w:style w:type="paragraph" w:styleId="Heading2">
    <w:name w:val="heading 2"/>
    <w:basedOn w:val="Normal"/>
    <w:next w:val="Normal"/>
    <w:pPr>
      <w:keepNext w:val="1"/>
      <w:keepLines w:val="1"/>
      <w:spacing w:after="0" w:before="40" w:lineRule="auto"/>
    </w:pPr>
    <w:rPr>
      <w:rFonts w:ascii="Arial" w:cs="Arial" w:eastAsia="Arial" w:hAnsi="Arial"/>
      <w:color w:val="ff0000"/>
      <w:sz w:val="40"/>
      <w:szCs w:val="40"/>
    </w:rPr>
  </w:style>
  <w:style w:type="paragraph" w:styleId="Heading3">
    <w:name w:val="heading 3"/>
    <w:basedOn w:val="Normal"/>
    <w:next w:val="Normal"/>
    <w:pPr>
      <w:keepNext w:val="1"/>
      <w:keepLines w:val="1"/>
      <w:spacing w:after="0" w:before="40" w:lineRule="auto"/>
    </w:pPr>
    <w:rPr>
      <w:rFonts w:ascii="Arial" w:cs="Arial" w:eastAsia="Arial" w:hAnsi="Arial"/>
      <w:color w:val="000000"/>
      <w:sz w:val="36"/>
      <w:szCs w:val="36"/>
    </w:rPr>
  </w:style>
  <w:style w:type="paragraph" w:styleId="Heading4">
    <w:name w:val="heading 4"/>
    <w:basedOn w:val="Normal"/>
    <w:next w:val="Normal"/>
    <w:pPr>
      <w:keepNext w:val="1"/>
      <w:keepLines w:val="1"/>
      <w:spacing w:after="0" w:before="40" w:lineRule="auto"/>
    </w:pPr>
    <w:rPr>
      <w:rFonts w:ascii="Calibri" w:cs="Calibri" w:eastAsia="Calibri" w:hAnsi="Calibri"/>
      <w:color w:val="44546a"/>
      <w:sz w:val="20"/>
      <w:szCs w:val="20"/>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Subtitle">
    <w:name w:val="Subtitle"/>
    <w:basedOn w:val="Normal"/>
    <w:next w:val="Normal"/>
    <w:pPr>
      <w:jc w:val="left"/>
    </w:pPr>
    <w:rPr>
      <w:color w:val="5a5a5a"/>
      <w:sz w:val="22"/>
      <w:szCs w:val="22"/>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2.png"/><Relationship Id="rId190" Type="http://schemas.openxmlformats.org/officeDocument/2006/relationships/image" Target="media/image230.png"/><Relationship Id="rId42" Type="http://schemas.openxmlformats.org/officeDocument/2006/relationships/image" Target="media/image116.png"/><Relationship Id="rId41" Type="http://schemas.openxmlformats.org/officeDocument/2006/relationships/image" Target="media/image27.png"/><Relationship Id="rId44" Type="http://schemas.openxmlformats.org/officeDocument/2006/relationships/image" Target="media/image185.png"/><Relationship Id="rId194" Type="http://schemas.openxmlformats.org/officeDocument/2006/relationships/image" Target="media/image209.png"/><Relationship Id="rId43" Type="http://schemas.openxmlformats.org/officeDocument/2006/relationships/image" Target="media/image107.png"/><Relationship Id="rId193" Type="http://schemas.openxmlformats.org/officeDocument/2006/relationships/image" Target="media/image165.png"/><Relationship Id="rId46" Type="http://schemas.openxmlformats.org/officeDocument/2006/relationships/image" Target="media/image162.png"/><Relationship Id="rId192" Type="http://schemas.openxmlformats.org/officeDocument/2006/relationships/image" Target="media/image68.png"/><Relationship Id="rId45" Type="http://schemas.openxmlformats.org/officeDocument/2006/relationships/image" Target="media/image163.png"/><Relationship Id="rId191" Type="http://schemas.openxmlformats.org/officeDocument/2006/relationships/image" Target="media/image228.png"/><Relationship Id="rId48" Type="http://schemas.openxmlformats.org/officeDocument/2006/relationships/image" Target="media/image103.png"/><Relationship Id="rId187" Type="http://schemas.openxmlformats.org/officeDocument/2006/relationships/image" Target="media/image192.png"/><Relationship Id="rId47" Type="http://schemas.openxmlformats.org/officeDocument/2006/relationships/image" Target="media/image71.png"/><Relationship Id="rId186" Type="http://schemas.openxmlformats.org/officeDocument/2006/relationships/image" Target="media/image178.png"/><Relationship Id="rId185" Type="http://schemas.openxmlformats.org/officeDocument/2006/relationships/image" Target="media/image57.png"/><Relationship Id="rId49" Type="http://schemas.openxmlformats.org/officeDocument/2006/relationships/image" Target="media/image147.png"/><Relationship Id="rId184" Type="http://schemas.openxmlformats.org/officeDocument/2006/relationships/image" Target="media/image214.png"/><Relationship Id="rId189" Type="http://schemas.openxmlformats.org/officeDocument/2006/relationships/image" Target="media/image232.png"/><Relationship Id="rId188" Type="http://schemas.openxmlformats.org/officeDocument/2006/relationships/image" Target="media/image111.png"/><Relationship Id="rId31" Type="http://schemas.openxmlformats.org/officeDocument/2006/relationships/image" Target="media/image41.png"/><Relationship Id="rId30" Type="http://schemas.openxmlformats.org/officeDocument/2006/relationships/image" Target="media/image153.png"/><Relationship Id="rId33" Type="http://schemas.openxmlformats.org/officeDocument/2006/relationships/image" Target="media/image183.png"/><Relationship Id="rId183" Type="http://schemas.openxmlformats.org/officeDocument/2006/relationships/image" Target="media/image143.png"/><Relationship Id="rId32" Type="http://schemas.openxmlformats.org/officeDocument/2006/relationships/image" Target="media/image5.png"/><Relationship Id="rId182" Type="http://schemas.openxmlformats.org/officeDocument/2006/relationships/image" Target="media/image169.png"/><Relationship Id="rId35" Type="http://schemas.openxmlformats.org/officeDocument/2006/relationships/image" Target="media/image9.png"/><Relationship Id="rId181" Type="http://schemas.openxmlformats.org/officeDocument/2006/relationships/image" Target="media/image155.png"/><Relationship Id="rId34" Type="http://schemas.openxmlformats.org/officeDocument/2006/relationships/image" Target="media/image22.png"/><Relationship Id="rId180" Type="http://schemas.openxmlformats.org/officeDocument/2006/relationships/image" Target="media/image226.png"/><Relationship Id="rId37" Type="http://schemas.openxmlformats.org/officeDocument/2006/relationships/image" Target="media/image91.png"/><Relationship Id="rId176" Type="http://schemas.openxmlformats.org/officeDocument/2006/relationships/image" Target="media/image61.png"/><Relationship Id="rId36" Type="http://schemas.openxmlformats.org/officeDocument/2006/relationships/image" Target="media/image73.png"/><Relationship Id="rId175" Type="http://schemas.openxmlformats.org/officeDocument/2006/relationships/image" Target="media/image31.png"/><Relationship Id="rId39" Type="http://schemas.openxmlformats.org/officeDocument/2006/relationships/image" Target="media/image49.png"/><Relationship Id="rId174" Type="http://schemas.openxmlformats.org/officeDocument/2006/relationships/image" Target="media/image127.png"/><Relationship Id="rId38" Type="http://schemas.openxmlformats.org/officeDocument/2006/relationships/image" Target="media/image51.png"/><Relationship Id="rId173" Type="http://schemas.openxmlformats.org/officeDocument/2006/relationships/image" Target="media/image117.png"/><Relationship Id="rId179" Type="http://schemas.openxmlformats.org/officeDocument/2006/relationships/image" Target="media/image97.png"/><Relationship Id="rId178" Type="http://schemas.openxmlformats.org/officeDocument/2006/relationships/image" Target="media/image140.png"/><Relationship Id="rId177" Type="http://schemas.openxmlformats.org/officeDocument/2006/relationships/image" Target="media/image30.png"/><Relationship Id="rId20" Type="http://schemas.openxmlformats.org/officeDocument/2006/relationships/image" Target="media/image170.png"/><Relationship Id="rId22" Type="http://schemas.openxmlformats.org/officeDocument/2006/relationships/image" Target="media/image28.png"/><Relationship Id="rId21" Type="http://schemas.openxmlformats.org/officeDocument/2006/relationships/image" Target="media/image99.png"/><Relationship Id="rId24" Type="http://schemas.openxmlformats.org/officeDocument/2006/relationships/image" Target="media/image36.png"/><Relationship Id="rId23" Type="http://schemas.openxmlformats.org/officeDocument/2006/relationships/image" Target="media/image154.png"/><Relationship Id="rId26" Type="http://schemas.openxmlformats.org/officeDocument/2006/relationships/image" Target="media/image173.png"/><Relationship Id="rId25" Type="http://schemas.openxmlformats.org/officeDocument/2006/relationships/image" Target="media/image164.png"/><Relationship Id="rId28" Type="http://schemas.openxmlformats.org/officeDocument/2006/relationships/image" Target="media/image62.png"/><Relationship Id="rId27" Type="http://schemas.openxmlformats.org/officeDocument/2006/relationships/image" Target="media/image115.png"/><Relationship Id="rId29" Type="http://schemas.openxmlformats.org/officeDocument/2006/relationships/image" Target="media/image128.png"/><Relationship Id="rId11" Type="http://schemas.openxmlformats.org/officeDocument/2006/relationships/image" Target="media/image187.png"/><Relationship Id="rId10" Type="http://schemas.openxmlformats.org/officeDocument/2006/relationships/image" Target="media/image190.png"/><Relationship Id="rId13" Type="http://schemas.openxmlformats.org/officeDocument/2006/relationships/image" Target="media/image194.png"/><Relationship Id="rId12" Type="http://schemas.openxmlformats.org/officeDocument/2006/relationships/image" Target="media/image108.png"/><Relationship Id="rId15" Type="http://schemas.openxmlformats.org/officeDocument/2006/relationships/image" Target="media/image125.png"/><Relationship Id="rId198" Type="http://schemas.openxmlformats.org/officeDocument/2006/relationships/image" Target="media/image198.png"/><Relationship Id="rId14" Type="http://schemas.openxmlformats.org/officeDocument/2006/relationships/image" Target="media/image193.png"/><Relationship Id="rId197" Type="http://schemas.openxmlformats.org/officeDocument/2006/relationships/image" Target="media/image200.png"/><Relationship Id="rId17" Type="http://schemas.openxmlformats.org/officeDocument/2006/relationships/image" Target="media/image105.png"/><Relationship Id="rId196" Type="http://schemas.openxmlformats.org/officeDocument/2006/relationships/image" Target="media/image199.png"/><Relationship Id="rId16" Type="http://schemas.openxmlformats.org/officeDocument/2006/relationships/image" Target="media/image8.png"/><Relationship Id="rId195" Type="http://schemas.openxmlformats.org/officeDocument/2006/relationships/image" Target="media/image203.png"/><Relationship Id="rId19" Type="http://schemas.openxmlformats.org/officeDocument/2006/relationships/image" Target="media/image59.png"/><Relationship Id="rId18" Type="http://schemas.openxmlformats.org/officeDocument/2006/relationships/image" Target="media/image129.png"/><Relationship Id="rId199" Type="http://schemas.openxmlformats.org/officeDocument/2006/relationships/image" Target="media/image202.png"/><Relationship Id="rId84" Type="http://schemas.openxmlformats.org/officeDocument/2006/relationships/image" Target="media/image126.png"/><Relationship Id="rId83" Type="http://schemas.openxmlformats.org/officeDocument/2006/relationships/image" Target="media/image90.png"/><Relationship Id="rId86" Type="http://schemas.openxmlformats.org/officeDocument/2006/relationships/image" Target="media/image11.png"/><Relationship Id="rId85" Type="http://schemas.openxmlformats.org/officeDocument/2006/relationships/image" Target="media/image47.png"/><Relationship Id="rId88" Type="http://schemas.openxmlformats.org/officeDocument/2006/relationships/image" Target="media/image63.png"/><Relationship Id="rId150" Type="http://schemas.openxmlformats.org/officeDocument/2006/relationships/image" Target="media/image21.png"/><Relationship Id="rId87" Type="http://schemas.openxmlformats.org/officeDocument/2006/relationships/image" Target="media/image77.png"/><Relationship Id="rId89" Type="http://schemas.openxmlformats.org/officeDocument/2006/relationships/image" Target="media/image88.png"/><Relationship Id="rId80" Type="http://schemas.openxmlformats.org/officeDocument/2006/relationships/image" Target="media/image46.png"/><Relationship Id="rId82" Type="http://schemas.openxmlformats.org/officeDocument/2006/relationships/image" Target="media/image39.png"/><Relationship Id="rId81" Type="http://schemas.openxmlformats.org/officeDocument/2006/relationships/image" Target="media/image16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35.png"/><Relationship Id="rId4" Type="http://schemas.openxmlformats.org/officeDocument/2006/relationships/numbering" Target="numbering.xml"/><Relationship Id="rId148" Type="http://schemas.openxmlformats.org/officeDocument/2006/relationships/image" Target="media/image50.png"/><Relationship Id="rId9" Type="http://schemas.openxmlformats.org/officeDocument/2006/relationships/image" Target="media/image121.png"/><Relationship Id="rId143" Type="http://schemas.openxmlformats.org/officeDocument/2006/relationships/image" Target="media/image95.png"/><Relationship Id="rId142" Type="http://schemas.openxmlformats.org/officeDocument/2006/relationships/image" Target="media/image24.png"/><Relationship Id="rId141" Type="http://schemas.openxmlformats.org/officeDocument/2006/relationships/image" Target="media/image1.png"/><Relationship Id="rId140" Type="http://schemas.openxmlformats.org/officeDocument/2006/relationships/image" Target="media/image118.png"/><Relationship Id="rId5" Type="http://schemas.openxmlformats.org/officeDocument/2006/relationships/styles" Target="styles.xml"/><Relationship Id="rId147" Type="http://schemas.openxmlformats.org/officeDocument/2006/relationships/image" Target="media/image106.png"/><Relationship Id="rId6" Type="http://schemas.openxmlformats.org/officeDocument/2006/relationships/image" Target="media/image37.jpg"/><Relationship Id="rId146" Type="http://schemas.openxmlformats.org/officeDocument/2006/relationships/image" Target="media/image92.png"/><Relationship Id="rId7" Type="http://schemas.openxmlformats.org/officeDocument/2006/relationships/image" Target="media/image58.jpg"/><Relationship Id="rId145" Type="http://schemas.openxmlformats.org/officeDocument/2006/relationships/image" Target="media/image76.png"/><Relationship Id="rId8" Type="http://schemas.openxmlformats.org/officeDocument/2006/relationships/image" Target="media/image119.png"/><Relationship Id="rId144" Type="http://schemas.openxmlformats.org/officeDocument/2006/relationships/image" Target="media/image4.png"/><Relationship Id="rId73" Type="http://schemas.openxmlformats.org/officeDocument/2006/relationships/image" Target="media/image98.png"/><Relationship Id="rId72" Type="http://schemas.openxmlformats.org/officeDocument/2006/relationships/image" Target="media/image60.png"/><Relationship Id="rId75" Type="http://schemas.openxmlformats.org/officeDocument/2006/relationships/image" Target="media/image3.png"/><Relationship Id="rId74" Type="http://schemas.openxmlformats.org/officeDocument/2006/relationships/image" Target="media/image26.png"/><Relationship Id="rId77" Type="http://schemas.openxmlformats.org/officeDocument/2006/relationships/image" Target="media/image79.png"/><Relationship Id="rId76" Type="http://schemas.openxmlformats.org/officeDocument/2006/relationships/image" Target="media/image86.png"/><Relationship Id="rId79" Type="http://schemas.openxmlformats.org/officeDocument/2006/relationships/image" Target="media/image181.png"/><Relationship Id="rId78" Type="http://schemas.openxmlformats.org/officeDocument/2006/relationships/image" Target="media/image142.png"/><Relationship Id="rId71" Type="http://schemas.openxmlformats.org/officeDocument/2006/relationships/image" Target="media/image146.png"/><Relationship Id="rId70" Type="http://schemas.openxmlformats.org/officeDocument/2006/relationships/image" Target="media/image74.png"/><Relationship Id="rId139" Type="http://schemas.openxmlformats.org/officeDocument/2006/relationships/image" Target="media/image104.png"/><Relationship Id="rId138" Type="http://schemas.openxmlformats.org/officeDocument/2006/relationships/image" Target="media/image101.png"/><Relationship Id="rId137" Type="http://schemas.openxmlformats.org/officeDocument/2006/relationships/image" Target="media/image33.png"/><Relationship Id="rId132" Type="http://schemas.openxmlformats.org/officeDocument/2006/relationships/image" Target="media/image167.png"/><Relationship Id="rId131" Type="http://schemas.openxmlformats.org/officeDocument/2006/relationships/image" Target="media/image6.png"/><Relationship Id="rId130" Type="http://schemas.openxmlformats.org/officeDocument/2006/relationships/image" Target="media/image87.png"/><Relationship Id="rId250" Type="http://schemas.openxmlformats.org/officeDocument/2006/relationships/footer" Target="footer2.xml"/><Relationship Id="rId136" Type="http://schemas.openxmlformats.org/officeDocument/2006/relationships/image" Target="media/image130.png"/><Relationship Id="rId135" Type="http://schemas.openxmlformats.org/officeDocument/2006/relationships/image" Target="media/image160.png"/><Relationship Id="rId134" Type="http://schemas.openxmlformats.org/officeDocument/2006/relationships/image" Target="media/image112.png"/><Relationship Id="rId133" Type="http://schemas.openxmlformats.org/officeDocument/2006/relationships/image" Target="media/image110.png"/><Relationship Id="rId62" Type="http://schemas.openxmlformats.org/officeDocument/2006/relationships/image" Target="media/image122.png"/><Relationship Id="rId61" Type="http://schemas.openxmlformats.org/officeDocument/2006/relationships/image" Target="media/image19.png"/><Relationship Id="rId64" Type="http://schemas.openxmlformats.org/officeDocument/2006/relationships/image" Target="media/image161.png"/><Relationship Id="rId63" Type="http://schemas.openxmlformats.org/officeDocument/2006/relationships/image" Target="media/image177.png"/><Relationship Id="rId66" Type="http://schemas.openxmlformats.org/officeDocument/2006/relationships/image" Target="media/image83.png"/><Relationship Id="rId172" Type="http://schemas.openxmlformats.org/officeDocument/2006/relationships/image" Target="media/image150.png"/><Relationship Id="rId65" Type="http://schemas.openxmlformats.org/officeDocument/2006/relationships/image" Target="media/image2.png"/><Relationship Id="rId171" Type="http://schemas.openxmlformats.org/officeDocument/2006/relationships/image" Target="media/image80.png"/><Relationship Id="rId68" Type="http://schemas.openxmlformats.org/officeDocument/2006/relationships/image" Target="media/image191.png"/><Relationship Id="rId170" Type="http://schemas.openxmlformats.org/officeDocument/2006/relationships/image" Target="media/image32.png"/><Relationship Id="rId67" Type="http://schemas.openxmlformats.org/officeDocument/2006/relationships/image" Target="media/image113.png"/><Relationship Id="rId60" Type="http://schemas.openxmlformats.org/officeDocument/2006/relationships/image" Target="media/image132.png"/><Relationship Id="rId165" Type="http://schemas.openxmlformats.org/officeDocument/2006/relationships/image" Target="media/image149.png"/><Relationship Id="rId69" Type="http://schemas.openxmlformats.org/officeDocument/2006/relationships/image" Target="media/image159.png"/><Relationship Id="rId164" Type="http://schemas.openxmlformats.org/officeDocument/2006/relationships/image" Target="media/image100.png"/><Relationship Id="rId163" Type="http://schemas.openxmlformats.org/officeDocument/2006/relationships/image" Target="media/image179.png"/><Relationship Id="rId162" Type="http://schemas.openxmlformats.org/officeDocument/2006/relationships/image" Target="media/image158.png"/><Relationship Id="rId169" Type="http://schemas.openxmlformats.org/officeDocument/2006/relationships/image" Target="media/image157.png"/><Relationship Id="rId168" Type="http://schemas.openxmlformats.org/officeDocument/2006/relationships/image" Target="media/image172.png"/><Relationship Id="rId167" Type="http://schemas.openxmlformats.org/officeDocument/2006/relationships/image" Target="media/image23.png"/><Relationship Id="rId166" Type="http://schemas.openxmlformats.org/officeDocument/2006/relationships/image" Target="media/image94.png"/><Relationship Id="rId51" Type="http://schemas.openxmlformats.org/officeDocument/2006/relationships/image" Target="media/image136.png"/><Relationship Id="rId50" Type="http://schemas.openxmlformats.org/officeDocument/2006/relationships/image" Target="media/image138.png"/><Relationship Id="rId53" Type="http://schemas.openxmlformats.org/officeDocument/2006/relationships/image" Target="media/image14.png"/><Relationship Id="rId52" Type="http://schemas.openxmlformats.org/officeDocument/2006/relationships/image" Target="media/image54.png"/><Relationship Id="rId55" Type="http://schemas.openxmlformats.org/officeDocument/2006/relationships/image" Target="media/image72.png"/><Relationship Id="rId161" Type="http://schemas.openxmlformats.org/officeDocument/2006/relationships/image" Target="media/image156.png"/><Relationship Id="rId54" Type="http://schemas.openxmlformats.org/officeDocument/2006/relationships/image" Target="media/image13.png"/><Relationship Id="rId160" Type="http://schemas.openxmlformats.org/officeDocument/2006/relationships/image" Target="media/image56.png"/><Relationship Id="rId57" Type="http://schemas.openxmlformats.org/officeDocument/2006/relationships/image" Target="media/image166.png"/><Relationship Id="rId56" Type="http://schemas.openxmlformats.org/officeDocument/2006/relationships/image" Target="media/image137.png"/><Relationship Id="rId159" Type="http://schemas.openxmlformats.org/officeDocument/2006/relationships/image" Target="media/image53.png"/><Relationship Id="rId59" Type="http://schemas.openxmlformats.org/officeDocument/2006/relationships/image" Target="media/image123.png"/><Relationship Id="rId154" Type="http://schemas.openxmlformats.org/officeDocument/2006/relationships/image" Target="media/image18.png"/><Relationship Id="rId58" Type="http://schemas.openxmlformats.org/officeDocument/2006/relationships/image" Target="media/image141.png"/><Relationship Id="rId153" Type="http://schemas.openxmlformats.org/officeDocument/2006/relationships/image" Target="media/image133.png"/><Relationship Id="rId152" Type="http://schemas.openxmlformats.org/officeDocument/2006/relationships/image" Target="media/image81.png"/><Relationship Id="rId151" Type="http://schemas.openxmlformats.org/officeDocument/2006/relationships/image" Target="media/image12.png"/><Relationship Id="rId158" Type="http://schemas.openxmlformats.org/officeDocument/2006/relationships/image" Target="media/image7.png"/><Relationship Id="rId157" Type="http://schemas.openxmlformats.org/officeDocument/2006/relationships/image" Target="media/image139.png"/><Relationship Id="rId156" Type="http://schemas.openxmlformats.org/officeDocument/2006/relationships/image" Target="media/image102.png"/><Relationship Id="rId155" Type="http://schemas.openxmlformats.org/officeDocument/2006/relationships/image" Target="media/image17.png"/><Relationship Id="rId107" Type="http://schemas.openxmlformats.org/officeDocument/2006/relationships/image" Target="media/image43.png"/><Relationship Id="rId228" Type="http://schemas.openxmlformats.org/officeDocument/2006/relationships/image" Target="media/image221.png"/><Relationship Id="rId106" Type="http://schemas.openxmlformats.org/officeDocument/2006/relationships/image" Target="media/image84.png"/><Relationship Id="rId227" Type="http://schemas.openxmlformats.org/officeDocument/2006/relationships/image" Target="media/image219.png"/><Relationship Id="rId105" Type="http://schemas.openxmlformats.org/officeDocument/2006/relationships/image" Target="media/image44.png"/><Relationship Id="rId226" Type="http://schemas.openxmlformats.org/officeDocument/2006/relationships/image" Target="media/image218.png"/><Relationship Id="rId104" Type="http://schemas.openxmlformats.org/officeDocument/2006/relationships/image" Target="media/image65.png"/><Relationship Id="rId225" Type="http://schemas.openxmlformats.org/officeDocument/2006/relationships/image" Target="media/image224.png"/><Relationship Id="rId109" Type="http://schemas.openxmlformats.org/officeDocument/2006/relationships/image" Target="media/image40.png"/><Relationship Id="rId108" Type="http://schemas.openxmlformats.org/officeDocument/2006/relationships/image" Target="media/image145.png"/><Relationship Id="rId229" Type="http://schemas.openxmlformats.org/officeDocument/2006/relationships/image" Target="media/image216.png"/><Relationship Id="rId220" Type="http://schemas.openxmlformats.org/officeDocument/2006/relationships/image" Target="media/image212.png"/><Relationship Id="rId103" Type="http://schemas.openxmlformats.org/officeDocument/2006/relationships/image" Target="media/image82.png"/><Relationship Id="rId224" Type="http://schemas.openxmlformats.org/officeDocument/2006/relationships/image" Target="media/image220.png"/><Relationship Id="rId102" Type="http://schemas.openxmlformats.org/officeDocument/2006/relationships/image" Target="media/image188.png"/><Relationship Id="rId223" Type="http://schemas.openxmlformats.org/officeDocument/2006/relationships/image" Target="media/image180.png"/><Relationship Id="rId101" Type="http://schemas.openxmlformats.org/officeDocument/2006/relationships/image" Target="media/image16.png"/><Relationship Id="rId222" Type="http://schemas.openxmlformats.org/officeDocument/2006/relationships/image" Target="media/image197.png"/><Relationship Id="rId100" Type="http://schemas.openxmlformats.org/officeDocument/2006/relationships/image" Target="media/image45.png"/><Relationship Id="rId221" Type="http://schemas.openxmlformats.org/officeDocument/2006/relationships/image" Target="media/image206.png"/><Relationship Id="rId217" Type="http://schemas.openxmlformats.org/officeDocument/2006/relationships/image" Target="media/image225.png"/><Relationship Id="rId216" Type="http://schemas.openxmlformats.org/officeDocument/2006/relationships/image" Target="media/image229.png"/><Relationship Id="rId215" Type="http://schemas.openxmlformats.org/officeDocument/2006/relationships/image" Target="media/image227.png"/><Relationship Id="rId214" Type="http://schemas.openxmlformats.org/officeDocument/2006/relationships/image" Target="media/image189.png"/><Relationship Id="rId219" Type="http://schemas.openxmlformats.org/officeDocument/2006/relationships/image" Target="media/image207.png"/><Relationship Id="rId218" Type="http://schemas.openxmlformats.org/officeDocument/2006/relationships/image" Target="media/image210.png"/><Relationship Id="rId213" Type="http://schemas.openxmlformats.org/officeDocument/2006/relationships/image" Target="media/image208.png"/><Relationship Id="rId212" Type="http://schemas.openxmlformats.org/officeDocument/2006/relationships/image" Target="media/image182.png"/><Relationship Id="rId211" Type="http://schemas.openxmlformats.org/officeDocument/2006/relationships/image" Target="media/image201.png"/><Relationship Id="rId210" Type="http://schemas.openxmlformats.org/officeDocument/2006/relationships/image" Target="media/image205.png"/><Relationship Id="rId129" Type="http://schemas.openxmlformats.org/officeDocument/2006/relationships/image" Target="media/image75.png"/><Relationship Id="rId128" Type="http://schemas.openxmlformats.org/officeDocument/2006/relationships/image" Target="media/image152.png"/><Relationship Id="rId249" Type="http://schemas.openxmlformats.org/officeDocument/2006/relationships/footer" Target="footer1.xml"/><Relationship Id="rId127" Type="http://schemas.openxmlformats.org/officeDocument/2006/relationships/image" Target="media/image176.png"/><Relationship Id="rId248" Type="http://schemas.openxmlformats.org/officeDocument/2006/relationships/header" Target="header1.xml"/><Relationship Id="rId126" Type="http://schemas.openxmlformats.org/officeDocument/2006/relationships/image" Target="media/image89.png"/><Relationship Id="rId247" Type="http://schemas.openxmlformats.org/officeDocument/2006/relationships/hyperlink" Target="https://www.idrisstsafack.com/post/garch-models-with-r-programming-a-practical-example-with-tesla-stock" TargetMode="External"/><Relationship Id="rId121" Type="http://schemas.openxmlformats.org/officeDocument/2006/relationships/image" Target="media/image124.png"/><Relationship Id="rId242" Type="http://schemas.openxmlformats.org/officeDocument/2006/relationships/hyperlink" Target="https://trendlyne.com/features/" TargetMode="External"/><Relationship Id="rId120" Type="http://schemas.openxmlformats.org/officeDocument/2006/relationships/image" Target="media/image66.png"/><Relationship Id="rId241" Type="http://schemas.openxmlformats.org/officeDocument/2006/relationships/hyperlink" Target="https://www.screener.in/" TargetMode="External"/><Relationship Id="rId240" Type="http://schemas.openxmlformats.org/officeDocument/2006/relationships/hyperlink" Target="https://dilipbuildcon.com/" TargetMode="External"/><Relationship Id="rId125" Type="http://schemas.openxmlformats.org/officeDocument/2006/relationships/image" Target="media/image10.jpg"/><Relationship Id="rId246" Type="http://schemas.openxmlformats.org/officeDocument/2006/relationships/hyperlink" Target="https://www.geeksforgeeks.org/time-series-analysis-using-arima-model-in-r-programming/" TargetMode="External"/><Relationship Id="rId124" Type="http://schemas.openxmlformats.org/officeDocument/2006/relationships/image" Target="media/image151.png"/><Relationship Id="rId245" Type="http://schemas.openxmlformats.org/officeDocument/2006/relationships/hyperlink" Target="https://www.r-project.org/about.html" TargetMode="External"/><Relationship Id="rId123" Type="http://schemas.openxmlformats.org/officeDocument/2006/relationships/image" Target="media/image34.png"/><Relationship Id="rId244" Type="http://schemas.openxmlformats.org/officeDocument/2006/relationships/hyperlink" Target="https://www.moneycontrol.com/" TargetMode="External"/><Relationship Id="rId122" Type="http://schemas.openxmlformats.org/officeDocument/2006/relationships/image" Target="media/image148.png"/><Relationship Id="rId243" Type="http://schemas.openxmlformats.org/officeDocument/2006/relationships/hyperlink" Target="https://finance.yahoo.com/" TargetMode="External"/><Relationship Id="rId95" Type="http://schemas.openxmlformats.org/officeDocument/2006/relationships/image" Target="media/image174.png"/><Relationship Id="rId94" Type="http://schemas.openxmlformats.org/officeDocument/2006/relationships/image" Target="media/image38.png"/><Relationship Id="rId97" Type="http://schemas.openxmlformats.org/officeDocument/2006/relationships/image" Target="media/image135.png"/><Relationship Id="rId96" Type="http://schemas.openxmlformats.org/officeDocument/2006/relationships/image" Target="media/image109.png"/><Relationship Id="rId99" Type="http://schemas.openxmlformats.org/officeDocument/2006/relationships/image" Target="media/image15.png"/><Relationship Id="rId98" Type="http://schemas.openxmlformats.org/officeDocument/2006/relationships/image" Target="media/image48.png"/><Relationship Id="rId91" Type="http://schemas.openxmlformats.org/officeDocument/2006/relationships/image" Target="media/image96.png"/><Relationship Id="rId90" Type="http://schemas.openxmlformats.org/officeDocument/2006/relationships/image" Target="media/image144.png"/><Relationship Id="rId93" Type="http://schemas.openxmlformats.org/officeDocument/2006/relationships/image" Target="media/image25.png"/><Relationship Id="rId92" Type="http://schemas.openxmlformats.org/officeDocument/2006/relationships/image" Target="media/image69.png"/><Relationship Id="rId118" Type="http://schemas.openxmlformats.org/officeDocument/2006/relationships/image" Target="media/image171.png"/><Relationship Id="rId239" Type="http://schemas.openxmlformats.org/officeDocument/2006/relationships/hyperlink" Target="https://www.dalmiasugar.com/" TargetMode="External"/><Relationship Id="rId117" Type="http://schemas.openxmlformats.org/officeDocument/2006/relationships/image" Target="media/image64.png"/><Relationship Id="rId238" Type="http://schemas.openxmlformats.org/officeDocument/2006/relationships/hyperlink" Target="https://www.cityunionbank.com/" TargetMode="External"/><Relationship Id="rId116" Type="http://schemas.openxmlformats.org/officeDocument/2006/relationships/image" Target="media/image85.png"/><Relationship Id="rId237" Type="http://schemas.openxmlformats.org/officeDocument/2006/relationships/hyperlink" Target="https://www.crest.co.in/" TargetMode="External"/><Relationship Id="rId115" Type="http://schemas.openxmlformats.org/officeDocument/2006/relationships/image" Target="media/image120.png"/><Relationship Id="rId236" Type="http://schemas.openxmlformats.org/officeDocument/2006/relationships/image" Target="media/image78.png"/><Relationship Id="rId119" Type="http://schemas.openxmlformats.org/officeDocument/2006/relationships/image" Target="media/image20.png"/><Relationship Id="rId110" Type="http://schemas.openxmlformats.org/officeDocument/2006/relationships/image" Target="media/image52.png"/><Relationship Id="rId231" Type="http://schemas.openxmlformats.org/officeDocument/2006/relationships/image" Target="media/image211.png"/><Relationship Id="rId230" Type="http://schemas.openxmlformats.org/officeDocument/2006/relationships/image" Target="media/image213.png"/><Relationship Id="rId114" Type="http://schemas.openxmlformats.org/officeDocument/2006/relationships/image" Target="media/image93.png"/><Relationship Id="rId235" Type="http://schemas.openxmlformats.org/officeDocument/2006/relationships/image" Target="media/image70.png"/><Relationship Id="rId113" Type="http://schemas.openxmlformats.org/officeDocument/2006/relationships/image" Target="media/image55.png"/><Relationship Id="rId234" Type="http://schemas.openxmlformats.org/officeDocument/2006/relationships/image" Target="media/image131.png"/><Relationship Id="rId112" Type="http://schemas.openxmlformats.org/officeDocument/2006/relationships/image" Target="media/image67.png"/><Relationship Id="rId233" Type="http://schemas.openxmlformats.org/officeDocument/2006/relationships/image" Target="media/image114.png"/><Relationship Id="rId111" Type="http://schemas.openxmlformats.org/officeDocument/2006/relationships/image" Target="media/image29.png"/><Relationship Id="rId232" Type="http://schemas.openxmlformats.org/officeDocument/2006/relationships/image" Target="media/image184.png"/><Relationship Id="rId206" Type="http://schemas.openxmlformats.org/officeDocument/2006/relationships/image" Target="media/image195.png"/><Relationship Id="rId205" Type="http://schemas.openxmlformats.org/officeDocument/2006/relationships/image" Target="media/image204.png"/><Relationship Id="rId204" Type="http://schemas.openxmlformats.org/officeDocument/2006/relationships/image" Target="media/image215.png"/><Relationship Id="rId203" Type="http://schemas.openxmlformats.org/officeDocument/2006/relationships/image" Target="media/image217.png"/><Relationship Id="rId209" Type="http://schemas.openxmlformats.org/officeDocument/2006/relationships/image" Target="media/image223.png"/><Relationship Id="rId208" Type="http://schemas.openxmlformats.org/officeDocument/2006/relationships/image" Target="media/image134.png"/><Relationship Id="rId207" Type="http://schemas.openxmlformats.org/officeDocument/2006/relationships/image" Target="media/image196.png"/><Relationship Id="rId202" Type="http://schemas.openxmlformats.org/officeDocument/2006/relationships/image" Target="media/image222.png"/><Relationship Id="rId201" Type="http://schemas.openxmlformats.org/officeDocument/2006/relationships/image" Target="media/image231.png"/><Relationship Id="rId200" Type="http://schemas.openxmlformats.org/officeDocument/2006/relationships/image" Target="media/image186.png"/></Relationships>
</file>

<file path=word/_rels/fontTable.xml.rels><?xml version="1.0" encoding="UTF-8" standalone="yes"?><Relationships xmlns="http://schemas.openxmlformats.org/package/2006/relationships"><Relationship Id="rId1" Type="http://schemas.openxmlformats.org/officeDocument/2006/relationships/font" Target="fonts/EBGaramond-regular.ttf"/><Relationship Id="rId2" Type="http://schemas.openxmlformats.org/officeDocument/2006/relationships/font" Target="fonts/EBGaramond-bold.ttf"/><Relationship Id="rId3" Type="http://schemas.openxmlformats.org/officeDocument/2006/relationships/font" Target="fonts/EBGaramond-italic.ttf"/><Relationship Id="rId4" Type="http://schemas.openxmlformats.org/officeDocument/2006/relationships/font" Target="fonts/EBGaramond-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